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49452D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66A6F">
        <w:rPr>
          <w:sz w:val="32"/>
          <w:u w:val="none"/>
        </w:rPr>
        <w:t>20</w:t>
      </w:r>
      <w:r w:rsidR="00E66A6F">
        <w:rPr>
          <w:sz w:val="32"/>
          <w:u w:val="none"/>
        </w:rPr>
        <w:t>2</w:t>
      </w:r>
      <w:r w:rsidR="001005DC">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4317A4" w:rsidR="00BC6327" w:rsidRPr="00412B2F" w:rsidRDefault="00BD7B0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Oak Knolls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31135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1005DC">
              <w:rPr>
                <w:sz w:val="21"/>
                <w:szCs w:val="21"/>
              </w:rPr>
              <w:t>2</w:t>
            </w:r>
            <w:r>
              <w:rPr>
                <w:sz w:val="21"/>
                <w:szCs w:val="21"/>
              </w:rPr>
              <w:t>0, 202</w:t>
            </w:r>
            <w:r w:rsidR="001005DC">
              <w:rPr>
                <w:sz w:val="21"/>
                <w:szCs w:val="21"/>
              </w:rPr>
              <w:t>3</w:t>
            </w:r>
          </w:p>
        </w:tc>
      </w:tr>
    </w:tbl>
    <w:p w14:paraId="14AA4D8D" w14:textId="1B734B7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66A6F">
        <w:rPr>
          <w:i/>
          <w:sz w:val="21"/>
          <w:szCs w:val="21"/>
        </w:rPr>
        <w:t>, 2</w:t>
      </w:r>
      <w:r w:rsidR="00E66A6F">
        <w:rPr>
          <w:i/>
          <w:sz w:val="21"/>
          <w:szCs w:val="21"/>
        </w:rPr>
        <w:t>02</w:t>
      </w:r>
      <w:r w:rsidR="001005DC">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5C262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D7B0F">
        <w:rPr>
          <w:b/>
          <w:bCs/>
          <w:i/>
          <w:sz w:val="21"/>
          <w:szCs w:val="21"/>
          <w:u w:val="single"/>
          <w:lang w:val="es-MX"/>
        </w:rPr>
        <w:t>Oak</w:t>
      </w:r>
      <w:proofErr w:type="spellEnd"/>
      <w:r w:rsidR="00BD7B0F">
        <w:rPr>
          <w:b/>
          <w:bCs/>
          <w:i/>
          <w:sz w:val="21"/>
          <w:szCs w:val="21"/>
          <w:u w:val="single"/>
          <w:lang w:val="es-MX"/>
        </w:rPr>
        <w:t xml:space="preserve"> </w:t>
      </w:r>
      <w:proofErr w:type="spellStart"/>
      <w:r w:rsidR="00BD7B0F">
        <w:rPr>
          <w:b/>
          <w:bCs/>
          <w:i/>
          <w:sz w:val="21"/>
          <w:szCs w:val="21"/>
          <w:u w:val="single"/>
          <w:lang w:val="es-MX"/>
        </w:rPr>
        <w:t>Knolls</w:t>
      </w:r>
      <w:proofErr w:type="spellEnd"/>
      <w:r w:rsidR="00BD7B0F">
        <w:rPr>
          <w:b/>
          <w:bCs/>
          <w:i/>
          <w:sz w:val="21"/>
          <w:szCs w:val="21"/>
          <w:u w:val="single"/>
          <w:lang w:val="es-MX"/>
        </w:rPr>
        <w:t xml:space="preserve"> Water</w:t>
      </w:r>
      <w:r w:rsidRPr="00442D66">
        <w:rPr>
          <w:b/>
          <w:bCs/>
          <w:sz w:val="21"/>
          <w:szCs w:val="21"/>
          <w:lang w:val="es-MX"/>
        </w:rPr>
        <w:t xml:space="preserve"> a [</w:t>
      </w:r>
      <w:r w:rsidR="00BA724E">
        <w:rPr>
          <w:b/>
          <w:bCs/>
          <w:sz w:val="21"/>
          <w:szCs w:val="21"/>
          <w:lang w:val="es-MX"/>
        </w:rPr>
        <w:t>760-223-2475</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EB409C8"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w:t>
            </w:r>
            <w:r>
              <w:rPr>
                <w:i/>
                <w:sz w:val="22"/>
              </w:rPr>
              <w:t>’s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F8ADBEC"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37A16">
              <w:rPr>
                <w:i/>
                <w:sz w:val="22"/>
              </w:rPr>
              <w:t xml:space="preserve">Well #1, Well # 2, Well # 3 – </w:t>
            </w:r>
            <w:proofErr w:type="spellStart"/>
            <w:r w:rsidRPr="00037A16">
              <w:rPr>
                <w:i/>
                <w:sz w:val="22"/>
              </w:rPr>
              <w:t>Burbon</w:t>
            </w:r>
            <w:proofErr w:type="spellEnd"/>
            <w:r w:rsidRPr="00037A16">
              <w:rPr>
                <w:i/>
                <w:sz w:val="22"/>
              </w:rPr>
              <w:t xml:space="preserve"> St, Wofford Heights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7772EE"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August 2002 on all</w:t>
            </w:r>
          </w:p>
        </w:tc>
      </w:tr>
      <w:tr w:rsidR="00BC6327" w:rsidRPr="00412B2F" w14:paraId="4AB6369E" w14:textId="77777777" w:rsidTr="008A5B6C">
        <w:tc>
          <w:tcPr>
            <w:tcW w:w="10800" w:type="dxa"/>
            <w:gridSpan w:val="8"/>
            <w:tcBorders>
              <w:bottom w:val="single" w:sz="4" w:space="0" w:color="auto"/>
            </w:tcBorders>
          </w:tcPr>
          <w:p w14:paraId="556CD1B7" w14:textId="4EE277B2" w:rsidR="00BC6327" w:rsidRPr="00412B2F" w:rsidRDefault="00BD7B0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3 Wells. The sources are considered most vulnerable to the following activities associated with contaminants detected in the water supply: Septic systems – high density [&gt;1/acre], Housing – high density [&gt;1 house/0.5 acre], campgrounds/recreational areas. The sources are considered most vulnerable to the following activities not associated with any detected contaminants: Wells – Water supply. To view a complete copy of the Water Source Assessments for all 3 wells you may contact </w:t>
            </w:r>
            <w:r w:rsidR="00E91697">
              <w:rPr>
                <w:i/>
                <w:sz w:val="22"/>
              </w:rPr>
              <w:t>Calvin Kendrick</w:t>
            </w:r>
            <w:r>
              <w:rPr>
                <w:i/>
                <w:sz w:val="22"/>
              </w:rPr>
              <w:t xml:space="preserve"> at the number below.</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CD82B0"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6DA4506A" w:rsidR="00BC6327" w:rsidRPr="00412B2F" w:rsidRDefault="00BD7B0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s</w:t>
            </w:r>
            <w:r w:rsidRPr="00592E39">
              <w:rPr>
                <w:i/>
                <w:sz w:val="22"/>
              </w:rPr>
              <w:t>chedule, customers are notified when and where.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A8F334A" w:rsidR="00BC6327" w:rsidRPr="00412B2F" w:rsidRDefault="00E9169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i/>
                <w:sz w:val="22"/>
              </w:rPr>
              <w:t>Calvin Kendrick</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6113A9" w:rsidR="00BC6327" w:rsidRPr="00412B2F" w:rsidRDefault="00BD7B0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D7B0F">
              <w:rPr>
                <w:sz w:val="21"/>
                <w:szCs w:val="21"/>
              </w:rPr>
              <w:t>760</w:t>
            </w:r>
            <w:r w:rsidR="00BA724E">
              <w:rPr>
                <w:sz w:val="21"/>
                <w:szCs w:val="21"/>
              </w:rPr>
              <w:t>-</w:t>
            </w:r>
            <w:r w:rsidR="00E91697">
              <w:rPr>
                <w:sz w:val="21"/>
                <w:szCs w:val="21"/>
              </w:rPr>
              <w:t>223-2475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5869B064" w14:textId="77777777" w:rsidR="00EA7250" w:rsidRDefault="00EA7250">
      <w:pPr>
        <w:spacing w:before="120" w:after="120"/>
        <w:jc w:val="both"/>
        <w:rPr>
          <w:b/>
          <w:sz w:val="22"/>
        </w:rPr>
      </w:pPr>
    </w:p>
    <w:p w14:paraId="0BC0D931" w14:textId="57CFC29C"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68FED0DD" w:rsidR="00BC6327" w:rsidRPr="00EA7250" w:rsidRDefault="00BC6327" w:rsidP="00EA7250">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w:t>
      </w:r>
      <w:r w:rsidRPr="00EA7250">
        <w:rPr>
          <w:sz w:val="22"/>
          <w:szCs w:val="22"/>
        </w:rPr>
        <w:t>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878A7F2" w:rsidR="00BC6327" w:rsidRDefault="00BC6327" w:rsidP="00F01B42">
      <w:pPr>
        <w:spacing w:after="120"/>
        <w:jc w:val="both"/>
        <w:rPr>
          <w:sz w:val="22"/>
          <w:szCs w:val="22"/>
        </w:rPr>
      </w:pPr>
      <w:r w:rsidRPr="0012764D">
        <w:rPr>
          <w:b/>
          <w:sz w:val="22"/>
          <w:szCs w:val="22"/>
        </w:rPr>
        <w:t xml:space="preserve">Tables 1, 2, 3, </w:t>
      </w:r>
      <w:r w:rsidR="00EA7250">
        <w:rPr>
          <w:b/>
          <w:sz w:val="22"/>
          <w:szCs w:val="22"/>
        </w:rPr>
        <w:t xml:space="preserve">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6586BD" w14:textId="77777777" w:rsidR="00CC3A7E" w:rsidRPr="00CC3A7E" w:rsidRDefault="00CC3A7E" w:rsidP="00CC3A7E">
      <w:bookmarkStart w:id="0" w:name="_Hlk107823085"/>
    </w:p>
    <w:bookmarkEnd w:id="0"/>
    <w:p w14:paraId="56B43EBE" w14:textId="77777777" w:rsidR="00EA7250" w:rsidRPr="00A44246" w:rsidRDefault="00EA725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BF6FDF">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259BEBD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7250">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F6FDF">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D7B0F" w:rsidRPr="001F3468" w14:paraId="7387DB52" w14:textId="77777777" w:rsidTr="00BF6FDF">
        <w:trPr>
          <w:gridAfter w:val="1"/>
          <w:wAfter w:w="40" w:type="dxa"/>
          <w:jc w:val="center"/>
        </w:trPr>
        <w:tc>
          <w:tcPr>
            <w:tcW w:w="2241" w:type="dxa"/>
            <w:tcBorders>
              <w:top w:val="nil"/>
              <w:left w:val="single" w:sz="6" w:space="0" w:color="auto"/>
              <w:bottom w:val="nil"/>
            </w:tcBorders>
          </w:tcPr>
          <w:p w14:paraId="5F0C451E" w14:textId="77777777" w:rsidR="00BD7B0F" w:rsidRPr="00F41F91" w:rsidRDefault="00BD7B0F" w:rsidP="00BD7B0F">
            <w:pPr>
              <w:rPr>
                <w:sz w:val="18"/>
              </w:rPr>
            </w:pPr>
            <w:r w:rsidRPr="00F41F91">
              <w:rPr>
                <w:sz w:val="18"/>
              </w:rPr>
              <w:t>Lead (ppb)</w:t>
            </w:r>
          </w:p>
        </w:tc>
        <w:tc>
          <w:tcPr>
            <w:tcW w:w="810" w:type="dxa"/>
            <w:gridSpan w:val="3"/>
            <w:tcBorders>
              <w:top w:val="nil"/>
            </w:tcBorders>
          </w:tcPr>
          <w:p w14:paraId="74C46DDB" w14:textId="65FA262F" w:rsidR="00BD7B0F" w:rsidRPr="00F41F91" w:rsidRDefault="00BD7B0F" w:rsidP="00BD7B0F">
            <w:pPr>
              <w:jc w:val="center"/>
              <w:rPr>
                <w:sz w:val="18"/>
              </w:rPr>
            </w:pPr>
            <w:r>
              <w:rPr>
                <w:sz w:val="18"/>
              </w:rPr>
              <w:t>9/1</w:t>
            </w:r>
            <w:r w:rsidR="008940BF">
              <w:rPr>
                <w:sz w:val="18"/>
              </w:rPr>
              <w:t>4/22</w:t>
            </w:r>
          </w:p>
        </w:tc>
        <w:tc>
          <w:tcPr>
            <w:tcW w:w="991" w:type="dxa"/>
            <w:gridSpan w:val="2"/>
            <w:tcBorders>
              <w:top w:val="nil"/>
            </w:tcBorders>
          </w:tcPr>
          <w:p w14:paraId="2EB76238" w14:textId="735F0919" w:rsidR="00BD7B0F" w:rsidRPr="00F41F91" w:rsidRDefault="00BD7B0F" w:rsidP="00BD7B0F">
            <w:pPr>
              <w:jc w:val="center"/>
              <w:rPr>
                <w:sz w:val="18"/>
              </w:rPr>
            </w:pPr>
            <w:r>
              <w:rPr>
                <w:sz w:val="18"/>
              </w:rPr>
              <w:t>5</w:t>
            </w:r>
          </w:p>
        </w:tc>
        <w:tc>
          <w:tcPr>
            <w:tcW w:w="990" w:type="dxa"/>
            <w:gridSpan w:val="2"/>
            <w:tcBorders>
              <w:top w:val="nil"/>
              <w:bottom w:val="nil"/>
            </w:tcBorders>
          </w:tcPr>
          <w:p w14:paraId="4C3FDB54" w14:textId="3A0DA4F0" w:rsidR="00BD7B0F" w:rsidRPr="00F41F91" w:rsidRDefault="00BD7B0F" w:rsidP="00BD7B0F">
            <w:pPr>
              <w:jc w:val="center"/>
              <w:rPr>
                <w:sz w:val="18"/>
              </w:rPr>
            </w:pPr>
            <w:r>
              <w:rPr>
                <w:sz w:val="18"/>
              </w:rPr>
              <w:t>0</w:t>
            </w:r>
          </w:p>
        </w:tc>
        <w:tc>
          <w:tcPr>
            <w:tcW w:w="1080" w:type="dxa"/>
            <w:gridSpan w:val="2"/>
            <w:tcBorders>
              <w:top w:val="nil"/>
              <w:bottom w:val="nil"/>
            </w:tcBorders>
          </w:tcPr>
          <w:p w14:paraId="48CE0F50" w14:textId="5F8B92A5" w:rsidR="00BD7B0F" w:rsidRPr="00F41F91" w:rsidRDefault="00BD7B0F" w:rsidP="00BD7B0F">
            <w:pPr>
              <w:jc w:val="center"/>
              <w:rPr>
                <w:sz w:val="18"/>
              </w:rPr>
            </w:pPr>
            <w:r>
              <w:rPr>
                <w:sz w:val="18"/>
              </w:rPr>
              <w:t>0</w:t>
            </w:r>
          </w:p>
        </w:tc>
        <w:tc>
          <w:tcPr>
            <w:tcW w:w="677" w:type="dxa"/>
            <w:tcBorders>
              <w:top w:val="nil"/>
              <w:bottom w:val="nil"/>
            </w:tcBorders>
          </w:tcPr>
          <w:p w14:paraId="242E5C30" w14:textId="77777777" w:rsidR="00BD7B0F" w:rsidRPr="00F41F91" w:rsidRDefault="00BD7B0F" w:rsidP="00BD7B0F">
            <w:pPr>
              <w:jc w:val="center"/>
              <w:rPr>
                <w:sz w:val="18"/>
              </w:rPr>
            </w:pPr>
            <w:r w:rsidRPr="00F41F91">
              <w:rPr>
                <w:sz w:val="18"/>
              </w:rPr>
              <w:t>15</w:t>
            </w:r>
          </w:p>
        </w:tc>
        <w:tc>
          <w:tcPr>
            <w:tcW w:w="677" w:type="dxa"/>
            <w:gridSpan w:val="2"/>
            <w:tcBorders>
              <w:top w:val="nil"/>
              <w:bottom w:val="nil"/>
            </w:tcBorders>
          </w:tcPr>
          <w:p w14:paraId="21935509" w14:textId="77777777" w:rsidR="00BD7B0F" w:rsidRPr="00F41F91" w:rsidRDefault="00BD7B0F" w:rsidP="00BD7B0F">
            <w:pPr>
              <w:jc w:val="center"/>
              <w:rPr>
                <w:sz w:val="18"/>
              </w:rPr>
            </w:pPr>
            <w:r w:rsidRPr="00F41F91">
              <w:rPr>
                <w:sz w:val="18"/>
              </w:rPr>
              <w:t>0.2</w:t>
            </w:r>
          </w:p>
        </w:tc>
        <w:tc>
          <w:tcPr>
            <w:tcW w:w="1260" w:type="dxa"/>
            <w:gridSpan w:val="2"/>
            <w:tcBorders>
              <w:top w:val="nil"/>
              <w:bottom w:val="nil"/>
            </w:tcBorders>
          </w:tcPr>
          <w:p w14:paraId="2C320B91" w14:textId="119A4E3C" w:rsidR="00BD7B0F" w:rsidRPr="00F41F91" w:rsidRDefault="00BD7B0F" w:rsidP="00BD7B0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D7B0F" w:rsidRPr="00F41F91" w:rsidRDefault="00BD7B0F" w:rsidP="00BD7B0F">
            <w:pPr>
              <w:rPr>
                <w:sz w:val="17"/>
                <w:szCs w:val="16"/>
              </w:rPr>
            </w:pPr>
            <w:r w:rsidRPr="00F41F91">
              <w:rPr>
                <w:sz w:val="17"/>
                <w:szCs w:val="16"/>
              </w:rPr>
              <w:t>Internal corrosion of household water plumbing systems; discharges from industrial manufacturers; erosion of natural deposits</w:t>
            </w:r>
          </w:p>
        </w:tc>
      </w:tr>
      <w:tr w:rsidR="00BD7B0F" w:rsidRPr="001F3468" w14:paraId="6242C308" w14:textId="77777777" w:rsidTr="00BF6FDF">
        <w:trPr>
          <w:gridAfter w:val="1"/>
          <w:wAfter w:w="40" w:type="dxa"/>
          <w:jc w:val="center"/>
        </w:trPr>
        <w:tc>
          <w:tcPr>
            <w:tcW w:w="2241" w:type="dxa"/>
            <w:tcBorders>
              <w:left w:val="single" w:sz="6" w:space="0" w:color="auto"/>
              <w:bottom w:val="single" w:sz="18" w:space="0" w:color="auto"/>
            </w:tcBorders>
          </w:tcPr>
          <w:p w14:paraId="3DF5C908" w14:textId="77777777" w:rsidR="00BD7B0F" w:rsidRPr="00F41F91" w:rsidRDefault="00BD7B0F" w:rsidP="00BD7B0F">
            <w:pPr>
              <w:rPr>
                <w:sz w:val="18"/>
              </w:rPr>
            </w:pPr>
            <w:r w:rsidRPr="00F41F91">
              <w:rPr>
                <w:sz w:val="18"/>
              </w:rPr>
              <w:t>Copper (ppm)</w:t>
            </w:r>
          </w:p>
        </w:tc>
        <w:tc>
          <w:tcPr>
            <w:tcW w:w="810" w:type="dxa"/>
            <w:gridSpan w:val="3"/>
            <w:tcBorders>
              <w:bottom w:val="single" w:sz="18" w:space="0" w:color="auto"/>
            </w:tcBorders>
          </w:tcPr>
          <w:p w14:paraId="192E15A5" w14:textId="080AA908" w:rsidR="00BD7B0F" w:rsidRPr="00F41F91" w:rsidRDefault="00BD7B0F" w:rsidP="00BD7B0F">
            <w:pPr>
              <w:jc w:val="center"/>
              <w:rPr>
                <w:sz w:val="18"/>
              </w:rPr>
            </w:pPr>
            <w:r>
              <w:rPr>
                <w:sz w:val="18"/>
              </w:rPr>
              <w:t>9/1</w:t>
            </w:r>
            <w:r w:rsidR="008940BF">
              <w:rPr>
                <w:sz w:val="18"/>
              </w:rPr>
              <w:t>4/22</w:t>
            </w:r>
          </w:p>
        </w:tc>
        <w:tc>
          <w:tcPr>
            <w:tcW w:w="991" w:type="dxa"/>
            <w:gridSpan w:val="2"/>
            <w:tcBorders>
              <w:bottom w:val="single" w:sz="18" w:space="0" w:color="auto"/>
            </w:tcBorders>
          </w:tcPr>
          <w:p w14:paraId="18011756" w14:textId="69DE476F" w:rsidR="00BD7B0F" w:rsidRPr="00F41F91" w:rsidRDefault="00BD7B0F" w:rsidP="00BD7B0F">
            <w:pPr>
              <w:jc w:val="center"/>
              <w:rPr>
                <w:sz w:val="18"/>
              </w:rPr>
            </w:pPr>
            <w:r>
              <w:rPr>
                <w:sz w:val="18"/>
              </w:rPr>
              <w:t>5</w:t>
            </w:r>
          </w:p>
        </w:tc>
        <w:tc>
          <w:tcPr>
            <w:tcW w:w="990" w:type="dxa"/>
            <w:gridSpan w:val="2"/>
            <w:tcBorders>
              <w:bottom w:val="single" w:sz="18" w:space="0" w:color="auto"/>
            </w:tcBorders>
          </w:tcPr>
          <w:p w14:paraId="7CE90126" w14:textId="4D6E5137" w:rsidR="00BD7B0F" w:rsidRPr="00F41F91" w:rsidRDefault="00BD7B0F" w:rsidP="00BD7B0F">
            <w:pPr>
              <w:jc w:val="center"/>
              <w:rPr>
                <w:sz w:val="18"/>
              </w:rPr>
            </w:pPr>
            <w:r>
              <w:rPr>
                <w:sz w:val="18"/>
              </w:rPr>
              <w:t>0.0</w:t>
            </w:r>
            <w:r w:rsidR="008940BF">
              <w:rPr>
                <w:sz w:val="18"/>
              </w:rPr>
              <w:t>23</w:t>
            </w:r>
          </w:p>
        </w:tc>
        <w:tc>
          <w:tcPr>
            <w:tcW w:w="1080" w:type="dxa"/>
            <w:gridSpan w:val="2"/>
            <w:tcBorders>
              <w:bottom w:val="single" w:sz="18" w:space="0" w:color="auto"/>
            </w:tcBorders>
          </w:tcPr>
          <w:p w14:paraId="11DE16E1" w14:textId="08997D1D" w:rsidR="00BD7B0F" w:rsidRPr="00F41F91" w:rsidRDefault="008940BF" w:rsidP="00BD7B0F">
            <w:pPr>
              <w:jc w:val="center"/>
              <w:rPr>
                <w:sz w:val="18"/>
              </w:rPr>
            </w:pPr>
            <w:r>
              <w:rPr>
                <w:sz w:val="18"/>
              </w:rPr>
              <w:t>0.023</w:t>
            </w:r>
          </w:p>
        </w:tc>
        <w:tc>
          <w:tcPr>
            <w:tcW w:w="677" w:type="dxa"/>
            <w:tcBorders>
              <w:bottom w:val="single" w:sz="18" w:space="0" w:color="auto"/>
            </w:tcBorders>
          </w:tcPr>
          <w:p w14:paraId="102063D3" w14:textId="77777777" w:rsidR="00BD7B0F" w:rsidRPr="00F41F91" w:rsidRDefault="00BD7B0F" w:rsidP="00BD7B0F">
            <w:pPr>
              <w:jc w:val="center"/>
              <w:rPr>
                <w:sz w:val="18"/>
              </w:rPr>
            </w:pPr>
            <w:r w:rsidRPr="00F41F91">
              <w:rPr>
                <w:sz w:val="18"/>
              </w:rPr>
              <w:t>1.3</w:t>
            </w:r>
          </w:p>
        </w:tc>
        <w:tc>
          <w:tcPr>
            <w:tcW w:w="677" w:type="dxa"/>
            <w:gridSpan w:val="2"/>
            <w:tcBorders>
              <w:bottom w:val="single" w:sz="18" w:space="0" w:color="auto"/>
            </w:tcBorders>
          </w:tcPr>
          <w:p w14:paraId="45A23DF7" w14:textId="77777777" w:rsidR="00BD7B0F" w:rsidRPr="00F41F91" w:rsidRDefault="00BD7B0F" w:rsidP="00BD7B0F">
            <w:pPr>
              <w:jc w:val="center"/>
              <w:rPr>
                <w:sz w:val="18"/>
              </w:rPr>
            </w:pPr>
            <w:r w:rsidRPr="00F41F91">
              <w:rPr>
                <w:sz w:val="18"/>
              </w:rPr>
              <w:t>0.3</w:t>
            </w:r>
          </w:p>
        </w:tc>
        <w:tc>
          <w:tcPr>
            <w:tcW w:w="1260" w:type="dxa"/>
            <w:gridSpan w:val="2"/>
            <w:tcBorders>
              <w:bottom w:val="single" w:sz="18" w:space="0" w:color="auto"/>
            </w:tcBorders>
          </w:tcPr>
          <w:p w14:paraId="7C2FFBED" w14:textId="77777777" w:rsidR="00BD7B0F" w:rsidRPr="00F41F91" w:rsidRDefault="00BD7B0F" w:rsidP="00BD7B0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D7B0F" w:rsidRPr="00F41F91" w:rsidRDefault="00BD7B0F" w:rsidP="00BD7B0F">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9B76CA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7250">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BF6FDF">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6FDF">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3883FE41" w:rsidR="00B3023D" w:rsidRPr="00F41F91" w:rsidRDefault="00B32515" w:rsidP="009C6436">
            <w:pPr>
              <w:jc w:val="center"/>
              <w:rPr>
                <w:sz w:val="18"/>
              </w:rPr>
            </w:pPr>
            <w:r>
              <w:rPr>
                <w:sz w:val="18"/>
              </w:rPr>
              <w:t>4/</w:t>
            </w:r>
            <w:r w:rsidR="00387B85">
              <w:rPr>
                <w:sz w:val="18"/>
              </w:rPr>
              <w:t>20/22</w:t>
            </w:r>
          </w:p>
        </w:tc>
        <w:tc>
          <w:tcPr>
            <w:tcW w:w="1350" w:type="dxa"/>
            <w:gridSpan w:val="2"/>
            <w:tcBorders>
              <w:top w:val="nil"/>
              <w:bottom w:val="single" w:sz="4" w:space="0" w:color="auto"/>
            </w:tcBorders>
          </w:tcPr>
          <w:p w14:paraId="690B0D1C" w14:textId="7DA40302" w:rsidR="00B3023D" w:rsidRPr="00F41F91" w:rsidRDefault="00387B85" w:rsidP="009C6436">
            <w:pPr>
              <w:jc w:val="center"/>
              <w:rPr>
                <w:sz w:val="18"/>
              </w:rPr>
            </w:pPr>
            <w:r>
              <w:rPr>
                <w:sz w:val="18"/>
              </w:rPr>
              <w:t>45</w:t>
            </w:r>
          </w:p>
        </w:tc>
        <w:tc>
          <w:tcPr>
            <w:tcW w:w="1440" w:type="dxa"/>
            <w:gridSpan w:val="2"/>
            <w:tcBorders>
              <w:top w:val="nil"/>
              <w:bottom w:val="single" w:sz="4" w:space="0" w:color="auto"/>
            </w:tcBorders>
          </w:tcPr>
          <w:p w14:paraId="6802CC34" w14:textId="59B32AEB" w:rsidR="00B3023D" w:rsidRPr="00F41F91" w:rsidRDefault="00387B85" w:rsidP="009C6436">
            <w:pPr>
              <w:jc w:val="center"/>
              <w:rPr>
                <w:sz w:val="18"/>
              </w:rPr>
            </w:pPr>
            <w:r>
              <w:rPr>
                <w:sz w:val="18"/>
              </w:rPr>
              <w:t>43 – 48</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F6FDF">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6112D981" w:rsidR="00B3023D" w:rsidRPr="00F41F91" w:rsidRDefault="00B32515" w:rsidP="009C6436">
            <w:pPr>
              <w:jc w:val="center"/>
              <w:rPr>
                <w:sz w:val="18"/>
              </w:rPr>
            </w:pPr>
            <w:r>
              <w:rPr>
                <w:sz w:val="18"/>
              </w:rPr>
              <w:t>4/</w:t>
            </w:r>
            <w:r w:rsidR="00387B85">
              <w:rPr>
                <w:sz w:val="18"/>
              </w:rPr>
              <w:t>20/22</w:t>
            </w:r>
          </w:p>
        </w:tc>
        <w:tc>
          <w:tcPr>
            <w:tcW w:w="1350" w:type="dxa"/>
            <w:gridSpan w:val="2"/>
            <w:tcBorders>
              <w:bottom w:val="single" w:sz="18" w:space="0" w:color="auto"/>
            </w:tcBorders>
          </w:tcPr>
          <w:p w14:paraId="5F571C45" w14:textId="0BE0B1AB" w:rsidR="00B3023D" w:rsidRPr="00F41F91" w:rsidRDefault="00387B85" w:rsidP="009C6436">
            <w:pPr>
              <w:jc w:val="center"/>
              <w:rPr>
                <w:sz w:val="18"/>
              </w:rPr>
            </w:pPr>
            <w:r>
              <w:rPr>
                <w:sz w:val="18"/>
              </w:rPr>
              <w:t>277</w:t>
            </w:r>
          </w:p>
        </w:tc>
        <w:tc>
          <w:tcPr>
            <w:tcW w:w="1440" w:type="dxa"/>
            <w:gridSpan w:val="2"/>
            <w:tcBorders>
              <w:bottom w:val="single" w:sz="18" w:space="0" w:color="auto"/>
            </w:tcBorders>
          </w:tcPr>
          <w:p w14:paraId="2BE476FB" w14:textId="32BC6ECC" w:rsidR="00B3023D" w:rsidRPr="00F41F91" w:rsidRDefault="00387B85" w:rsidP="009C6436">
            <w:pPr>
              <w:jc w:val="center"/>
              <w:rPr>
                <w:sz w:val="18"/>
              </w:rPr>
            </w:pPr>
            <w:r>
              <w:rPr>
                <w:sz w:val="18"/>
              </w:rPr>
              <w:t>250 - 290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F6FDF">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1BDA4C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A7250">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BF6FDF">
        <w:trPr>
          <w:trHeight w:val="432"/>
          <w:jc w:val="center"/>
        </w:trPr>
        <w:tc>
          <w:tcPr>
            <w:tcW w:w="2268" w:type="dxa"/>
            <w:gridSpan w:val="3"/>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5477C753" w:rsidR="00227914" w:rsidRPr="00F41F91" w:rsidRDefault="00387B85" w:rsidP="00227914">
            <w:pPr>
              <w:jc w:val="center"/>
              <w:rPr>
                <w:sz w:val="18"/>
              </w:rPr>
            </w:pPr>
            <w:r>
              <w:rPr>
                <w:sz w:val="18"/>
              </w:rPr>
              <w:t>4/20/22</w:t>
            </w:r>
          </w:p>
        </w:tc>
        <w:tc>
          <w:tcPr>
            <w:tcW w:w="1350" w:type="dxa"/>
            <w:gridSpan w:val="2"/>
            <w:tcBorders>
              <w:top w:val="nil"/>
            </w:tcBorders>
          </w:tcPr>
          <w:p w14:paraId="492AEBB3" w14:textId="6C377111" w:rsidR="00227914" w:rsidRPr="00F41F91" w:rsidRDefault="00387B85" w:rsidP="00227914">
            <w:pPr>
              <w:jc w:val="center"/>
              <w:rPr>
                <w:sz w:val="18"/>
              </w:rPr>
            </w:pPr>
            <w:r>
              <w:rPr>
                <w:sz w:val="18"/>
              </w:rPr>
              <w:t>2</w:t>
            </w:r>
            <w:r w:rsidR="00E66A6F">
              <w:rPr>
                <w:sz w:val="18"/>
              </w:rPr>
              <w:t>.</w:t>
            </w:r>
            <w:r w:rsidR="00BF6FDF">
              <w:rPr>
                <w:sz w:val="18"/>
              </w:rPr>
              <w:t>5</w:t>
            </w:r>
          </w:p>
        </w:tc>
        <w:tc>
          <w:tcPr>
            <w:tcW w:w="1440" w:type="dxa"/>
            <w:gridSpan w:val="2"/>
            <w:tcBorders>
              <w:top w:val="nil"/>
            </w:tcBorders>
          </w:tcPr>
          <w:p w14:paraId="0EA1207A" w14:textId="65FC7C55" w:rsidR="00227914" w:rsidRPr="00F41F91" w:rsidRDefault="00387B85" w:rsidP="00227914">
            <w:pPr>
              <w:jc w:val="center"/>
              <w:rPr>
                <w:sz w:val="18"/>
              </w:rPr>
            </w:pPr>
            <w:r>
              <w:rPr>
                <w:sz w:val="18"/>
              </w:rPr>
              <w:t>1.6 – 3.4</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BF6FDF">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5B8AA90E" w:rsidR="00227914" w:rsidRPr="00F41F91" w:rsidRDefault="00B32515" w:rsidP="00227914">
            <w:pPr>
              <w:jc w:val="center"/>
              <w:rPr>
                <w:sz w:val="18"/>
              </w:rPr>
            </w:pPr>
            <w:r>
              <w:rPr>
                <w:sz w:val="18"/>
              </w:rPr>
              <w:t>4/</w:t>
            </w:r>
            <w:r w:rsidR="00387B85">
              <w:rPr>
                <w:sz w:val="18"/>
              </w:rPr>
              <w:t>20/22</w:t>
            </w:r>
          </w:p>
        </w:tc>
        <w:tc>
          <w:tcPr>
            <w:tcW w:w="1350" w:type="dxa"/>
            <w:gridSpan w:val="2"/>
            <w:tcBorders>
              <w:top w:val="nil"/>
            </w:tcBorders>
          </w:tcPr>
          <w:p w14:paraId="60E1D7F0" w14:textId="0F97F958" w:rsidR="00227914" w:rsidRPr="00F41F91" w:rsidRDefault="00B32515" w:rsidP="00227914">
            <w:pPr>
              <w:jc w:val="center"/>
              <w:rPr>
                <w:sz w:val="18"/>
              </w:rPr>
            </w:pPr>
            <w:r>
              <w:rPr>
                <w:sz w:val="18"/>
              </w:rPr>
              <w:t>0.</w:t>
            </w:r>
            <w:r w:rsidR="00387B85">
              <w:rPr>
                <w:sz w:val="18"/>
              </w:rPr>
              <w:t>056</w:t>
            </w:r>
          </w:p>
        </w:tc>
        <w:tc>
          <w:tcPr>
            <w:tcW w:w="1440" w:type="dxa"/>
            <w:gridSpan w:val="2"/>
            <w:tcBorders>
              <w:top w:val="nil"/>
            </w:tcBorders>
          </w:tcPr>
          <w:p w14:paraId="53260E31" w14:textId="4AB416C6" w:rsidR="00227914" w:rsidRPr="00F41F91" w:rsidRDefault="00B32515" w:rsidP="00227914">
            <w:pPr>
              <w:jc w:val="center"/>
              <w:rPr>
                <w:sz w:val="18"/>
              </w:rPr>
            </w:pPr>
            <w:r>
              <w:rPr>
                <w:sz w:val="18"/>
              </w:rPr>
              <w:t>.0</w:t>
            </w:r>
            <w:r w:rsidR="00387B85">
              <w:rPr>
                <w:sz w:val="18"/>
              </w:rPr>
              <w:t>53</w:t>
            </w:r>
            <w:r>
              <w:rPr>
                <w:sz w:val="18"/>
              </w:rPr>
              <w:t xml:space="preserve"> - .0</w:t>
            </w:r>
            <w:r w:rsidR="00387B85">
              <w:rPr>
                <w:sz w:val="18"/>
              </w:rPr>
              <w:t>5</w:t>
            </w:r>
            <w:r>
              <w:rPr>
                <w:sz w:val="18"/>
              </w:rPr>
              <w:t>9</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BF6FDF">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A6B8993" w:rsidR="00227914" w:rsidRPr="00F41F91" w:rsidRDefault="00B32515" w:rsidP="00227914">
            <w:pPr>
              <w:jc w:val="center"/>
              <w:rPr>
                <w:sz w:val="18"/>
              </w:rPr>
            </w:pPr>
            <w:r>
              <w:rPr>
                <w:sz w:val="18"/>
              </w:rPr>
              <w:t>4/</w:t>
            </w:r>
            <w:r w:rsidR="00387B85">
              <w:rPr>
                <w:sz w:val="18"/>
              </w:rPr>
              <w:t>20/22</w:t>
            </w:r>
          </w:p>
        </w:tc>
        <w:tc>
          <w:tcPr>
            <w:tcW w:w="1350" w:type="dxa"/>
            <w:gridSpan w:val="2"/>
            <w:tcBorders>
              <w:top w:val="nil"/>
            </w:tcBorders>
          </w:tcPr>
          <w:p w14:paraId="0885F200" w14:textId="79BE9803" w:rsidR="00227914" w:rsidRPr="00F41F91" w:rsidRDefault="00DF0595" w:rsidP="00227914">
            <w:pPr>
              <w:jc w:val="center"/>
              <w:rPr>
                <w:sz w:val="18"/>
              </w:rPr>
            </w:pPr>
            <w:r>
              <w:rPr>
                <w:sz w:val="18"/>
              </w:rPr>
              <w:t>0.39</w:t>
            </w:r>
          </w:p>
        </w:tc>
        <w:tc>
          <w:tcPr>
            <w:tcW w:w="1440" w:type="dxa"/>
            <w:gridSpan w:val="2"/>
            <w:tcBorders>
              <w:top w:val="nil"/>
            </w:tcBorders>
          </w:tcPr>
          <w:p w14:paraId="15A19D07" w14:textId="4CFCBFCA" w:rsidR="00227914" w:rsidRPr="00F41F91" w:rsidRDefault="00B32515" w:rsidP="00227914">
            <w:pPr>
              <w:jc w:val="center"/>
              <w:rPr>
                <w:sz w:val="18"/>
              </w:rPr>
            </w:pPr>
            <w:r>
              <w:rPr>
                <w:sz w:val="18"/>
              </w:rPr>
              <w:t>0.3</w:t>
            </w:r>
            <w:r w:rsidR="00DF0595">
              <w:rPr>
                <w:sz w:val="18"/>
              </w:rPr>
              <w:t>8</w:t>
            </w:r>
            <w:r>
              <w:rPr>
                <w:sz w:val="18"/>
              </w:rPr>
              <w:t xml:space="preserve"> – 0.4</w:t>
            </w:r>
            <w:r w:rsidR="00DF0595">
              <w:rPr>
                <w:sz w:val="18"/>
              </w:rPr>
              <w:t>0</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BF6FDF">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6BFEDBEB" w:rsidR="00227914" w:rsidRPr="00F41F91" w:rsidRDefault="00E66A6F" w:rsidP="00227914">
            <w:pPr>
              <w:jc w:val="center"/>
              <w:rPr>
                <w:sz w:val="18"/>
              </w:rPr>
            </w:pPr>
            <w:r>
              <w:rPr>
                <w:sz w:val="18"/>
              </w:rPr>
              <w:t>2</w:t>
            </w:r>
            <w:r w:rsidR="00DF1426">
              <w:rPr>
                <w:sz w:val="18"/>
              </w:rPr>
              <w:t>/5/20</w:t>
            </w:r>
          </w:p>
        </w:tc>
        <w:tc>
          <w:tcPr>
            <w:tcW w:w="1350" w:type="dxa"/>
            <w:gridSpan w:val="2"/>
            <w:tcBorders>
              <w:top w:val="nil"/>
            </w:tcBorders>
          </w:tcPr>
          <w:p w14:paraId="05A2419E" w14:textId="7711CD2C" w:rsidR="00227914" w:rsidRPr="00F41F91" w:rsidRDefault="00DF1426" w:rsidP="00227914">
            <w:pPr>
              <w:jc w:val="center"/>
              <w:rPr>
                <w:sz w:val="18"/>
              </w:rPr>
            </w:pPr>
            <w:r>
              <w:rPr>
                <w:sz w:val="18"/>
              </w:rPr>
              <w:t>3.803</w:t>
            </w:r>
          </w:p>
        </w:tc>
        <w:tc>
          <w:tcPr>
            <w:tcW w:w="1440" w:type="dxa"/>
            <w:gridSpan w:val="2"/>
            <w:tcBorders>
              <w:top w:val="nil"/>
            </w:tcBorders>
          </w:tcPr>
          <w:p w14:paraId="3CBC0F2F" w14:textId="675CD967" w:rsidR="00227914" w:rsidRPr="00F41F91" w:rsidRDefault="00DF1426" w:rsidP="00DF1426">
            <w:pPr>
              <w:jc w:val="center"/>
              <w:rPr>
                <w:sz w:val="18"/>
              </w:rPr>
            </w:pPr>
            <w:r>
              <w:rPr>
                <w:sz w:val="18"/>
              </w:rPr>
              <w:t>3.04</w:t>
            </w:r>
            <w:r w:rsidR="00B32515">
              <w:rPr>
                <w:sz w:val="18"/>
              </w:rPr>
              <w:t xml:space="preserve"> – </w:t>
            </w:r>
            <w:r>
              <w:rPr>
                <w:sz w:val="18"/>
              </w:rPr>
              <w:t>4.02</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BF6FDF">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0C6B8A71" w:rsidR="00227914" w:rsidRPr="00F41F91" w:rsidRDefault="00B32515" w:rsidP="00227914">
            <w:pPr>
              <w:jc w:val="center"/>
              <w:rPr>
                <w:sz w:val="18"/>
              </w:rPr>
            </w:pPr>
            <w:r>
              <w:rPr>
                <w:sz w:val="18"/>
              </w:rPr>
              <w:t>20</w:t>
            </w:r>
            <w:r w:rsidR="00E66A6F">
              <w:rPr>
                <w:sz w:val="18"/>
              </w:rPr>
              <w:t>2</w:t>
            </w:r>
            <w:r w:rsidR="001E0B13">
              <w:rPr>
                <w:sz w:val="18"/>
              </w:rPr>
              <w:t>2</w:t>
            </w:r>
          </w:p>
        </w:tc>
        <w:tc>
          <w:tcPr>
            <w:tcW w:w="1350" w:type="dxa"/>
            <w:gridSpan w:val="2"/>
            <w:tcBorders>
              <w:bottom w:val="single" w:sz="18" w:space="0" w:color="auto"/>
            </w:tcBorders>
          </w:tcPr>
          <w:p w14:paraId="5EA66A78" w14:textId="4F893886" w:rsidR="00227914" w:rsidRPr="00F41F91" w:rsidRDefault="00DF1426" w:rsidP="00227914">
            <w:pPr>
              <w:jc w:val="center"/>
              <w:rPr>
                <w:sz w:val="18"/>
              </w:rPr>
            </w:pPr>
            <w:r>
              <w:rPr>
                <w:sz w:val="18"/>
              </w:rPr>
              <w:t>0.</w:t>
            </w:r>
            <w:r w:rsidR="001E0B13">
              <w:rPr>
                <w:sz w:val="18"/>
              </w:rPr>
              <w:t>23</w:t>
            </w:r>
          </w:p>
        </w:tc>
        <w:tc>
          <w:tcPr>
            <w:tcW w:w="1440" w:type="dxa"/>
            <w:gridSpan w:val="2"/>
            <w:tcBorders>
              <w:bottom w:val="single" w:sz="18" w:space="0" w:color="auto"/>
            </w:tcBorders>
          </w:tcPr>
          <w:p w14:paraId="314F6572" w14:textId="175691F6" w:rsidR="00227914" w:rsidRPr="00F41F91" w:rsidRDefault="002D07F7" w:rsidP="00227914">
            <w:pPr>
              <w:jc w:val="center"/>
              <w:rPr>
                <w:sz w:val="18"/>
              </w:rPr>
            </w:pPr>
            <w:r>
              <w:rPr>
                <w:sz w:val="18"/>
              </w:rPr>
              <w:t>0.</w:t>
            </w:r>
            <w:r w:rsidR="001E0B13">
              <w:rPr>
                <w:sz w:val="18"/>
              </w:rPr>
              <w:t>21</w:t>
            </w:r>
            <w:r>
              <w:rPr>
                <w:sz w:val="18"/>
              </w:rPr>
              <w:t xml:space="preserve"> - </w:t>
            </w:r>
            <w:r w:rsidR="00DF0595">
              <w:rPr>
                <w:sz w:val="18"/>
              </w:rPr>
              <w:t>0</w:t>
            </w:r>
            <w:r>
              <w:rPr>
                <w:sz w:val="18"/>
              </w:rPr>
              <w:t>.</w:t>
            </w:r>
            <w:r w:rsidR="001E0B13">
              <w:rPr>
                <w:sz w:val="18"/>
              </w:rPr>
              <w:t>71</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3D36549" w:rsidR="00BC6327" w:rsidRPr="00F41F91" w:rsidRDefault="00BC6327" w:rsidP="00D057C3">
            <w:pPr>
              <w:spacing w:before="20" w:after="20"/>
              <w:jc w:val="center"/>
              <w:rPr>
                <w:b/>
                <w:caps/>
              </w:rPr>
            </w:pPr>
            <w:r w:rsidRPr="00F41F91">
              <w:rPr>
                <w:b/>
                <w:caps/>
              </w:rPr>
              <w:t xml:space="preserve">TAble </w:t>
            </w:r>
            <w:r w:rsidR="00EA7250">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32515" w:rsidRPr="001F3468" w14:paraId="51CC94F2" w14:textId="77777777" w:rsidTr="00BF6FDF">
        <w:trPr>
          <w:trHeight w:val="432"/>
          <w:jc w:val="center"/>
        </w:trPr>
        <w:tc>
          <w:tcPr>
            <w:tcW w:w="2268" w:type="dxa"/>
            <w:gridSpan w:val="3"/>
            <w:tcBorders>
              <w:left w:val="single" w:sz="6" w:space="0" w:color="auto"/>
            </w:tcBorders>
          </w:tcPr>
          <w:p w14:paraId="3DAB9A83" w14:textId="264B4853" w:rsidR="00B32515" w:rsidRPr="00F41F91" w:rsidRDefault="00B32515" w:rsidP="00B32515">
            <w:pPr>
              <w:ind w:left="187"/>
              <w:rPr>
                <w:sz w:val="18"/>
              </w:rPr>
            </w:pPr>
            <w:r>
              <w:rPr>
                <w:sz w:val="18"/>
              </w:rPr>
              <w:t>Chloride (ppm)</w:t>
            </w:r>
          </w:p>
        </w:tc>
        <w:tc>
          <w:tcPr>
            <w:tcW w:w="990" w:type="dxa"/>
            <w:gridSpan w:val="2"/>
          </w:tcPr>
          <w:p w14:paraId="7B53609D" w14:textId="10C17F6E"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48AE5CBF" w14:textId="111039F2" w:rsidR="00B32515" w:rsidRPr="00F41F91" w:rsidRDefault="00DF0595" w:rsidP="00B32515">
            <w:pPr>
              <w:jc w:val="center"/>
              <w:rPr>
                <w:sz w:val="18"/>
              </w:rPr>
            </w:pPr>
            <w:r>
              <w:rPr>
                <w:sz w:val="18"/>
              </w:rPr>
              <w:t>3</w:t>
            </w:r>
            <w:r w:rsidR="00B32515">
              <w:rPr>
                <w:sz w:val="18"/>
              </w:rPr>
              <w:t>4</w:t>
            </w:r>
          </w:p>
        </w:tc>
        <w:tc>
          <w:tcPr>
            <w:tcW w:w="1440" w:type="dxa"/>
            <w:gridSpan w:val="2"/>
          </w:tcPr>
          <w:p w14:paraId="6428F303" w14:textId="6A5E82E3" w:rsidR="00B32515" w:rsidRPr="00F41F91" w:rsidRDefault="009D1ECD" w:rsidP="00B32515">
            <w:pPr>
              <w:jc w:val="center"/>
              <w:rPr>
                <w:sz w:val="18"/>
              </w:rPr>
            </w:pPr>
            <w:r>
              <w:rPr>
                <w:sz w:val="18"/>
              </w:rPr>
              <w:t xml:space="preserve">30 - </w:t>
            </w:r>
            <w:r w:rsidR="00DF0595">
              <w:rPr>
                <w:sz w:val="18"/>
              </w:rPr>
              <w:t>3</w:t>
            </w:r>
            <w:r>
              <w:rPr>
                <w:sz w:val="18"/>
              </w:rPr>
              <w:t>7</w:t>
            </w:r>
          </w:p>
        </w:tc>
        <w:tc>
          <w:tcPr>
            <w:tcW w:w="900" w:type="dxa"/>
            <w:gridSpan w:val="3"/>
          </w:tcPr>
          <w:p w14:paraId="11FF9BF3" w14:textId="31226495" w:rsidR="00B32515" w:rsidRPr="00F41F91" w:rsidRDefault="00B32515" w:rsidP="00B32515">
            <w:pPr>
              <w:jc w:val="center"/>
              <w:rPr>
                <w:sz w:val="18"/>
              </w:rPr>
            </w:pPr>
            <w:r>
              <w:t>500</w:t>
            </w:r>
          </w:p>
        </w:tc>
        <w:tc>
          <w:tcPr>
            <w:tcW w:w="1080" w:type="dxa"/>
            <w:gridSpan w:val="2"/>
          </w:tcPr>
          <w:p w14:paraId="160E754C" w14:textId="0F796619" w:rsidR="00B32515" w:rsidRPr="00F41F91" w:rsidRDefault="00B32515" w:rsidP="00B32515">
            <w:pPr>
              <w:jc w:val="center"/>
              <w:rPr>
                <w:sz w:val="18"/>
              </w:rPr>
            </w:pPr>
            <w:r>
              <w:t>None</w:t>
            </w:r>
          </w:p>
        </w:tc>
        <w:tc>
          <w:tcPr>
            <w:tcW w:w="2808" w:type="dxa"/>
            <w:gridSpan w:val="3"/>
            <w:tcBorders>
              <w:right w:val="single" w:sz="6" w:space="0" w:color="auto"/>
            </w:tcBorders>
          </w:tcPr>
          <w:p w14:paraId="43B6AB0B" w14:textId="3F4E88E0" w:rsidR="00B32515" w:rsidRPr="00F41F91" w:rsidRDefault="00B32515" w:rsidP="00B32515">
            <w:pPr>
              <w:rPr>
                <w:sz w:val="18"/>
              </w:rPr>
            </w:pPr>
            <w:r>
              <w:rPr>
                <w:sz w:val="18"/>
              </w:rPr>
              <w:t>Runoff/leaching from natural deposits; seawater influence</w:t>
            </w:r>
          </w:p>
        </w:tc>
      </w:tr>
      <w:tr w:rsidR="00B32515" w:rsidRPr="001F3468" w14:paraId="4B18ECC9" w14:textId="77777777" w:rsidTr="00BF6FDF">
        <w:trPr>
          <w:trHeight w:val="432"/>
          <w:jc w:val="center"/>
        </w:trPr>
        <w:tc>
          <w:tcPr>
            <w:tcW w:w="2268" w:type="dxa"/>
            <w:gridSpan w:val="3"/>
            <w:tcBorders>
              <w:left w:val="single" w:sz="6" w:space="0" w:color="auto"/>
            </w:tcBorders>
          </w:tcPr>
          <w:p w14:paraId="3A82FD4E" w14:textId="42E5D144" w:rsidR="00B32515" w:rsidRPr="00F41F91" w:rsidRDefault="00B32515" w:rsidP="00B32515">
            <w:pPr>
              <w:ind w:left="187"/>
              <w:rPr>
                <w:sz w:val="18"/>
              </w:rPr>
            </w:pPr>
            <w:r>
              <w:rPr>
                <w:sz w:val="18"/>
              </w:rPr>
              <w:t>Sulfate (ppm)</w:t>
            </w:r>
          </w:p>
        </w:tc>
        <w:tc>
          <w:tcPr>
            <w:tcW w:w="990" w:type="dxa"/>
            <w:gridSpan w:val="2"/>
          </w:tcPr>
          <w:p w14:paraId="4E3C7F2A" w14:textId="46449482"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01E74255" w14:textId="502E9F00" w:rsidR="00B32515" w:rsidRPr="00F41F91" w:rsidRDefault="00DF0595" w:rsidP="00B32515">
            <w:pPr>
              <w:jc w:val="center"/>
              <w:rPr>
                <w:sz w:val="18"/>
              </w:rPr>
            </w:pPr>
            <w:r>
              <w:rPr>
                <w:sz w:val="18"/>
              </w:rPr>
              <w:t>69</w:t>
            </w:r>
          </w:p>
        </w:tc>
        <w:tc>
          <w:tcPr>
            <w:tcW w:w="1440" w:type="dxa"/>
            <w:gridSpan w:val="2"/>
          </w:tcPr>
          <w:p w14:paraId="1FE862B7" w14:textId="1C7AB70B" w:rsidR="00B32515" w:rsidRPr="00F41F91" w:rsidRDefault="00DF0595" w:rsidP="00B32515">
            <w:pPr>
              <w:jc w:val="center"/>
              <w:rPr>
                <w:sz w:val="18"/>
              </w:rPr>
            </w:pPr>
            <w:r>
              <w:rPr>
                <w:sz w:val="18"/>
              </w:rPr>
              <w:t>6</w:t>
            </w:r>
            <w:r w:rsidR="009D1ECD">
              <w:rPr>
                <w:sz w:val="18"/>
              </w:rPr>
              <w:t>5 – 73</w:t>
            </w:r>
          </w:p>
        </w:tc>
        <w:tc>
          <w:tcPr>
            <w:tcW w:w="900" w:type="dxa"/>
            <w:gridSpan w:val="3"/>
          </w:tcPr>
          <w:p w14:paraId="311FC3ED" w14:textId="0599FA05" w:rsidR="00B32515" w:rsidRPr="00F41F91" w:rsidRDefault="00B32515" w:rsidP="00B32515">
            <w:pPr>
              <w:jc w:val="center"/>
              <w:rPr>
                <w:sz w:val="18"/>
              </w:rPr>
            </w:pPr>
            <w:r>
              <w:t>500</w:t>
            </w:r>
          </w:p>
        </w:tc>
        <w:tc>
          <w:tcPr>
            <w:tcW w:w="1080" w:type="dxa"/>
            <w:gridSpan w:val="2"/>
          </w:tcPr>
          <w:p w14:paraId="2AAC237B" w14:textId="7F193CE6" w:rsidR="00B32515" w:rsidRPr="00F41F91" w:rsidRDefault="00B32515" w:rsidP="00B32515">
            <w:pPr>
              <w:jc w:val="center"/>
              <w:rPr>
                <w:sz w:val="18"/>
              </w:rPr>
            </w:pPr>
            <w:r>
              <w:t>None</w:t>
            </w:r>
          </w:p>
        </w:tc>
        <w:tc>
          <w:tcPr>
            <w:tcW w:w="2808" w:type="dxa"/>
            <w:gridSpan w:val="3"/>
            <w:tcBorders>
              <w:right w:val="single" w:sz="6" w:space="0" w:color="auto"/>
            </w:tcBorders>
          </w:tcPr>
          <w:p w14:paraId="28D9EAFE" w14:textId="06422E68" w:rsidR="00B32515" w:rsidRPr="00F41F91" w:rsidRDefault="00B32515" w:rsidP="00B32515">
            <w:pPr>
              <w:rPr>
                <w:sz w:val="18"/>
              </w:rPr>
            </w:pPr>
            <w:r>
              <w:rPr>
                <w:sz w:val="18"/>
              </w:rPr>
              <w:t>Runoff/leaching from natural deposits; industrial wastes</w:t>
            </w:r>
          </w:p>
        </w:tc>
      </w:tr>
      <w:tr w:rsidR="00B32515" w:rsidRPr="001F3468" w14:paraId="21EDC580" w14:textId="77777777" w:rsidTr="00BF6FDF">
        <w:trPr>
          <w:trHeight w:val="432"/>
          <w:jc w:val="center"/>
        </w:trPr>
        <w:tc>
          <w:tcPr>
            <w:tcW w:w="2268" w:type="dxa"/>
            <w:gridSpan w:val="3"/>
            <w:tcBorders>
              <w:left w:val="single" w:sz="6" w:space="0" w:color="auto"/>
            </w:tcBorders>
          </w:tcPr>
          <w:p w14:paraId="128F38BD" w14:textId="33FB0028" w:rsidR="00B32515" w:rsidRPr="00F41F91" w:rsidRDefault="00B32515" w:rsidP="00B32515">
            <w:pPr>
              <w:ind w:left="187"/>
              <w:rPr>
                <w:sz w:val="18"/>
              </w:rPr>
            </w:pPr>
            <w:r>
              <w:rPr>
                <w:sz w:val="18"/>
              </w:rPr>
              <w:t>Total Dissolved Solids (TDS)</w:t>
            </w:r>
          </w:p>
        </w:tc>
        <w:tc>
          <w:tcPr>
            <w:tcW w:w="990" w:type="dxa"/>
            <w:gridSpan w:val="2"/>
          </w:tcPr>
          <w:p w14:paraId="1B805752" w14:textId="4C139956"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25A2A228" w14:textId="05E31288" w:rsidR="00B32515" w:rsidRPr="00F41F91" w:rsidRDefault="00DF0595" w:rsidP="00B32515">
            <w:pPr>
              <w:jc w:val="center"/>
              <w:rPr>
                <w:sz w:val="18"/>
              </w:rPr>
            </w:pPr>
            <w:r>
              <w:rPr>
                <w:sz w:val="18"/>
              </w:rPr>
              <w:t>467</w:t>
            </w:r>
          </w:p>
        </w:tc>
        <w:tc>
          <w:tcPr>
            <w:tcW w:w="1440" w:type="dxa"/>
            <w:gridSpan w:val="2"/>
          </w:tcPr>
          <w:p w14:paraId="6B33A94D" w14:textId="1E8601B0" w:rsidR="00B32515" w:rsidRPr="00F41F91" w:rsidRDefault="00DF0595" w:rsidP="00B32515">
            <w:pPr>
              <w:jc w:val="center"/>
              <w:rPr>
                <w:sz w:val="18"/>
              </w:rPr>
            </w:pPr>
            <w:r>
              <w:rPr>
                <w:sz w:val="18"/>
              </w:rPr>
              <w:t>4</w:t>
            </w:r>
            <w:r w:rsidR="009D1ECD">
              <w:rPr>
                <w:sz w:val="18"/>
              </w:rPr>
              <w:t>40 – 480</w:t>
            </w:r>
          </w:p>
        </w:tc>
        <w:tc>
          <w:tcPr>
            <w:tcW w:w="900" w:type="dxa"/>
            <w:gridSpan w:val="3"/>
          </w:tcPr>
          <w:p w14:paraId="37F2E7D5" w14:textId="3F41D719" w:rsidR="00B32515" w:rsidRPr="00F41F91" w:rsidRDefault="00B32515" w:rsidP="00B32515">
            <w:pPr>
              <w:jc w:val="center"/>
              <w:rPr>
                <w:sz w:val="18"/>
              </w:rPr>
            </w:pPr>
            <w:r>
              <w:t>1000</w:t>
            </w:r>
          </w:p>
        </w:tc>
        <w:tc>
          <w:tcPr>
            <w:tcW w:w="1080" w:type="dxa"/>
            <w:gridSpan w:val="2"/>
          </w:tcPr>
          <w:p w14:paraId="7CB4AFC4" w14:textId="5BE5A861" w:rsidR="00B32515" w:rsidRPr="00F41F91" w:rsidRDefault="00B32515" w:rsidP="00B32515">
            <w:pPr>
              <w:jc w:val="center"/>
              <w:rPr>
                <w:sz w:val="18"/>
              </w:rPr>
            </w:pPr>
            <w:r>
              <w:t>None</w:t>
            </w:r>
          </w:p>
        </w:tc>
        <w:tc>
          <w:tcPr>
            <w:tcW w:w="2808" w:type="dxa"/>
            <w:gridSpan w:val="3"/>
            <w:tcBorders>
              <w:right w:val="single" w:sz="6" w:space="0" w:color="auto"/>
            </w:tcBorders>
          </w:tcPr>
          <w:p w14:paraId="3AC7E6CB" w14:textId="14798A53" w:rsidR="00B32515" w:rsidRPr="00F41F91" w:rsidRDefault="00B32515" w:rsidP="00B32515">
            <w:pPr>
              <w:rPr>
                <w:sz w:val="18"/>
              </w:rPr>
            </w:pPr>
            <w:r>
              <w:rPr>
                <w:sz w:val="18"/>
              </w:rPr>
              <w:t>Runoff/leaching from natural deposits</w:t>
            </w:r>
          </w:p>
        </w:tc>
      </w:tr>
      <w:tr w:rsidR="00B32515" w:rsidRPr="001F3468" w14:paraId="686A64D8" w14:textId="77777777" w:rsidTr="00BA724E">
        <w:trPr>
          <w:trHeight w:val="332"/>
          <w:jc w:val="center"/>
        </w:trPr>
        <w:tc>
          <w:tcPr>
            <w:tcW w:w="2268" w:type="dxa"/>
            <w:gridSpan w:val="3"/>
            <w:tcBorders>
              <w:left w:val="single" w:sz="6" w:space="0" w:color="auto"/>
            </w:tcBorders>
          </w:tcPr>
          <w:p w14:paraId="209D778D" w14:textId="15BC5A03" w:rsidR="00B32515" w:rsidRPr="00F41F91" w:rsidRDefault="00B32515" w:rsidP="00B32515">
            <w:pPr>
              <w:ind w:left="187"/>
              <w:rPr>
                <w:sz w:val="18"/>
              </w:rPr>
            </w:pPr>
            <w:r>
              <w:rPr>
                <w:sz w:val="18"/>
              </w:rPr>
              <w:t>Turbidity (Units)</w:t>
            </w:r>
          </w:p>
        </w:tc>
        <w:tc>
          <w:tcPr>
            <w:tcW w:w="990" w:type="dxa"/>
            <w:gridSpan w:val="2"/>
          </w:tcPr>
          <w:p w14:paraId="54002BF2" w14:textId="60458E0A"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25A2C6F2" w14:textId="1F6C38FE" w:rsidR="00B32515" w:rsidRPr="00F41F91" w:rsidRDefault="00B32515" w:rsidP="00B32515">
            <w:pPr>
              <w:jc w:val="center"/>
              <w:rPr>
                <w:sz w:val="18"/>
              </w:rPr>
            </w:pPr>
            <w:r>
              <w:rPr>
                <w:sz w:val="18"/>
              </w:rPr>
              <w:t>0.</w:t>
            </w:r>
            <w:r w:rsidR="009D1ECD">
              <w:rPr>
                <w:sz w:val="18"/>
              </w:rPr>
              <w:t>30</w:t>
            </w:r>
          </w:p>
        </w:tc>
        <w:tc>
          <w:tcPr>
            <w:tcW w:w="1440" w:type="dxa"/>
            <w:gridSpan w:val="2"/>
          </w:tcPr>
          <w:p w14:paraId="70B6F832" w14:textId="581686F1" w:rsidR="00B32515" w:rsidRPr="00F41F91" w:rsidRDefault="00B32515" w:rsidP="00B32515">
            <w:pPr>
              <w:jc w:val="center"/>
              <w:rPr>
                <w:sz w:val="18"/>
              </w:rPr>
            </w:pPr>
            <w:r>
              <w:rPr>
                <w:sz w:val="18"/>
              </w:rPr>
              <w:t>0.1</w:t>
            </w:r>
            <w:r w:rsidR="00DF0595">
              <w:rPr>
                <w:sz w:val="18"/>
              </w:rPr>
              <w:t>7</w:t>
            </w:r>
            <w:r>
              <w:rPr>
                <w:sz w:val="18"/>
              </w:rPr>
              <w:t xml:space="preserve"> – 0.</w:t>
            </w:r>
            <w:r w:rsidR="00DF0595">
              <w:rPr>
                <w:sz w:val="18"/>
              </w:rPr>
              <w:t>35</w:t>
            </w:r>
          </w:p>
        </w:tc>
        <w:tc>
          <w:tcPr>
            <w:tcW w:w="900" w:type="dxa"/>
            <w:gridSpan w:val="3"/>
          </w:tcPr>
          <w:p w14:paraId="365C7E8A" w14:textId="75D5DFFB" w:rsidR="00B32515" w:rsidRPr="00F41F91" w:rsidRDefault="00B32515" w:rsidP="00B32515">
            <w:pPr>
              <w:jc w:val="center"/>
              <w:rPr>
                <w:sz w:val="18"/>
              </w:rPr>
            </w:pPr>
            <w:r>
              <w:t>5</w:t>
            </w:r>
          </w:p>
        </w:tc>
        <w:tc>
          <w:tcPr>
            <w:tcW w:w="1080" w:type="dxa"/>
            <w:gridSpan w:val="2"/>
          </w:tcPr>
          <w:p w14:paraId="156F4F06" w14:textId="28FE978C" w:rsidR="00B32515" w:rsidRPr="00F41F91" w:rsidRDefault="00B32515" w:rsidP="00B32515">
            <w:pPr>
              <w:jc w:val="center"/>
              <w:rPr>
                <w:sz w:val="18"/>
              </w:rPr>
            </w:pPr>
            <w:r>
              <w:t>None</w:t>
            </w:r>
          </w:p>
        </w:tc>
        <w:tc>
          <w:tcPr>
            <w:tcW w:w="2808" w:type="dxa"/>
            <w:gridSpan w:val="3"/>
            <w:tcBorders>
              <w:right w:val="single" w:sz="6" w:space="0" w:color="auto"/>
            </w:tcBorders>
          </w:tcPr>
          <w:p w14:paraId="6A375951" w14:textId="4A0896F9" w:rsidR="00B32515" w:rsidRPr="00F41F91" w:rsidRDefault="00B32515" w:rsidP="00B32515">
            <w:pPr>
              <w:rPr>
                <w:sz w:val="18"/>
              </w:rPr>
            </w:pPr>
            <w:r>
              <w:rPr>
                <w:sz w:val="18"/>
              </w:rPr>
              <w:t>Soil runoff</w:t>
            </w:r>
          </w:p>
        </w:tc>
      </w:tr>
      <w:tr w:rsidR="00B32515" w:rsidRPr="001F3468" w14:paraId="65A37FCB" w14:textId="77777777" w:rsidTr="00BF6FDF">
        <w:trPr>
          <w:trHeight w:val="432"/>
          <w:jc w:val="center"/>
        </w:trPr>
        <w:tc>
          <w:tcPr>
            <w:tcW w:w="2268" w:type="dxa"/>
            <w:gridSpan w:val="3"/>
            <w:tcBorders>
              <w:left w:val="single" w:sz="6" w:space="0" w:color="auto"/>
            </w:tcBorders>
          </w:tcPr>
          <w:p w14:paraId="3DF75EEC" w14:textId="6E4A9835" w:rsidR="00B32515" w:rsidRPr="00F41F91" w:rsidRDefault="00B32515" w:rsidP="00B32515">
            <w:pPr>
              <w:ind w:left="187"/>
              <w:rPr>
                <w:sz w:val="18"/>
              </w:rPr>
            </w:pPr>
            <w:r>
              <w:t>Color (Units)</w:t>
            </w:r>
          </w:p>
        </w:tc>
        <w:tc>
          <w:tcPr>
            <w:tcW w:w="990" w:type="dxa"/>
            <w:gridSpan w:val="2"/>
          </w:tcPr>
          <w:p w14:paraId="56015FAC" w14:textId="3900D454"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0DC01E75" w14:textId="42C3E882" w:rsidR="00B32515" w:rsidRPr="00F41F91" w:rsidRDefault="00B32515" w:rsidP="00B32515">
            <w:pPr>
              <w:jc w:val="center"/>
              <w:rPr>
                <w:sz w:val="18"/>
              </w:rPr>
            </w:pPr>
            <w:r>
              <w:rPr>
                <w:sz w:val="18"/>
              </w:rPr>
              <w:t>1.</w:t>
            </w:r>
            <w:r w:rsidR="00DF0595">
              <w:rPr>
                <w:sz w:val="18"/>
              </w:rPr>
              <w:t>3</w:t>
            </w:r>
          </w:p>
        </w:tc>
        <w:tc>
          <w:tcPr>
            <w:tcW w:w="1440" w:type="dxa"/>
            <w:gridSpan w:val="2"/>
          </w:tcPr>
          <w:p w14:paraId="1E5D213C" w14:textId="524FC1D1" w:rsidR="00B32515" w:rsidRPr="00F41F91" w:rsidRDefault="00B32515" w:rsidP="00B32515">
            <w:pPr>
              <w:jc w:val="center"/>
              <w:rPr>
                <w:sz w:val="18"/>
              </w:rPr>
            </w:pPr>
            <w:r>
              <w:rPr>
                <w:sz w:val="18"/>
              </w:rPr>
              <w:t>1.0</w:t>
            </w:r>
            <w:r w:rsidR="00DF0595">
              <w:rPr>
                <w:sz w:val="18"/>
              </w:rPr>
              <w:t xml:space="preserve"> – 2.0</w:t>
            </w:r>
          </w:p>
        </w:tc>
        <w:tc>
          <w:tcPr>
            <w:tcW w:w="900" w:type="dxa"/>
            <w:gridSpan w:val="3"/>
          </w:tcPr>
          <w:p w14:paraId="75D0AD25" w14:textId="4F26277F" w:rsidR="00B32515" w:rsidRPr="00F41F91" w:rsidRDefault="00B32515" w:rsidP="00B32515">
            <w:pPr>
              <w:jc w:val="center"/>
              <w:rPr>
                <w:sz w:val="18"/>
              </w:rPr>
            </w:pPr>
            <w:r>
              <w:t>15</w:t>
            </w:r>
          </w:p>
        </w:tc>
        <w:tc>
          <w:tcPr>
            <w:tcW w:w="1080" w:type="dxa"/>
            <w:gridSpan w:val="2"/>
          </w:tcPr>
          <w:p w14:paraId="618F670A" w14:textId="05C61F30" w:rsidR="00B32515" w:rsidRPr="00F41F91" w:rsidRDefault="00B32515" w:rsidP="00B32515">
            <w:pPr>
              <w:jc w:val="center"/>
              <w:rPr>
                <w:sz w:val="18"/>
              </w:rPr>
            </w:pPr>
            <w:r>
              <w:t>None</w:t>
            </w:r>
          </w:p>
        </w:tc>
        <w:tc>
          <w:tcPr>
            <w:tcW w:w="2808" w:type="dxa"/>
            <w:gridSpan w:val="3"/>
            <w:tcBorders>
              <w:right w:val="single" w:sz="6" w:space="0" w:color="auto"/>
            </w:tcBorders>
          </w:tcPr>
          <w:p w14:paraId="5570DB8C" w14:textId="1CA72512" w:rsidR="00B32515" w:rsidRPr="00F41F91" w:rsidRDefault="00B32515" w:rsidP="00B32515">
            <w:pPr>
              <w:rPr>
                <w:sz w:val="18"/>
              </w:rPr>
            </w:pPr>
            <w:r>
              <w:t>Naturally-occurring materials.</w:t>
            </w:r>
          </w:p>
        </w:tc>
      </w:tr>
      <w:tr w:rsidR="00B32515" w:rsidRPr="001F3468" w14:paraId="68688661" w14:textId="77777777" w:rsidTr="00BF6FDF">
        <w:trPr>
          <w:trHeight w:val="432"/>
          <w:jc w:val="center"/>
        </w:trPr>
        <w:tc>
          <w:tcPr>
            <w:tcW w:w="2268" w:type="dxa"/>
            <w:gridSpan w:val="3"/>
            <w:tcBorders>
              <w:left w:val="single" w:sz="6" w:space="0" w:color="auto"/>
            </w:tcBorders>
          </w:tcPr>
          <w:p w14:paraId="3C3B1E2F" w14:textId="5345D298" w:rsidR="00B32515" w:rsidRPr="00F41F91" w:rsidRDefault="00B32515" w:rsidP="00B32515">
            <w:pPr>
              <w:ind w:left="187"/>
              <w:rPr>
                <w:sz w:val="18"/>
              </w:rPr>
            </w:pPr>
            <w:r>
              <w:t>Specific Conductance (µS/cm)</w:t>
            </w:r>
          </w:p>
        </w:tc>
        <w:tc>
          <w:tcPr>
            <w:tcW w:w="990" w:type="dxa"/>
            <w:gridSpan w:val="2"/>
          </w:tcPr>
          <w:p w14:paraId="4301D15B" w14:textId="367DE104"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37C9798F" w14:textId="7D9E4D42" w:rsidR="00B32515" w:rsidRPr="00F41F91" w:rsidRDefault="00DF0595" w:rsidP="00B32515">
            <w:pPr>
              <w:jc w:val="center"/>
              <w:rPr>
                <w:sz w:val="18"/>
              </w:rPr>
            </w:pPr>
            <w:r>
              <w:rPr>
                <w:sz w:val="18"/>
              </w:rPr>
              <w:t>721</w:t>
            </w:r>
          </w:p>
        </w:tc>
        <w:tc>
          <w:tcPr>
            <w:tcW w:w="1440" w:type="dxa"/>
            <w:gridSpan w:val="2"/>
          </w:tcPr>
          <w:p w14:paraId="47493333" w14:textId="50D5420C" w:rsidR="00B32515" w:rsidRPr="00F41F91" w:rsidRDefault="009D1ECD" w:rsidP="00B32515">
            <w:pPr>
              <w:jc w:val="center"/>
              <w:rPr>
                <w:sz w:val="18"/>
              </w:rPr>
            </w:pPr>
            <w:r>
              <w:rPr>
                <w:sz w:val="18"/>
              </w:rPr>
              <w:t>689 - 750</w:t>
            </w:r>
          </w:p>
        </w:tc>
        <w:tc>
          <w:tcPr>
            <w:tcW w:w="900" w:type="dxa"/>
            <w:gridSpan w:val="3"/>
          </w:tcPr>
          <w:p w14:paraId="5E3DF39B" w14:textId="38ACEDC2" w:rsidR="00B32515" w:rsidRPr="00F41F91" w:rsidRDefault="00B32515" w:rsidP="00B32515">
            <w:pPr>
              <w:jc w:val="center"/>
              <w:rPr>
                <w:sz w:val="18"/>
              </w:rPr>
            </w:pPr>
            <w:r>
              <w:t>1600</w:t>
            </w:r>
          </w:p>
        </w:tc>
        <w:tc>
          <w:tcPr>
            <w:tcW w:w="1080" w:type="dxa"/>
            <w:gridSpan w:val="2"/>
          </w:tcPr>
          <w:p w14:paraId="09B77779" w14:textId="5D29EB77" w:rsidR="00B32515" w:rsidRPr="00F41F91" w:rsidRDefault="00B32515" w:rsidP="00B32515">
            <w:pPr>
              <w:jc w:val="center"/>
              <w:rPr>
                <w:sz w:val="18"/>
              </w:rPr>
            </w:pPr>
            <w:r>
              <w:t>None</w:t>
            </w:r>
          </w:p>
        </w:tc>
        <w:tc>
          <w:tcPr>
            <w:tcW w:w="2808" w:type="dxa"/>
            <w:gridSpan w:val="3"/>
            <w:tcBorders>
              <w:right w:val="single" w:sz="6" w:space="0" w:color="auto"/>
            </w:tcBorders>
          </w:tcPr>
          <w:p w14:paraId="5E6F2197" w14:textId="2C3B12B7" w:rsidR="00B32515" w:rsidRPr="00F41F91" w:rsidRDefault="00B32515" w:rsidP="00B32515">
            <w:pPr>
              <w:rPr>
                <w:sz w:val="18"/>
              </w:rPr>
            </w:pPr>
            <w:r>
              <w:t>Substances that form ions when in water; seawater influence.</w:t>
            </w:r>
          </w:p>
        </w:tc>
      </w:tr>
    </w:tbl>
    <w:p w14:paraId="7A3F9BEA" w14:textId="4C491AE4" w:rsidR="00BC6327" w:rsidRPr="001F3468" w:rsidRDefault="00BC6327" w:rsidP="00EA7250">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BCC644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515A">
        <w:rPr>
          <w:rFonts w:ascii="Times New Roman" w:hAnsi="Times New Roman"/>
          <w:b/>
          <w:i/>
          <w:u w:val="single"/>
        </w:rPr>
        <w:t>Oak Knolls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21E2" w14:textId="77777777" w:rsidR="00B24FDB" w:rsidRDefault="00B24FDB">
      <w:r>
        <w:separator/>
      </w:r>
    </w:p>
  </w:endnote>
  <w:endnote w:type="continuationSeparator" w:id="0">
    <w:p w14:paraId="0EB84E1C" w14:textId="77777777" w:rsidR="00B24FDB" w:rsidRDefault="00B2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670B2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59D8" w14:textId="77777777" w:rsidR="00B24FDB" w:rsidRDefault="00B24FDB">
      <w:r>
        <w:separator/>
      </w:r>
    </w:p>
  </w:footnote>
  <w:footnote w:type="continuationSeparator" w:id="0">
    <w:p w14:paraId="68B28416" w14:textId="77777777" w:rsidR="00B24FDB" w:rsidRDefault="00B2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795412">
    <w:abstractNumId w:val="2"/>
  </w:num>
  <w:num w:numId="2" w16cid:durableId="1777404086">
    <w:abstractNumId w:val="0"/>
  </w:num>
  <w:num w:numId="3" w16cid:durableId="9810335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5DC"/>
    <w:rsid w:val="00100750"/>
    <w:rsid w:val="00101107"/>
    <w:rsid w:val="001151D3"/>
    <w:rsid w:val="0012764D"/>
    <w:rsid w:val="00127B6D"/>
    <w:rsid w:val="001331D3"/>
    <w:rsid w:val="0013619D"/>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13"/>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07F7"/>
    <w:rsid w:val="002D15BC"/>
    <w:rsid w:val="002D429D"/>
    <w:rsid w:val="002D728F"/>
    <w:rsid w:val="002E43B8"/>
    <w:rsid w:val="002E6B5E"/>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7B85"/>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45BD"/>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5A"/>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40BF"/>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EC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4FDB"/>
    <w:rsid w:val="00B3023D"/>
    <w:rsid w:val="00B30E79"/>
    <w:rsid w:val="00B3251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24E"/>
    <w:rsid w:val="00BB3E43"/>
    <w:rsid w:val="00BB412C"/>
    <w:rsid w:val="00BC2F95"/>
    <w:rsid w:val="00BC4EA7"/>
    <w:rsid w:val="00BC6327"/>
    <w:rsid w:val="00BD55BB"/>
    <w:rsid w:val="00BD5F31"/>
    <w:rsid w:val="00BD7B0F"/>
    <w:rsid w:val="00BE4E5D"/>
    <w:rsid w:val="00BE555D"/>
    <w:rsid w:val="00BE6564"/>
    <w:rsid w:val="00BF1F49"/>
    <w:rsid w:val="00BF6946"/>
    <w:rsid w:val="00BF6FDF"/>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4231"/>
    <w:rsid w:val="00C77170"/>
    <w:rsid w:val="00C8032D"/>
    <w:rsid w:val="00C945A7"/>
    <w:rsid w:val="00C952C9"/>
    <w:rsid w:val="00C96627"/>
    <w:rsid w:val="00CA483D"/>
    <w:rsid w:val="00CB5A7C"/>
    <w:rsid w:val="00CB6FF7"/>
    <w:rsid w:val="00CC2F86"/>
    <w:rsid w:val="00CC3A7E"/>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B20"/>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0595"/>
    <w:rsid w:val="00DF1426"/>
    <w:rsid w:val="00E034EF"/>
    <w:rsid w:val="00E05746"/>
    <w:rsid w:val="00E20938"/>
    <w:rsid w:val="00E23E88"/>
    <w:rsid w:val="00E24E8A"/>
    <w:rsid w:val="00E25265"/>
    <w:rsid w:val="00E331F5"/>
    <w:rsid w:val="00E41EE8"/>
    <w:rsid w:val="00E45705"/>
    <w:rsid w:val="00E56B28"/>
    <w:rsid w:val="00E60304"/>
    <w:rsid w:val="00E6542D"/>
    <w:rsid w:val="00E66A6F"/>
    <w:rsid w:val="00E67C01"/>
    <w:rsid w:val="00E80B80"/>
    <w:rsid w:val="00E8528D"/>
    <w:rsid w:val="00E91697"/>
    <w:rsid w:val="00E91D0B"/>
    <w:rsid w:val="00E92E9C"/>
    <w:rsid w:val="00E93D03"/>
    <w:rsid w:val="00EA3504"/>
    <w:rsid w:val="00EA66F0"/>
    <w:rsid w:val="00EA725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1733</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2023-06-20T20:04:00Z</cp:lastPrinted>
  <dcterms:created xsi:type="dcterms:W3CDTF">2023-06-23T16:02:00Z</dcterms:created>
  <dcterms:modified xsi:type="dcterms:W3CDTF">2023-07-11T23:07:00Z</dcterms:modified>
</cp:coreProperties>
</file>