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18032E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E375E" w:rsidRPr="00620082">
        <w:rPr>
          <w:rFonts w:ascii="Arial" w:hAnsi="Arial" w:cs="Arial"/>
          <w:sz w:val="24"/>
          <w:szCs w:val="24"/>
          <w:u w:val="single"/>
        </w:rPr>
        <w:t>Riverdale Village</w:t>
      </w:r>
    </w:p>
    <w:p w14:paraId="65A99AB1" w14:textId="5EF74BA3" w:rsidR="003A4CAA" w:rsidRPr="008E375E"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E375E">
        <w:rPr>
          <w:rFonts w:ascii="Arial" w:hAnsi="Arial" w:cs="Arial"/>
          <w:sz w:val="24"/>
          <w:szCs w:val="24"/>
          <w:u w:val="single"/>
        </w:rPr>
        <w:t>0</w:t>
      </w:r>
      <w:r w:rsidR="001B0F18">
        <w:rPr>
          <w:rFonts w:ascii="Arial" w:hAnsi="Arial" w:cs="Arial"/>
          <w:sz w:val="24"/>
          <w:szCs w:val="24"/>
          <w:u w:val="single"/>
        </w:rPr>
        <w:t>2</w:t>
      </w:r>
      <w:r w:rsidR="008E375E">
        <w:rPr>
          <w:rFonts w:ascii="Arial" w:hAnsi="Arial" w:cs="Arial"/>
          <w:sz w:val="24"/>
          <w:szCs w:val="24"/>
          <w:u w:val="single"/>
        </w:rPr>
        <w:t>/2</w:t>
      </w:r>
      <w:r w:rsidR="001B0F18">
        <w:rPr>
          <w:rFonts w:ascii="Arial" w:hAnsi="Arial" w:cs="Arial"/>
          <w:sz w:val="24"/>
          <w:szCs w:val="24"/>
          <w:u w:val="single"/>
        </w:rPr>
        <w:t>4</w:t>
      </w:r>
      <w:r w:rsidR="008E375E">
        <w:rPr>
          <w:rFonts w:ascii="Arial" w:hAnsi="Arial" w:cs="Arial"/>
          <w:sz w:val="24"/>
          <w:szCs w:val="24"/>
          <w:u w:val="single"/>
        </w:rPr>
        <w:t>/2023</w:t>
      </w:r>
    </w:p>
    <w:p w14:paraId="21C05768" w14:textId="0227FBE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E375E" w:rsidRPr="00620082">
        <w:rPr>
          <w:rFonts w:ascii="Arial" w:hAnsi="Arial" w:cs="Arial"/>
          <w:sz w:val="24"/>
          <w:szCs w:val="24"/>
          <w:u w:val="single"/>
        </w:rPr>
        <w:t>Groundwater</w:t>
      </w:r>
    </w:p>
    <w:p w14:paraId="6AE5ED8C" w14:textId="6BED143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E375E" w:rsidRPr="00620082">
        <w:rPr>
          <w:rFonts w:ascii="Arial" w:hAnsi="Arial" w:cs="Arial"/>
          <w:sz w:val="24"/>
          <w:szCs w:val="24"/>
          <w:u w:val="single"/>
        </w:rPr>
        <w:t>Well 01 - Raw, Purchased - Oildale Mwc , 01 located at SE corner of park purchased water from Oildale Mutual Water</w:t>
      </w:r>
    </w:p>
    <w:p w14:paraId="11D6F99D" w14:textId="48C7F8D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E375E" w:rsidRPr="00B21CF8">
        <w:rPr>
          <w:rFonts w:ascii="Arial" w:hAnsi="Arial" w:cs="Arial"/>
          <w:sz w:val="24"/>
          <w:szCs w:val="24"/>
          <w:u w:val="single"/>
        </w:rPr>
        <w:t>You may request it by contacting Riverdale Village 661-497-9656</w:t>
      </w:r>
    </w:p>
    <w:p w14:paraId="55CC3D7E" w14:textId="1E5E376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8E375E" w:rsidRPr="00B21CF8">
        <w:rPr>
          <w:rFonts w:ascii="Arial" w:hAnsi="Arial" w:cs="Arial"/>
          <w:sz w:val="24"/>
          <w:szCs w:val="24"/>
          <w:u w:val="single"/>
        </w:rPr>
        <w:t>You may request it by contacting Riverdale Village 661-497-9656</w:t>
      </w:r>
    </w:p>
    <w:p w14:paraId="175FE9EF" w14:textId="190B67C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E375E" w:rsidRPr="00B21CF8">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FEAFA42" w:rsidR="00BC6327" w:rsidRPr="00464110" w:rsidRDefault="0092687A" w:rsidP="00464110">
      <w:pPr>
        <w:spacing w:after="240"/>
        <w:rPr>
          <w:rFonts w:ascii="Arial" w:hAnsi="Arial" w:cs="Arial"/>
          <w:sz w:val="24"/>
          <w:szCs w:val="24"/>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464110" w:rsidRPr="00464110">
        <w:rPr>
          <w:rFonts w:ascii="Arial" w:hAnsi="Arial" w:cs="Arial"/>
          <w:sz w:val="24"/>
          <w:szCs w:val="24"/>
        </w:rPr>
        <w:t>Riverdale Village</w:t>
      </w:r>
      <w:r w:rsidR="00442D66" w:rsidRPr="005162DE">
        <w:rPr>
          <w:rFonts w:ascii="Arial" w:hAnsi="Arial" w:cs="Arial"/>
          <w:sz w:val="24"/>
          <w:szCs w:val="24"/>
          <w:lang w:val="es-MX"/>
        </w:rPr>
        <w:t xml:space="preserve"> a </w:t>
      </w:r>
      <w:r w:rsidR="00464110">
        <w:rPr>
          <w:rFonts w:ascii="Arial" w:hAnsi="Arial" w:cs="Arial"/>
          <w:sz w:val="24"/>
          <w:szCs w:val="24"/>
          <w:lang w:val="es-MX"/>
        </w:rPr>
        <w:t>661-497-9656</w:t>
      </w:r>
      <w:r w:rsidR="00442D66" w:rsidRPr="005162DE">
        <w:rPr>
          <w:rFonts w:ascii="Arial" w:hAnsi="Arial" w:cs="Arial"/>
          <w:sz w:val="24"/>
          <w:szCs w:val="24"/>
          <w:lang w:val="es-MX"/>
        </w:rPr>
        <w:t xml:space="preserve"> para asistirlo en español.</w:t>
      </w:r>
    </w:p>
    <w:p w14:paraId="72C2ECD4" w14:textId="267B1D0C"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64110" w:rsidRPr="00464110">
        <w:rPr>
          <w:rFonts w:ascii="Arial" w:hAnsi="Arial" w:cs="Arial"/>
          <w:sz w:val="24"/>
          <w:szCs w:val="24"/>
        </w:rPr>
        <w:t>Riverdale Village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464110">
        <w:rPr>
          <w:rFonts w:ascii="Arial" w:eastAsia="SimSun" w:hAnsi="Arial" w:cs="Arial"/>
          <w:sz w:val="24"/>
          <w:szCs w:val="24"/>
        </w:rPr>
        <w:t xml:space="preserve">PO Box 580 Orangevale, CA 95662. </w:t>
      </w:r>
      <w:r w:rsidR="00464110">
        <w:rPr>
          <w:rFonts w:ascii="Arial" w:hAnsi="Arial" w:cs="Arial"/>
          <w:sz w:val="24"/>
          <w:szCs w:val="24"/>
          <w:lang w:val="es-MX"/>
        </w:rPr>
        <w:t>661-497-9656</w:t>
      </w:r>
      <w:r w:rsidR="00464110" w:rsidRPr="005162DE">
        <w:rPr>
          <w:rFonts w:ascii="Arial" w:hAnsi="Arial" w:cs="Arial"/>
          <w:sz w:val="24"/>
          <w:szCs w:val="24"/>
          <w:lang w:val="es-MX"/>
        </w:rPr>
        <w:t>.</w:t>
      </w:r>
    </w:p>
    <w:p w14:paraId="7D3636E6" w14:textId="06D50265"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bookmarkStart w:id="3" w:name="_Hlk127861516"/>
      <w:r w:rsidR="00464110" w:rsidRPr="00464110">
        <w:rPr>
          <w:rFonts w:ascii="Arial" w:hAnsi="Arial" w:cs="Arial"/>
          <w:sz w:val="24"/>
          <w:szCs w:val="24"/>
        </w:rPr>
        <w:t>Riverdale Village</w:t>
      </w:r>
      <w:bookmarkEnd w:id="3"/>
      <w:r w:rsidR="00464110">
        <w:rPr>
          <w:rFonts w:ascii="Arial" w:hAnsi="Arial" w:cs="Arial"/>
          <w:sz w:val="24"/>
          <w:szCs w:val="24"/>
        </w:rPr>
        <w:t>, PO Box 580 Orangevale, CA 95662</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464110">
        <w:rPr>
          <w:rFonts w:ascii="Arial" w:hAnsi="Arial" w:cs="Arial"/>
          <w:sz w:val="24"/>
          <w:szCs w:val="24"/>
          <w:lang w:val="es-MX"/>
        </w:rPr>
        <w:t>661-497-9656</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6E83E9A"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Báo cáo này chứa thông tin quan trọng về nước uống của bạn.  Xin vui lòng liên hệ</w:t>
      </w:r>
      <w:r w:rsidR="00464110" w:rsidRPr="00464110">
        <w:rPr>
          <w:rFonts w:ascii="Arial" w:hAnsi="Arial" w:cs="Arial"/>
          <w:sz w:val="24"/>
          <w:szCs w:val="24"/>
        </w:rPr>
        <w:t xml:space="preserve"> Riverdale Village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64110">
        <w:rPr>
          <w:rFonts w:ascii="Arial" w:hAnsi="Arial" w:cs="Arial"/>
          <w:sz w:val="24"/>
          <w:szCs w:val="24"/>
          <w:lang w:val="es-MX"/>
        </w:rPr>
        <w:t>661-497-9656</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FF0E64D"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w:t>
      </w:r>
      <w:r w:rsidR="00464110" w:rsidRPr="00464110">
        <w:rPr>
          <w:rFonts w:ascii="Arial" w:hAnsi="Arial" w:cs="Arial"/>
          <w:sz w:val="24"/>
          <w:szCs w:val="24"/>
        </w:rPr>
        <w:t xml:space="preserve"> Riverdale Village</w:t>
      </w:r>
      <w:r w:rsidR="006537F6" w:rsidRPr="005162DE">
        <w:rPr>
          <w:rFonts w:ascii="Arial" w:hAnsi="Arial" w:cs="Arial"/>
          <w:sz w:val="24"/>
          <w:szCs w:val="24"/>
        </w:rPr>
        <w:t xml:space="preserve"> ntawm </w:t>
      </w:r>
      <w:r w:rsidR="00464110">
        <w:rPr>
          <w:rFonts w:ascii="Arial" w:hAnsi="Arial" w:cs="Arial"/>
          <w:sz w:val="24"/>
          <w:szCs w:val="24"/>
          <w:lang w:val="es-MX"/>
        </w:rPr>
        <w:t>661-497-9656</w:t>
      </w:r>
      <w:r w:rsidR="00464110" w:rsidRPr="005162DE">
        <w:rPr>
          <w:rFonts w:ascii="Arial" w:hAnsi="Arial" w:cs="Arial"/>
          <w:sz w:val="24"/>
          <w:szCs w:val="24"/>
        </w:rPr>
        <w:t xml:space="preserve"> </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069FC36"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810363">
        <w:rPr>
          <w:rFonts w:ascii="Arial" w:hAnsi="Arial" w:cs="Arial"/>
          <w:bCs/>
          <w:sz w:val="24"/>
          <w:szCs w:val="24"/>
        </w:rPr>
        <w:t xml:space="preserve">and </w:t>
      </w:r>
      <w:r w:rsidRPr="005162DE">
        <w:rPr>
          <w:rFonts w:ascii="Arial" w:hAnsi="Arial" w:cs="Arial"/>
          <w:bCs/>
          <w:sz w:val="24"/>
          <w:szCs w:val="24"/>
        </w:rPr>
        <w:t>4 list all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1CDA0514" w14:textId="77777777" w:rsidR="00464110" w:rsidRDefault="00464110" w:rsidP="00070C22">
      <w:pPr>
        <w:pStyle w:val="Caption"/>
      </w:pPr>
    </w:p>
    <w:p w14:paraId="643E57A7" w14:textId="1C478046" w:rsidR="005210D2" w:rsidRPr="005162DE" w:rsidRDefault="005210D2" w:rsidP="00070C22">
      <w:pPr>
        <w:pStyle w:val="Caption"/>
      </w:pPr>
      <w:r w:rsidRPr="005162DE">
        <w:t xml:space="preserve">Table </w:t>
      </w:r>
      <w:r w:rsidR="00464110">
        <w:t>1</w:t>
      </w:r>
      <w:r w:rsidRPr="005162DE">
        <w:t>.  Sampling Results Showing the Detection of Lead and Copper</w:t>
      </w:r>
    </w:p>
    <w:p w14:paraId="7AC29736" w14:textId="1FD786B4" w:rsidR="006B5CF2" w:rsidRPr="005162DE" w:rsidRDefault="006B5CF2" w:rsidP="006B5CF2">
      <w:pPr>
        <w:rPr>
          <w:rFonts w:ascii="Arial" w:hAnsi="Arial" w:cs="Arial"/>
          <w:sz w:val="24"/>
          <w:szCs w:val="24"/>
        </w:rPr>
      </w:pP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04D6D056" w:rsidR="008572DA" w:rsidRPr="005162DE" w:rsidRDefault="008E375E" w:rsidP="00960466">
            <w:pPr>
              <w:spacing w:before="40" w:after="40"/>
              <w:jc w:val="center"/>
              <w:rPr>
                <w:rFonts w:ascii="Arial" w:hAnsi="Arial" w:cs="Arial"/>
                <w:sz w:val="24"/>
                <w:szCs w:val="24"/>
              </w:rPr>
            </w:pPr>
            <w:r>
              <w:rPr>
                <w:rFonts w:ascii="Arial" w:hAnsi="Arial" w:cs="Arial"/>
                <w:sz w:val="24"/>
                <w:szCs w:val="24"/>
              </w:rPr>
              <w:t>2022</w:t>
            </w:r>
          </w:p>
        </w:tc>
        <w:tc>
          <w:tcPr>
            <w:tcW w:w="900" w:type="dxa"/>
            <w:tcMar>
              <w:left w:w="86" w:type="dxa"/>
              <w:right w:w="86" w:type="dxa"/>
            </w:tcMar>
          </w:tcPr>
          <w:p w14:paraId="102D5A02" w14:textId="391B2A87" w:rsidR="008572DA" w:rsidRPr="005162DE" w:rsidRDefault="008E375E" w:rsidP="00960466">
            <w:pPr>
              <w:spacing w:before="40" w:after="40"/>
              <w:jc w:val="center"/>
              <w:rPr>
                <w:rFonts w:ascii="Arial" w:hAnsi="Arial" w:cs="Arial"/>
                <w:sz w:val="24"/>
                <w:szCs w:val="24"/>
              </w:rPr>
            </w:pPr>
            <w:r>
              <w:rPr>
                <w:rFonts w:ascii="Arial" w:hAnsi="Arial" w:cs="Arial"/>
                <w:sz w:val="24"/>
                <w:szCs w:val="24"/>
              </w:rPr>
              <w:t>20</w:t>
            </w:r>
          </w:p>
        </w:tc>
        <w:tc>
          <w:tcPr>
            <w:tcW w:w="990" w:type="dxa"/>
            <w:tcMar>
              <w:left w:w="86" w:type="dxa"/>
              <w:right w:w="86" w:type="dxa"/>
            </w:tcMar>
          </w:tcPr>
          <w:p w14:paraId="36E2A949" w14:textId="44CD110C" w:rsidR="008572DA" w:rsidRPr="005162DE" w:rsidRDefault="008E375E"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16FA086D" w:rsidR="008572DA" w:rsidRPr="005162DE" w:rsidRDefault="008E375E"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7A198434" w:rsidR="008572DA" w:rsidRPr="005162DE" w:rsidRDefault="008E375E" w:rsidP="00960466">
            <w:pPr>
              <w:spacing w:before="40" w:after="40"/>
              <w:jc w:val="center"/>
              <w:rPr>
                <w:rFonts w:ascii="Arial" w:hAnsi="Arial" w:cs="Arial"/>
                <w:sz w:val="24"/>
                <w:szCs w:val="24"/>
              </w:rPr>
            </w:pPr>
            <w:r>
              <w:rPr>
                <w:rFonts w:ascii="Arial" w:hAnsi="Arial" w:cs="Arial"/>
                <w:sz w:val="24"/>
                <w:szCs w:val="24"/>
              </w:rPr>
              <w:t>0</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2C8E7E59" w:rsidR="00FC33C4" w:rsidRPr="005162DE" w:rsidRDefault="008E375E" w:rsidP="00FC33C4">
            <w:pPr>
              <w:spacing w:before="40" w:after="40"/>
              <w:jc w:val="center"/>
              <w:rPr>
                <w:rFonts w:ascii="Arial" w:hAnsi="Arial" w:cs="Arial"/>
                <w:sz w:val="24"/>
                <w:szCs w:val="24"/>
              </w:rPr>
            </w:pPr>
            <w:r>
              <w:rPr>
                <w:rFonts w:ascii="Arial" w:hAnsi="Arial" w:cs="Arial"/>
                <w:sz w:val="24"/>
                <w:szCs w:val="24"/>
              </w:rPr>
              <w:t>2022</w:t>
            </w:r>
          </w:p>
        </w:tc>
        <w:tc>
          <w:tcPr>
            <w:tcW w:w="900" w:type="dxa"/>
            <w:tcMar>
              <w:left w:w="86" w:type="dxa"/>
              <w:right w:w="86" w:type="dxa"/>
            </w:tcMar>
          </w:tcPr>
          <w:p w14:paraId="42CEE2F3" w14:textId="1AF0DD39" w:rsidR="00FC33C4" w:rsidRPr="005162DE" w:rsidRDefault="008E375E" w:rsidP="00FC33C4">
            <w:pPr>
              <w:spacing w:before="40" w:after="40"/>
              <w:jc w:val="center"/>
              <w:rPr>
                <w:rFonts w:ascii="Arial" w:hAnsi="Arial" w:cs="Arial"/>
                <w:sz w:val="24"/>
                <w:szCs w:val="24"/>
              </w:rPr>
            </w:pPr>
            <w:r>
              <w:rPr>
                <w:rFonts w:ascii="Arial" w:hAnsi="Arial" w:cs="Arial"/>
                <w:sz w:val="24"/>
                <w:szCs w:val="24"/>
              </w:rPr>
              <w:t>20</w:t>
            </w:r>
          </w:p>
        </w:tc>
        <w:tc>
          <w:tcPr>
            <w:tcW w:w="990" w:type="dxa"/>
            <w:tcMar>
              <w:left w:w="86" w:type="dxa"/>
              <w:right w:w="86" w:type="dxa"/>
            </w:tcMar>
          </w:tcPr>
          <w:p w14:paraId="15E55B1F" w14:textId="399CB581" w:rsidR="00FC33C4" w:rsidRPr="005162DE" w:rsidRDefault="008E375E"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1008507B" w:rsidR="00FC33C4" w:rsidRPr="005162DE" w:rsidRDefault="008E375E"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7830FB2F" w:rsidR="005D3708" w:rsidRPr="005162DE" w:rsidRDefault="005D3708" w:rsidP="00070C22">
      <w:pPr>
        <w:pStyle w:val="Caption"/>
      </w:pPr>
      <w:r w:rsidRPr="005162DE">
        <w:t xml:space="preserve">Table </w:t>
      </w:r>
      <w:r w:rsidR="00464110">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DC855B6" w:rsidR="00684C7E" w:rsidRPr="005162DE" w:rsidRDefault="00AB7B08" w:rsidP="00684C7E">
            <w:pPr>
              <w:spacing w:before="40" w:after="40"/>
              <w:jc w:val="center"/>
              <w:rPr>
                <w:rFonts w:ascii="Arial" w:hAnsi="Arial" w:cs="Arial"/>
                <w:sz w:val="24"/>
                <w:szCs w:val="24"/>
              </w:rPr>
            </w:pPr>
            <w:r>
              <w:rPr>
                <w:rFonts w:ascii="Arial" w:hAnsi="Arial" w:cs="Arial"/>
                <w:sz w:val="24"/>
                <w:szCs w:val="24"/>
              </w:rPr>
              <w:t>2020</w:t>
            </w:r>
          </w:p>
        </w:tc>
        <w:tc>
          <w:tcPr>
            <w:tcW w:w="1260" w:type="dxa"/>
            <w:tcMar>
              <w:left w:w="58" w:type="dxa"/>
              <w:right w:w="58" w:type="dxa"/>
            </w:tcMar>
          </w:tcPr>
          <w:p w14:paraId="690B0D1C" w14:textId="66559007" w:rsidR="00684C7E" w:rsidRPr="005162DE" w:rsidRDefault="00AB7B08" w:rsidP="00684C7E">
            <w:pPr>
              <w:spacing w:before="40" w:after="40"/>
              <w:jc w:val="center"/>
              <w:rPr>
                <w:rFonts w:ascii="Arial" w:hAnsi="Arial" w:cs="Arial"/>
                <w:sz w:val="24"/>
                <w:szCs w:val="24"/>
              </w:rPr>
            </w:pPr>
            <w:r>
              <w:rPr>
                <w:rFonts w:ascii="Arial" w:hAnsi="Arial" w:cs="Arial"/>
                <w:sz w:val="24"/>
                <w:szCs w:val="24"/>
              </w:rPr>
              <w:t>35</w:t>
            </w:r>
          </w:p>
        </w:tc>
        <w:tc>
          <w:tcPr>
            <w:tcW w:w="1530" w:type="dxa"/>
            <w:tcMar>
              <w:left w:w="58" w:type="dxa"/>
              <w:right w:w="58" w:type="dxa"/>
            </w:tcMar>
          </w:tcPr>
          <w:p w14:paraId="6802CC34" w14:textId="792DE132" w:rsidR="00684C7E" w:rsidRPr="005162DE" w:rsidRDefault="00AB7B08" w:rsidP="00684C7E">
            <w:pPr>
              <w:spacing w:before="40" w:after="40"/>
              <w:jc w:val="center"/>
              <w:rPr>
                <w:rFonts w:ascii="Arial" w:hAnsi="Arial" w:cs="Arial"/>
                <w:sz w:val="24"/>
                <w:szCs w:val="24"/>
              </w:rPr>
            </w:pPr>
            <w:r>
              <w:rPr>
                <w:rFonts w:ascii="Arial" w:hAnsi="Arial" w:cs="Arial"/>
                <w:sz w:val="24"/>
                <w:szCs w:val="24"/>
              </w:rPr>
              <w:t>35</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F00A2FE" w:rsidR="00684C7E" w:rsidRPr="005162DE" w:rsidRDefault="00AB7B08" w:rsidP="00684C7E">
            <w:pPr>
              <w:spacing w:before="40" w:after="40"/>
              <w:jc w:val="center"/>
              <w:rPr>
                <w:rFonts w:ascii="Arial" w:hAnsi="Arial" w:cs="Arial"/>
                <w:sz w:val="24"/>
                <w:szCs w:val="24"/>
              </w:rPr>
            </w:pPr>
            <w:r>
              <w:rPr>
                <w:rFonts w:ascii="Arial" w:hAnsi="Arial" w:cs="Arial"/>
                <w:sz w:val="24"/>
                <w:szCs w:val="24"/>
              </w:rPr>
              <w:t>2020</w:t>
            </w:r>
          </w:p>
        </w:tc>
        <w:tc>
          <w:tcPr>
            <w:tcW w:w="1260" w:type="dxa"/>
            <w:tcMar>
              <w:left w:w="58" w:type="dxa"/>
              <w:right w:w="58" w:type="dxa"/>
            </w:tcMar>
          </w:tcPr>
          <w:p w14:paraId="5F571C45" w14:textId="0AE4219A" w:rsidR="00684C7E" w:rsidRPr="005162DE" w:rsidRDefault="00AB7B08"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2BE476FB" w14:textId="09CD798E" w:rsidR="00684C7E" w:rsidRPr="005162DE" w:rsidRDefault="00AB7B08" w:rsidP="00684C7E">
            <w:pPr>
              <w:spacing w:before="40" w:after="40"/>
              <w:jc w:val="center"/>
              <w:rPr>
                <w:rFonts w:ascii="Arial" w:hAnsi="Arial" w:cs="Arial"/>
                <w:sz w:val="24"/>
                <w:szCs w:val="24"/>
              </w:rPr>
            </w:pPr>
            <w:r>
              <w:rPr>
                <w:rFonts w:ascii="Arial" w:hAnsi="Arial" w:cs="Arial"/>
                <w:sz w:val="24"/>
                <w:szCs w:val="24"/>
              </w:rPr>
              <w:t>110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34E2C8DA" w:rsidR="005D3708" w:rsidRPr="005162DE" w:rsidRDefault="005D3708" w:rsidP="00070C22">
      <w:pPr>
        <w:pStyle w:val="Caption"/>
      </w:pPr>
      <w:r w:rsidRPr="005162DE">
        <w:t xml:space="preserve">Table </w:t>
      </w:r>
      <w:r w:rsidR="00464110">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885"/>
        <w:gridCol w:w="1170"/>
        <w:gridCol w:w="1170"/>
        <w:gridCol w:w="1530"/>
        <w:gridCol w:w="1080"/>
        <w:gridCol w:w="1260"/>
        <w:gridCol w:w="2741"/>
      </w:tblGrid>
      <w:tr w:rsidR="005162DE" w:rsidRPr="005162DE" w14:paraId="4FC0937E" w14:textId="77777777" w:rsidTr="00810363">
        <w:trPr>
          <w:cantSplit/>
          <w:trHeight w:val="1511"/>
        </w:trPr>
        <w:tc>
          <w:tcPr>
            <w:tcW w:w="188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17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810363">
        <w:trPr>
          <w:trHeight w:val="432"/>
        </w:trPr>
        <w:tc>
          <w:tcPr>
            <w:tcW w:w="1885" w:type="dxa"/>
            <w:tcMar>
              <w:left w:w="58" w:type="dxa"/>
              <w:right w:w="58" w:type="dxa"/>
            </w:tcMar>
          </w:tcPr>
          <w:p w14:paraId="29E71AAC" w14:textId="39A3CA68" w:rsidR="00512D8C" w:rsidRPr="005162DE" w:rsidRDefault="00AB7B08" w:rsidP="001B0F18">
            <w:pPr>
              <w:keepNext/>
              <w:keepLines/>
              <w:spacing w:before="40" w:after="40"/>
              <w:ind w:left="30"/>
              <w:rPr>
                <w:rFonts w:ascii="Arial" w:hAnsi="Arial" w:cs="Arial"/>
                <w:sz w:val="24"/>
                <w:szCs w:val="24"/>
              </w:rPr>
            </w:pPr>
            <w:r w:rsidRPr="00872BC1">
              <w:rPr>
                <w:rFonts w:ascii="Arial" w:hAnsi="Arial" w:cs="Arial"/>
                <w:color w:val="000000" w:themeColor="text1"/>
                <w:sz w:val="18"/>
                <w:szCs w:val="18"/>
              </w:rPr>
              <w:t>TTHMs (Total Trihalomethanes), ppb</w:t>
            </w:r>
          </w:p>
        </w:tc>
        <w:tc>
          <w:tcPr>
            <w:tcW w:w="1170" w:type="dxa"/>
          </w:tcPr>
          <w:p w14:paraId="21F7006B" w14:textId="45B7963E" w:rsidR="00512D8C" w:rsidRPr="005162DE" w:rsidRDefault="00AB7B08" w:rsidP="00512D8C">
            <w:pPr>
              <w:keepNext/>
              <w:keepLines/>
              <w:spacing w:before="40" w:after="40"/>
              <w:jc w:val="center"/>
              <w:rPr>
                <w:rFonts w:ascii="Arial" w:hAnsi="Arial" w:cs="Arial"/>
                <w:sz w:val="24"/>
                <w:szCs w:val="24"/>
              </w:rPr>
            </w:pPr>
            <w:r>
              <w:rPr>
                <w:rFonts w:ascii="Arial" w:hAnsi="Arial" w:cs="Arial"/>
                <w:sz w:val="24"/>
                <w:szCs w:val="24"/>
              </w:rPr>
              <w:t>2022</w:t>
            </w:r>
          </w:p>
        </w:tc>
        <w:tc>
          <w:tcPr>
            <w:tcW w:w="1170" w:type="dxa"/>
          </w:tcPr>
          <w:p w14:paraId="1BD7CABC" w14:textId="49F5F0F4" w:rsidR="00512D8C" w:rsidRPr="005162DE" w:rsidRDefault="006A1C6F" w:rsidP="00512D8C">
            <w:pPr>
              <w:keepNext/>
              <w:keepLines/>
              <w:spacing w:before="40" w:after="40"/>
              <w:jc w:val="center"/>
              <w:rPr>
                <w:rFonts w:ascii="Arial" w:hAnsi="Arial" w:cs="Arial"/>
                <w:sz w:val="24"/>
                <w:szCs w:val="24"/>
              </w:rPr>
            </w:pPr>
            <w:r>
              <w:rPr>
                <w:rFonts w:ascii="Arial" w:hAnsi="Arial" w:cs="Arial"/>
                <w:sz w:val="24"/>
                <w:szCs w:val="24"/>
              </w:rPr>
              <w:t>0.73</w:t>
            </w:r>
          </w:p>
        </w:tc>
        <w:tc>
          <w:tcPr>
            <w:tcW w:w="1530" w:type="dxa"/>
          </w:tcPr>
          <w:p w14:paraId="40895B2C" w14:textId="508AEEC0" w:rsidR="00512D8C" w:rsidRPr="005162DE" w:rsidRDefault="006A1C6F" w:rsidP="00512D8C">
            <w:pPr>
              <w:keepNext/>
              <w:keepLines/>
              <w:spacing w:before="40" w:after="40"/>
              <w:jc w:val="center"/>
              <w:rPr>
                <w:rFonts w:ascii="Arial" w:hAnsi="Arial" w:cs="Arial"/>
                <w:sz w:val="24"/>
                <w:szCs w:val="24"/>
              </w:rPr>
            </w:pPr>
            <w:r>
              <w:rPr>
                <w:rFonts w:ascii="Arial" w:hAnsi="Arial" w:cs="Arial"/>
                <w:sz w:val="24"/>
                <w:szCs w:val="24"/>
              </w:rPr>
              <w:t>0.73</w:t>
            </w:r>
          </w:p>
        </w:tc>
        <w:tc>
          <w:tcPr>
            <w:tcW w:w="1080" w:type="dxa"/>
          </w:tcPr>
          <w:p w14:paraId="707B8EC2" w14:textId="2682DBCB" w:rsidR="00512D8C" w:rsidRPr="005162DE" w:rsidRDefault="006A1C6F" w:rsidP="00512D8C">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4F209845" w14:textId="05135C4C" w:rsidR="00512D8C" w:rsidRPr="005162DE" w:rsidRDefault="006A1C6F" w:rsidP="00512D8C">
            <w:pPr>
              <w:keepNext/>
              <w:keepLines/>
              <w:spacing w:before="40" w:after="40"/>
              <w:jc w:val="center"/>
              <w:rPr>
                <w:rFonts w:ascii="Arial" w:hAnsi="Arial" w:cs="Arial"/>
                <w:sz w:val="24"/>
                <w:szCs w:val="24"/>
              </w:rPr>
            </w:pPr>
            <w:r>
              <w:rPr>
                <w:rFonts w:ascii="Arial" w:hAnsi="Arial" w:cs="Arial"/>
                <w:sz w:val="24"/>
                <w:szCs w:val="24"/>
              </w:rPr>
              <w:t>N/A</w:t>
            </w:r>
          </w:p>
        </w:tc>
        <w:tc>
          <w:tcPr>
            <w:tcW w:w="2741" w:type="dxa"/>
          </w:tcPr>
          <w:p w14:paraId="307E6935" w14:textId="56CE11E0" w:rsidR="00512D8C" w:rsidRPr="005162DE" w:rsidRDefault="00AB7B08" w:rsidP="00810363">
            <w:pPr>
              <w:keepNext/>
              <w:keepLines/>
              <w:spacing w:before="40" w:after="40"/>
              <w:rPr>
                <w:rFonts w:ascii="Arial" w:hAnsi="Arial" w:cs="Arial"/>
                <w:sz w:val="24"/>
                <w:szCs w:val="24"/>
              </w:rPr>
            </w:pPr>
            <w:r w:rsidRPr="00B52C1D">
              <w:rPr>
                <w:rFonts w:ascii="Arial" w:hAnsi="Arial" w:cs="Arial"/>
                <w:color w:val="000000" w:themeColor="text1"/>
                <w:sz w:val="18"/>
                <w:szCs w:val="18"/>
              </w:rPr>
              <w:t>By-product of drinking water disinfection</w:t>
            </w:r>
          </w:p>
        </w:tc>
      </w:tr>
      <w:tr w:rsidR="005162DE" w:rsidRPr="005162DE" w14:paraId="7E778FAF" w14:textId="77777777" w:rsidTr="00810363">
        <w:trPr>
          <w:trHeight w:val="432"/>
        </w:trPr>
        <w:tc>
          <w:tcPr>
            <w:tcW w:w="1885" w:type="dxa"/>
            <w:tcMar>
              <w:left w:w="58" w:type="dxa"/>
              <w:right w:w="58" w:type="dxa"/>
            </w:tcMar>
          </w:tcPr>
          <w:p w14:paraId="2BC454A4" w14:textId="6715F784" w:rsidR="00244938" w:rsidRPr="005162DE" w:rsidRDefault="00AB7B08" w:rsidP="001B0F18">
            <w:pPr>
              <w:spacing w:before="40" w:after="40"/>
              <w:ind w:left="30"/>
              <w:rPr>
                <w:rFonts w:ascii="Arial" w:hAnsi="Arial" w:cs="Arial"/>
                <w:sz w:val="24"/>
                <w:szCs w:val="24"/>
              </w:rPr>
            </w:pPr>
            <w:r w:rsidRPr="00872BC1">
              <w:rPr>
                <w:rFonts w:ascii="Arial" w:hAnsi="Arial" w:cs="Arial"/>
                <w:color w:val="000000" w:themeColor="text1"/>
                <w:sz w:val="18"/>
                <w:szCs w:val="18"/>
              </w:rPr>
              <w:t>Gross Alpha Particle, pCi/L</w:t>
            </w:r>
          </w:p>
        </w:tc>
        <w:tc>
          <w:tcPr>
            <w:tcW w:w="1170" w:type="dxa"/>
          </w:tcPr>
          <w:p w14:paraId="25EFD446" w14:textId="2B21C5C9" w:rsidR="00244938" w:rsidRPr="005162DE" w:rsidRDefault="00AB7B08" w:rsidP="00244938">
            <w:pPr>
              <w:spacing w:before="40" w:after="40"/>
              <w:jc w:val="center"/>
              <w:rPr>
                <w:rFonts w:ascii="Arial" w:hAnsi="Arial" w:cs="Arial"/>
                <w:sz w:val="24"/>
                <w:szCs w:val="24"/>
              </w:rPr>
            </w:pPr>
            <w:r>
              <w:rPr>
                <w:rFonts w:ascii="Arial" w:hAnsi="Arial" w:cs="Arial"/>
                <w:sz w:val="24"/>
                <w:szCs w:val="24"/>
              </w:rPr>
              <w:t>2019</w:t>
            </w:r>
          </w:p>
        </w:tc>
        <w:tc>
          <w:tcPr>
            <w:tcW w:w="1170" w:type="dxa"/>
          </w:tcPr>
          <w:p w14:paraId="7CAF39D9" w14:textId="542371F8" w:rsidR="00244938" w:rsidRPr="005162DE" w:rsidRDefault="00AB7B08" w:rsidP="00244938">
            <w:pPr>
              <w:spacing w:before="40" w:after="40"/>
              <w:jc w:val="center"/>
              <w:rPr>
                <w:rFonts w:ascii="Arial" w:hAnsi="Arial" w:cs="Arial"/>
                <w:sz w:val="24"/>
                <w:szCs w:val="24"/>
              </w:rPr>
            </w:pPr>
            <w:r>
              <w:rPr>
                <w:rFonts w:ascii="Arial" w:hAnsi="Arial" w:cs="Arial"/>
                <w:sz w:val="24"/>
                <w:szCs w:val="24"/>
              </w:rPr>
              <w:t>4.53</w:t>
            </w:r>
          </w:p>
        </w:tc>
        <w:tc>
          <w:tcPr>
            <w:tcW w:w="1530" w:type="dxa"/>
          </w:tcPr>
          <w:p w14:paraId="694B316A" w14:textId="56E855DF" w:rsidR="00244938" w:rsidRPr="005162DE" w:rsidRDefault="00AB7B08" w:rsidP="00244938">
            <w:pPr>
              <w:spacing w:before="40" w:after="40"/>
              <w:jc w:val="center"/>
              <w:rPr>
                <w:rFonts w:ascii="Arial" w:hAnsi="Arial" w:cs="Arial"/>
                <w:sz w:val="24"/>
                <w:szCs w:val="24"/>
              </w:rPr>
            </w:pPr>
            <w:r>
              <w:rPr>
                <w:rFonts w:ascii="Arial" w:hAnsi="Arial" w:cs="Arial"/>
                <w:sz w:val="24"/>
                <w:szCs w:val="24"/>
              </w:rPr>
              <w:t>4.53</w:t>
            </w:r>
          </w:p>
        </w:tc>
        <w:tc>
          <w:tcPr>
            <w:tcW w:w="1080" w:type="dxa"/>
          </w:tcPr>
          <w:p w14:paraId="04B3ABD1" w14:textId="0950D613" w:rsidR="00244938" w:rsidRPr="005162DE" w:rsidRDefault="00AB7B08" w:rsidP="00244938">
            <w:pPr>
              <w:spacing w:before="40" w:after="40"/>
              <w:jc w:val="center"/>
              <w:rPr>
                <w:rFonts w:ascii="Arial" w:hAnsi="Arial" w:cs="Arial"/>
                <w:sz w:val="24"/>
                <w:szCs w:val="24"/>
              </w:rPr>
            </w:pPr>
            <w:r>
              <w:rPr>
                <w:rFonts w:ascii="Arial" w:hAnsi="Arial" w:cs="Arial"/>
                <w:sz w:val="24"/>
                <w:szCs w:val="24"/>
              </w:rPr>
              <w:t>15</w:t>
            </w:r>
          </w:p>
        </w:tc>
        <w:tc>
          <w:tcPr>
            <w:tcW w:w="1260" w:type="dxa"/>
          </w:tcPr>
          <w:p w14:paraId="7BD33183" w14:textId="042BB793" w:rsidR="00244938" w:rsidRPr="005162DE" w:rsidRDefault="00AB7B08" w:rsidP="00244938">
            <w:pPr>
              <w:spacing w:before="40" w:after="40"/>
              <w:jc w:val="center"/>
              <w:rPr>
                <w:rFonts w:ascii="Arial" w:hAnsi="Arial" w:cs="Arial"/>
                <w:sz w:val="24"/>
                <w:szCs w:val="24"/>
              </w:rPr>
            </w:pPr>
            <w:r>
              <w:rPr>
                <w:rFonts w:ascii="Arial" w:hAnsi="Arial" w:cs="Arial"/>
                <w:sz w:val="24"/>
                <w:szCs w:val="24"/>
              </w:rPr>
              <w:t>(0)</w:t>
            </w:r>
          </w:p>
        </w:tc>
        <w:tc>
          <w:tcPr>
            <w:tcW w:w="2741" w:type="dxa"/>
          </w:tcPr>
          <w:p w14:paraId="701F5E75" w14:textId="2FF3530E" w:rsidR="00244938" w:rsidRPr="005162DE" w:rsidRDefault="00AB7B08" w:rsidP="00810363">
            <w:pPr>
              <w:spacing w:before="40" w:after="40"/>
              <w:rPr>
                <w:rFonts w:ascii="Arial" w:hAnsi="Arial" w:cs="Arial"/>
                <w:sz w:val="24"/>
                <w:szCs w:val="24"/>
              </w:rPr>
            </w:pPr>
            <w:r w:rsidRPr="00B52C1D">
              <w:rPr>
                <w:rFonts w:ascii="Arial" w:hAnsi="Arial" w:cs="Arial"/>
                <w:color w:val="000000" w:themeColor="text1"/>
                <w:sz w:val="18"/>
                <w:szCs w:val="18"/>
              </w:rPr>
              <w:t>Erosion of natural deposits</w:t>
            </w:r>
          </w:p>
        </w:tc>
      </w:tr>
      <w:tr w:rsidR="00AB7B08" w:rsidRPr="005162DE" w14:paraId="5A2E4EDA" w14:textId="77777777" w:rsidTr="00810363">
        <w:trPr>
          <w:trHeight w:val="432"/>
        </w:trPr>
        <w:tc>
          <w:tcPr>
            <w:tcW w:w="1885" w:type="dxa"/>
            <w:tcMar>
              <w:left w:w="58" w:type="dxa"/>
              <w:right w:w="58" w:type="dxa"/>
            </w:tcMar>
          </w:tcPr>
          <w:p w14:paraId="490802B3" w14:textId="4859C512" w:rsidR="00AB7B08" w:rsidRPr="005162DE" w:rsidRDefault="00AB7B08" w:rsidP="001B0F18">
            <w:pPr>
              <w:spacing w:before="40" w:after="40"/>
              <w:ind w:left="30"/>
              <w:rPr>
                <w:rFonts w:ascii="Arial" w:hAnsi="Arial" w:cs="Arial"/>
                <w:sz w:val="24"/>
                <w:szCs w:val="24"/>
              </w:rPr>
            </w:pPr>
            <w:r w:rsidRPr="00872BC1">
              <w:rPr>
                <w:rFonts w:ascii="Arial" w:hAnsi="Arial" w:cs="Arial"/>
                <w:color w:val="000000" w:themeColor="text1"/>
                <w:sz w:val="18"/>
                <w:szCs w:val="18"/>
              </w:rPr>
              <w:t>Nitrate (as nitrogen, N), ppm</w:t>
            </w:r>
          </w:p>
        </w:tc>
        <w:tc>
          <w:tcPr>
            <w:tcW w:w="1170" w:type="dxa"/>
          </w:tcPr>
          <w:p w14:paraId="535C6478" w14:textId="45D13D6C" w:rsidR="00AB7B08" w:rsidRPr="005162DE" w:rsidRDefault="00AB7B08" w:rsidP="00AB7B08">
            <w:pPr>
              <w:spacing w:before="40" w:after="40"/>
              <w:jc w:val="center"/>
              <w:rPr>
                <w:rFonts w:ascii="Arial" w:hAnsi="Arial" w:cs="Arial"/>
                <w:sz w:val="24"/>
                <w:szCs w:val="24"/>
              </w:rPr>
            </w:pPr>
            <w:r>
              <w:rPr>
                <w:rFonts w:ascii="Arial" w:hAnsi="Arial" w:cs="Arial"/>
                <w:sz w:val="24"/>
                <w:szCs w:val="24"/>
              </w:rPr>
              <w:t>2022</w:t>
            </w:r>
          </w:p>
        </w:tc>
        <w:tc>
          <w:tcPr>
            <w:tcW w:w="1170" w:type="dxa"/>
          </w:tcPr>
          <w:p w14:paraId="1A872876" w14:textId="1630B7F7" w:rsidR="00AB7B08" w:rsidRPr="005162DE" w:rsidRDefault="006A1C6F" w:rsidP="00AB7B08">
            <w:pPr>
              <w:spacing w:before="40" w:after="40"/>
              <w:jc w:val="center"/>
              <w:rPr>
                <w:rFonts w:ascii="Arial" w:hAnsi="Arial" w:cs="Arial"/>
                <w:sz w:val="24"/>
                <w:szCs w:val="24"/>
              </w:rPr>
            </w:pPr>
            <w:r>
              <w:rPr>
                <w:rFonts w:ascii="Arial" w:hAnsi="Arial" w:cs="Arial"/>
                <w:sz w:val="24"/>
                <w:szCs w:val="24"/>
              </w:rPr>
              <w:t>1.4</w:t>
            </w:r>
          </w:p>
        </w:tc>
        <w:tc>
          <w:tcPr>
            <w:tcW w:w="1530" w:type="dxa"/>
          </w:tcPr>
          <w:p w14:paraId="4E27FAAD" w14:textId="39827319" w:rsidR="00AB7B08" w:rsidRPr="005162DE" w:rsidRDefault="006A1C6F" w:rsidP="00AB7B08">
            <w:pPr>
              <w:spacing w:before="40" w:after="40"/>
              <w:jc w:val="center"/>
              <w:rPr>
                <w:rFonts w:ascii="Arial" w:hAnsi="Arial" w:cs="Arial"/>
                <w:sz w:val="24"/>
                <w:szCs w:val="24"/>
              </w:rPr>
            </w:pPr>
            <w:r>
              <w:rPr>
                <w:rFonts w:ascii="Arial" w:hAnsi="Arial" w:cs="Arial"/>
                <w:sz w:val="24"/>
                <w:szCs w:val="24"/>
              </w:rPr>
              <w:t>1.4</w:t>
            </w:r>
          </w:p>
        </w:tc>
        <w:tc>
          <w:tcPr>
            <w:tcW w:w="1080" w:type="dxa"/>
          </w:tcPr>
          <w:p w14:paraId="6EC8A772" w14:textId="6E8DF4DD" w:rsidR="00AB7B08" w:rsidRPr="005162DE" w:rsidRDefault="006A1C6F" w:rsidP="00AB7B08">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7868F88A" w:rsidR="00AB7B08" w:rsidRPr="005162DE" w:rsidRDefault="006A1C6F" w:rsidP="00AB7B08">
            <w:pPr>
              <w:spacing w:before="40" w:after="40"/>
              <w:jc w:val="center"/>
              <w:rPr>
                <w:rFonts w:ascii="Arial" w:hAnsi="Arial" w:cs="Arial"/>
                <w:sz w:val="24"/>
                <w:szCs w:val="24"/>
              </w:rPr>
            </w:pPr>
            <w:r>
              <w:rPr>
                <w:rFonts w:ascii="Arial" w:hAnsi="Arial" w:cs="Arial"/>
                <w:sz w:val="24"/>
                <w:szCs w:val="24"/>
              </w:rPr>
              <w:t>10</w:t>
            </w:r>
          </w:p>
        </w:tc>
        <w:tc>
          <w:tcPr>
            <w:tcW w:w="2741" w:type="dxa"/>
          </w:tcPr>
          <w:p w14:paraId="218DDB99" w14:textId="2959C933" w:rsidR="00AB7B08" w:rsidRPr="005162DE" w:rsidRDefault="00AB7B08" w:rsidP="00810363">
            <w:pPr>
              <w:spacing w:before="40" w:after="40"/>
              <w:rPr>
                <w:rFonts w:ascii="Arial" w:hAnsi="Arial" w:cs="Arial"/>
                <w:sz w:val="24"/>
                <w:szCs w:val="24"/>
              </w:rPr>
            </w:pPr>
            <w:r w:rsidRPr="00B52C1D">
              <w:rPr>
                <w:rFonts w:ascii="Arial" w:hAnsi="Arial" w:cs="Arial"/>
                <w:color w:val="000000" w:themeColor="text1"/>
                <w:sz w:val="18"/>
                <w:szCs w:val="18"/>
              </w:rPr>
              <w:t>Runoff and leaching from fertilizer use; leaching from septic tanks and sewage; erosion of natural deposits</w:t>
            </w:r>
          </w:p>
        </w:tc>
      </w:tr>
      <w:tr w:rsidR="00AB7B08" w:rsidRPr="005162DE" w14:paraId="1486488A" w14:textId="77777777" w:rsidTr="00810363">
        <w:trPr>
          <w:trHeight w:val="432"/>
        </w:trPr>
        <w:tc>
          <w:tcPr>
            <w:tcW w:w="1885" w:type="dxa"/>
            <w:tcMar>
              <w:left w:w="58" w:type="dxa"/>
              <w:right w:w="58" w:type="dxa"/>
            </w:tcMar>
          </w:tcPr>
          <w:p w14:paraId="6CD7E2A1" w14:textId="47A76CE0" w:rsidR="00AB7B08" w:rsidRPr="00872BC1" w:rsidRDefault="00AB7B08" w:rsidP="001B0F18">
            <w:pPr>
              <w:spacing w:before="40" w:after="40"/>
              <w:ind w:left="30"/>
              <w:rPr>
                <w:rFonts w:ascii="Arial" w:hAnsi="Arial" w:cs="Arial"/>
                <w:color w:val="000000" w:themeColor="text1"/>
                <w:sz w:val="18"/>
                <w:szCs w:val="18"/>
              </w:rPr>
            </w:pPr>
            <w:r w:rsidRPr="00872BC1">
              <w:rPr>
                <w:rFonts w:ascii="Arial" w:hAnsi="Arial" w:cs="Arial"/>
                <w:color w:val="000000" w:themeColor="text1"/>
                <w:sz w:val="18"/>
                <w:szCs w:val="18"/>
              </w:rPr>
              <w:t>Fluoride, ppm</w:t>
            </w:r>
          </w:p>
        </w:tc>
        <w:tc>
          <w:tcPr>
            <w:tcW w:w="1170" w:type="dxa"/>
          </w:tcPr>
          <w:p w14:paraId="311E33F3" w14:textId="42401EF3" w:rsidR="00AB7B08" w:rsidRPr="005162DE" w:rsidRDefault="00AB7B08" w:rsidP="00AB7B08">
            <w:pPr>
              <w:spacing w:before="40" w:after="40"/>
              <w:jc w:val="center"/>
              <w:rPr>
                <w:rFonts w:ascii="Arial" w:hAnsi="Arial" w:cs="Arial"/>
                <w:sz w:val="24"/>
                <w:szCs w:val="24"/>
              </w:rPr>
            </w:pPr>
            <w:r>
              <w:rPr>
                <w:rFonts w:ascii="Arial" w:hAnsi="Arial" w:cs="Arial"/>
                <w:sz w:val="24"/>
                <w:szCs w:val="24"/>
              </w:rPr>
              <w:t>2020</w:t>
            </w:r>
          </w:p>
        </w:tc>
        <w:tc>
          <w:tcPr>
            <w:tcW w:w="1170" w:type="dxa"/>
          </w:tcPr>
          <w:p w14:paraId="6EBBB5AF" w14:textId="7B6A3798" w:rsidR="00AB7B08" w:rsidRPr="005162DE" w:rsidRDefault="00AB7B08" w:rsidP="00AB7B08">
            <w:pPr>
              <w:spacing w:before="40" w:after="40"/>
              <w:jc w:val="center"/>
              <w:rPr>
                <w:rFonts w:ascii="Arial" w:hAnsi="Arial" w:cs="Arial"/>
                <w:sz w:val="24"/>
                <w:szCs w:val="24"/>
              </w:rPr>
            </w:pPr>
            <w:r>
              <w:rPr>
                <w:rFonts w:ascii="Arial" w:hAnsi="Arial" w:cs="Arial"/>
                <w:sz w:val="24"/>
                <w:szCs w:val="24"/>
              </w:rPr>
              <w:t>0.060</w:t>
            </w:r>
          </w:p>
        </w:tc>
        <w:tc>
          <w:tcPr>
            <w:tcW w:w="1530" w:type="dxa"/>
          </w:tcPr>
          <w:p w14:paraId="3235F48F" w14:textId="201B11B4" w:rsidR="00AB7B08" w:rsidRPr="005162DE" w:rsidRDefault="00AB7B08" w:rsidP="00AB7B08">
            <w:pPr>
              <w:spacing w:before="40" w:after="40"/>
              <w:jc w:val="center"/>
              <w:rPr>
                <w:rFonts w:ascii="Arial" w:hAnsi="Arial" w:cs="Arial"/>
                <w:sz w:val="24"/>
                <w:szCs w:val="24"/>
              </w:rPr>
            </w:pPr>
            <w:r>
              <w:rPr>
                <w:rFonts w:ascii="Arial" w:hAnsi="Arial" w:cs="Arial"/>
                <w:sz w:val="24"/>
                <w:szCs w:val="24"/>
              </w:rPr>
              <w:t>0.060</w:t>
            </w:r>
          </w:p>
        </w:tc>
        <w:tc>
          <w:tcPr>
            <w:tcW w:w="1080" w:type="dxa"/>
          </w:tcPr>
          <w:p w14:paraId="5AF3E0B3" w14:textId="2FCB00EE" w:rsidR="00AB7B08" w:rsidRPr="005162DE" w:rsidRDefault="00AB7B08" w:rsidP="00AB7B08">
            <w:pPr>
              <w:spacing w:before="40" w:after="40"/>
              <w:jc w:val="center"/>
              <w:rPr>
                <w:rFonts w:ascii="Arial" w:hAnsi="Arial" w:cs="Arial"/>
                <w:sz w:val="24"/>
                <w:szCs w:val="24"/>
              </w:rPr>
            </w:pPr>
            <w:r>
              <w:rPr>
                <w:rFonts w:ascii="Arial" w:hAnsi="Arial" w:cs="Arial"/>
                <w:sz w:val="24"/>
                <w:szCs w:val="24"/>
              </w:rPr>
              <w:t>2.0</w:t>
            </w:r>
          </w:p>
        </w:tc>
        <w:tc>
          <w:tcPr>
            <w:tcW w:w="1260" w:type="dxa"/>
          </w:tcPr>
          <w:p w14:paraId="59000932" w14:textId="19EF65BB" w:rsidR="00AB7B08" w:rsidRPr="005162DE" w:rsidRDefault="00AB7B08" w:rsidP="00AB7B08">
            <w:pPr>
              <w:spacing w:before="40" w:after="40"/>
              <w:jc w:val="center"/>
              <w:rPr>
                <w:rFonts w:ascii="Arial" w:hAnsi="Arial" w:cs="Arial"/>
                <w:sz w:val="24"/>
                <w:szCs w:val="24"/>
              </w:rPr>
            </w:pPr>
            <w:r>
              <w:rPr>
                <w:rFonts w:ascii="Arial" w:hAnsi="Arial" w:cs="Arial"/>
                <w:sz w:val="24"/>
                <w:szCs w:val="24"/>
              </w:rPr>
              <w:t>1</w:t>
            </w:r>
          </w:p>
        </w:tc>
        <w:tc>
          <w:tcPr>
            <w:tcW w:w="2741" w:type="dxa"/>
          </w:tcPr>
          <w:p w14:paraId="716D98A8" w14:textId="34564538" w:rsidR="00AB7B08" w:rsidRPr="00B52C1D" w:rsidRDefault="00AB7B08" w:rsidP="00810363">
            <w:pPr>
              <w:spacing w:before="40" w:after="40"/>
              <w:rPr>
                <w:rFonts w:ascii="Arial" w:hAnsi="Arial" w:cs="Arial"/>
                <w:color w:val="000000" w:themeColor="text1"/>
                <w:sz w:val="18"/>
                <w:szCs w:val="18"/>
              </w:rPr>
            </w:pPr>
            <w:r w:rsidRPr="00B52C1D">
              <w:rPr>
                <w:rFonts w:ascii="Arial" w:hAnsi="Arial" w:cs="Arial"/>
                <w:color w:val="000000" w:themeColor="text1"/>
                <w:sz w:val="18"/>
                <w:szCs w:val="18"/>
              </w:rPr>
              <w:t>Erosion of natural deposits; water additive which promotes strong teeth; discharge from fertilizer and aluminum factories</w:t>
            </w:r>
          </w:p>
        </w:tc>
      </w:tr>
      <w:tr w:rsidR="00AB7B08" w:rsidRPr="005162DE" w14:paraId="171EABFE" w14:textId="77777777" w:rsidTr="00810363">
        <w:trPr>
          <w:trHeight w:val="432"/>
        </w:trPr>
        <w:tc>
          <w:tcPr>
            <w:tcW w:w="1885" w:type="dxa"/>
            <w:tcMar>
              <w:left w:w="58" w:type="dxa"/>
              <w:right w:w="58" w:type="dxa"/>
            </w:tcMar>
          </w:tcPr>
          <w:p w14:paraId="4C056DD6" w14:textId="4870FE1D" w:rsidR="00AB7B08" w:rsidRPr="00872BC1" w:rsidRDefault="00AB7B08" w:rsidP="001B0F18">
            <w:pPr>
              <w:spacing w:before="40" w:after="40"/>
              <w:ind w:left="30"/>
              <w:rPr>
                <w:rFonts w:ascii="Arial" w:hAnsi="Arial" w:cs="Arial"/>
                <w:color w:val="000000" w:themeColor="text1"/>
                <w:sz w:val="18"/>
                <w:szCs w:val="18"/>
              </w:rPr>
            </w:pPr>
            <w:r w:rsidRPr="00872BC1">
              <w:rPr>
                <w:rFonts w:ascii="Arial" w:hAnsi="Arial" w:cs="Arial"/>
                <w:color w:val="000000" w:themeColor="text1"/>
                <w:sz w:val="18"/>
                <w:szCs w:val="18"/>
              </w:rPr>
              <w:t>Barium, ppm</w:t>
            </w:r>
          </w:p>
        </w:tc>
        <w:tc>
          <w:tcPr>
            <w:tcW w:w="1170" w:type="dxa"/>
          </w:tcPr>
          <w:p w14:paraId="0753967F" w14:textId="6A4FCCBA" w:rsidR="00AB7B08" w:rsidRPr="005162DE" w:rsidRDefault="00AB7B08" w:rsidP="00AB7B08">
            <w:pPr>
              <w:spacing w:before="40" w:after="40"/>
              <w:jc w:val="center"/>
              <w:rPr>
                <w:rFonts w:ascii="Arial" w:hAnsi="Arial" w:cs="Arial"/>
                <w:sz w:val="24"/>
                <w:szCs w:val="24"/>
              </w:rPr>
            </w:pPr>
            <w:r>
              <w:rPr>
                <w:rFonts w:ascii="Arial" w:hAnsi="Arial" w:cs="Arial"/>
                <w:sz w:val="24"/>
                <w:szCs w:val="24"/>
              </w:rPr>
              <w:t>2020</w:t>
            </w:r>
          </w:p>
        </w:tc>
        <w:tc>
          <w:tcPr>
            <w:tcW w:w="1170" w:type="dxa"/>
          </w:tcPr>
          <w:p w14:paraId="2CC131E5" w14:textId="5B9D5A76" w:rsidR="00AB7B08" w:rsidRPr="005162DE" w:rsidRDefault="00AB7B08" w:rsidP="00AB7B08">
            <w:pPr>
              <w:spacing w:before="40" w:after="40"/>
              <w:jc w:val="center"/>
              <w:rPr>
                <w:rFonts w:ascii="Arial" w:hAnsi="Arial" w:cs="Arial"/>
                <w:sz w:val="24"/>
                <w:szCs w:val="24"/>
              </w:rPr>
            </w:pPr>
            <w:r>
              <w:rPr>
                <w:rFonts w:ascii="Arial" w:hAnsi="Arial" w:cs="Arial"/>
                <w:sz w:val="24"/>
                <w:szCs w:val="24"/>
              </w:rPr>
              <w:t>0.088</w:t>
            </w:r>
          </w:p>
        </w:tc>
        <w:tc>
          <w:tcPr>
            <w:tcW w:w="1530" w:type="dxa"/>
          </w:tcPr>
          <w:p w14:paraId="0AA3FB08" w14:textId="6DDBF929" w:rsidR="00AB7B08" w:rsidRPr="005162DE" w:rsidRDefault="00AB7B08" w:rsidP="00AB7B08">
            <w:pPr>
              <w:spacing w:before="40" w:after="40"/>
              <w:jc w:val="center"/>
              <w:rPr>
                <w:rFonts w:ascii="Arial" w:hAnsi="Arial" w:cs="Arial"/>
                <w:sz w:val="24"/>
                <w:szCs w:val="24"/>
              </w:rPr>
            </w:pPr>
            <w:r>
              <w:rPr>
                <w:rFonts w:ascii="Arial" w:hAnsi="Arial" w:cs="Arial"/>
                <w:sz w:val="24"/>
                <w:szCs w:val="24"/>
              </w:rPr>
              <w:t>0.088</w:t>
            </w:r>
          </w:p>
        </w:tc>
        <w:tc>
          <w:tcPr>
            <w:tcW w:w="1080" w:type="dxa"/>
          </w:tcPr>
          <w:p w14:paraId="4FE21768" w14:textId="2AF28651" w:rsidR="00AB7B08" w:rsidRPr="005162DE" w:rsidRDefault="00AB7B08" w:rsidP="00AB7B08">
            <w:pPr>
              <w:spacing w:before="40" w:after="40"/>
              <w:jc w:val="center"/>
              <w:rPr>
                <w:rFonts w:ascii="Arial" w:hAnsi="Arial" w:cs="Arial"/>
                <w:sz w:val="24"/>
                <w:szCs w:val="24"/>
              </w:rPr>
            </w:pPr>
            <w:r>
              <w:rPr>
                <w:rFonts w:ascii="Arial" w:hAnsi="Arial" w:cs="Arial"/>
                <w:sz w:val="24"/>
                <w:szCs w:val="24"/>
              </w:rPr>
              <w:t>1</w:t>
            </w:r>
          </w:p>
        </w:tc>
        <w:tc>
          <w:tcPr>
            <w:tcW w:w="1260" w:type="dxa"/>
          </w:tcPr>
          <w:p w14:paraId="2FA8BEC8" w14:textId="3517A4F9" w:rsidR="00AB7B08" w:rsidRPr="005162DE" w:rsidRDefault="00AB7B08" w:rsidP="00AB7B08">
            <w:pPr>
              <w:spacing w:before="40" w:after="40"/>
              <w:jc w:val="center"/>
              <w:rPr>
                <w:rFonts w:ascii="Arial" w:hAnsi="Arial" w:cs="Arial"/>
                <w:sz w:val="24"/>
                <w:szCs w:val="24"/>
              </w:rPr>
            </w:pPr>
            <w:r>
              <w:rPr>
                <w:rFonts w:ascii="Arial" w:hAnsi="Arial" w:cs="Arial"/>
                <w:sz w:val="24"/>
                <w:szCs w:val="24"/>
              </w:rPr>
              <w:t>2</w:t>
            </w:r>
          </w:p>
        </w:tc>
        <w:tc>
          <w:tcPr>
            <w:tcW w:w="2741" w:type="dxa"/>
          </w:tcPr>
          <w:p w14:paraId="77ABDBDD" w14:textId="13FEF0B6" w:rsidR="00AB7B08" w:rsidRPr="00B52C1D" w:rsidRDefault="00AB7B08" w:rsidP="00810363">
            <w:pPr>
              <w:spacing w:before="40" w:after="40"/>
              <w:rPr>
                <w:rFonts w:ascii="Arial" w:hAnsi="Arial" w:cs="Arial"/>
                <w:color w:val="000000" w:themeColor="text1"/>
                <w:sz w:val="18"/>
                <w:szCs w:val="18"/>
              </w:rPr>
            </w:pPr>
            <w:r w:rsidRPr="00B52C1D">
              <w:rPr>
                <w:rFonts w:ascii="Arial" w:hAnsi="Arial" w:cs="Arial"/>
                <w:color w:val="000000" w:themeColor="text1"/>
                <w:sz w:val="18"/>
                <w:szCs w:val="18"/>
              </w:rPr>
              <w:t>Discharge of oil drilling wastes and from metal refineries, erosion of natural deposits</w:t>
            </w:r>
          </w:p>
        </w:tc>
      </w:tr>
    </w:tbl>
    <w:p w14:paraId="7CEB1FE7" w14:textId="67D026A8" w:rsidR="005D3708" w:rsidRPr="005162DE" w:rsidRDefault="005D3708" w:rsidP="00070C22">
      <w:pPr>
        <w:pStyle w:val="Caption"/>
      </w:pPr>
      <w:r w:rsidRPr="005162DE">
        <w:t xml:space="preserve">Table </w:t>
      </w:r>
      <w:r w:rsidR="00464110">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011830F" w:rsidR="00086BEB" w:rsidRPr="005162DE" w:rsidRDefault="006A1C6F" w:rsidP="00086BEB">
            <w:pPr>
              <w:spacing w:before="40" w:after="40"/>
              <w:ind w:left="187"/>
              <w:rPr>
                <w:rFonts w:ascii="Arial" w:hAnsi="Arial" w:cs="Arial"/>
                <w:sz w:val="24"/>
                <w:szCs w:val="24"/>
              </w:rPr>
            </w:pPr>
            <w:r w:rsidRPr="00872BC1">
              <w:rPr>
                <w:rFonts w:ascii="Arial" w:hAnsi="Arial" w:cs="Arial"/>
                <w:color w:val="000000" w:themeColor="text1"/>
                <w:sz w:val="18"/>
                <w:szCs w:val="18"/>
              </w:rPr>
              <w:t>Sulfate, ppm</w:t>
            </w:r>
          </w:p>
        </w:tc>
        <w:tc>
          <w:tcPr>
            <w:tcW w:w="1440" w:type="dxa"/>
          </w:tcPr>
          <w:p w14:paraId="3AB56DE9" w14:textId="22982326" w:rsidR="00086BEB" w:rsidRPr="005162DE" w:rsidRDefault="006A1C6F"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5D465B29" w14:textId="09C82C7D" w:rsidR="00086BEB" w:rsidRPr="005162DE" w:rsidRDefault="006A1C6F" w:rsidP="004179E4">
            <w:pPr>
              <w:spacing w:before="40" w:after="40"/>
              <w:jc w:val="center"/>
              <w:rPr>
                <w:rFonts w:ascii="Arial" w:hAnsi="Arial" w:cs="Arial"/>
                <w:sz w:val="24"/>
                <w:szCs w:val="24"/>
              </w:rPr>
            </w:pPr>
            <w:r>
              <w:rPr>
                <w:rFonts w:ascii="Arial" w:hAnsi="Arial" w:cs="Arial"/>
                <w:sz w:val="24"/>
                <w:szCs w:val="24"/>
              </w:rPr>
              <w:t>29</w:t>
            </w:r>
          </w:p>
        </w:tc>
        <w:tc>
          <w:tcPr>
            <w:tcW w:w="1530" w:type="dxa"/>
          </w:tcPr>
          <w:p w14:paraId="6F2413BA" w14:textId="6C46649B" w:rsidR="00086BEB" w:rsidRPr="005162DE" w:rsidRDefault="006A1C6F" w:rsidP="004179E4">
            <w:pPr>
              <w:spacing w:before="40" w:after="40"/>
              <w:jc w:val="center"/>
              <w:rPr>
                <w:rFonts w:ascii="Arial" w:hAnsi="Arial" w:cs="Arial"/>
                <w:sz w:val="24"/>
                <w:szCs w:val="24"/>
              </w:rPr>
            </w:pPr>
            <w:r>
              <w:rPr>
                <w:rFonts w:ascii="Arial" w:hAnsi="Arial" w:cs="Arial"/>
                <w:sz w:val="24"/>
                <w:szCs w:val="24"/>
              </w:rPr>
              <w:t>29</w:t>
            </w:r>
          </w:p>
        </w:tc>
        <w:tc>
          <w:tcPr>
            <w:tcW w:w="900" w:type="dxa"/>
          </w:tcPr>
          <w:p w14:paraId="5615AC9F" w14:textId="5FFAEFBD" w:rsidR="00086BEB" w:rsidRPr="005162DE" w:rsidRDefault="006A1C6F"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0E0BD233" w:rsidR="00086BEB" w:rsidRPr="005162DE" w:rsidRDefault="006A1C6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0F59F777" w:rsidR="00086BEB" w:rsidRPr="005162DE" w:rsidRDefault="006A1C6F" w:rsidP="00086BEB">
            <w:pPr>
              <w:spacing w:before="40" w:after="40"/>
              <w:rPr>
                <w:rFonts w:ascii="Arial" w:hAnsi="Arial" w:cs="Arial"/>
                <w:sz w:val="24"/>
                <w:szCs w:val="24"/>
              </w:rPr>
            </w:pPr>
            <w:r w:rsidRPr="00872BC1">
              <w:rPr>
                <w:rFonts w:ascii="Arial" w:hAnsi="Arial" w:cs="Arial"/>
                <w:color w:val="000000" w:themeColor="text1"/>
                <w:sz w:val="18"/>
                <w:szCs w:val="18"/>
              </w:rPr>
              <w:t>Runoff/leaching from natural deposits; industrial wastes</w:t>
            </w:r>
          </w:p>
        </w:tc>
      </w:tr>
      <w:tr w:rsidR="005162DE" w:rsidRPr="005162DE" w14:paraId="43BA6B8D" w14:textId="77777777" w:rsidTr="002D3FB5">
        <w:trPr>
          <w:trHeight w:val="432"/>
        </w:trPr>
        <w:tc>
          <w:tcPr>
            <w:tcW w:w="2245" w:type="dxa"/>
          </w:tcPr>
          <w:p w14:paraId="581AB298" w14:textId="1AF239EB" w:rsidR="00086BEB" w:rsidRPr="005162DE" w:rsidRDefault="006A1C6F" w:rsidP="00086BEB">
            <w:pPr>
              <w:spacing w:before="40" w:after="40"/>
              <w:ind w:left="187"/>
              <w:rPr>
                <w:rFonts w:ascii="Arial" w:hAnsi="Arial" w:cs="Arial"/>
                <w:sz w:val="24"/>
                <w:szCs w:val="24"/>
              </w:rPr>
            </w:pPr>
            <w:r w:rsidRPr="00872BC1">
              <w:rPr>
                <w:rFonts w:ascii="Arial" w:hAnsi="Arial" w:cs="Arial"/>
                <w:color w:val="000000" w:themeColor="text1"/>
                <w:sz w:val="18"/>
                <w:szCs w:val="18"/>
              </w:rPr>
              <w:t>Specific Conductance, micromhos</w:t>
            </w:r>
          </w:p>
        </w:tc>
        <w:tc>
          <w:tcPr>
            <w:tcW w:w="1440" w:type="dxa"/>
          </w:tcPr>
          <w:p w14:paraId="13425507" w14:textId="2A69FC1B" w:rsidR="00086BEB" w:rsidRPr="005162DE" w:rsidRDefault="006A1C6F"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72C49EEB" w14:textId="7919A0C1" w:rsidR="00086BEB" w:rsidRPr="005162DE" w:rsidRDefault="006A1C6F" w:rsidP="004179E4">
            <w:pPr>
              <w:spacing w:before="40" w:after="40"/>
              <w:jc w:val="center"/>
              <w:rPr>
                <w:rFonts w:ascii="Arial" w:hAnsi="Arial" w:cs="Arial"/>
                <w:sz w:val="24"/>
                <w:szCs w:val="24"/>
              </w:rPr>
            </w:pPr>
            <w:r>
              <w:rPr>
                <w:rFonts w:ascii="Arial" w:hAnsi="Arial" w:cs="Arial"/>
                <w:sz w:val="24"/>
                <w:szCs w:val="24"/>
              </w:rPr>
              <w:t>365</w:t>
            </w:r>
          </w:p>
        </w:tc>
        <w:tc>
          <w:tcPr>
            <w:tcW w:w="1530" w:type="dxa"/>
          </w:tcPr>
          <w:p w14:paraId="7C11921B" w14:textId="60E44411" w:rsidR="00086BEB" w:rsidRPr="005162DE" w:rsidRDefault="006A1C6F" w:rsidP="004179E4">
            <w:pPr>
              <w:spacing w:before="40" w:after="40"/>
              <w:jc w:val="center"/>
              <w:rPr>
                <w:rFonts w:ascii="Arial" w:hAnsi="Arial" w:cs="Arial"/>
                <w:sz w:val="24"/>
                <w:szCs w:val="24"/>
              </w:rPr>
            </w:pPr>
            <w:r>
              <w:rPr>
                <w:rFonts w:ascii="Arial" w:hAnsi="Arial" w:cs="Arial"/>
                <w:sz w:val="24"/>
                <w:szCs w:val="24"/>
              </w:rPr>
              <w:t>365</w:t>
            </w:r>
          </w:p>
        </w:tc>
        <w:tc>
          <w:tcPr>
            <w:tcW w:w="900" w:type="dxa"/>
          </w:tcPr>
          <w:p w14:paraId="491F1603" w14:textId="2BB7C576" w:rsidR="00086BEB" w:rsidRPr="005162DE" w:rsidRDefault="006A1C6F"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19B28951" w:rsidR="00086BEB" w:rsidRPr="005162DE" w:rsidRDefault="006A1C6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6C774F2" w:rsidR="00086BEB" w:rsidRPr="005162DE" w:rsidRDefault="006A1C6F" w:rsidP="00086BEB">
            <w:pPr>
              <w:spacing w:before="40" w:after="40"/>
              <w:rPr>
                <w:rFonts w:ascii="Arial" w:hAnsi="Arial" w:cs="Arial"/>
                <w:sz w:val="24"/>
                <w:szCs w:val="24"/>
              </w:rPr>
            </w:pPr>
            <w:r w:rsidRPr="00872BC1">
              <w:rPr>
                <w:rFonts w:ascii="Arial" w:hAnsi="Arial" w:cs="Arial"/>
                <w:color w:val="000000" w:themeColor="text1"/>
                <w:sz w:val="18"/>
                <w:szCs w:val="18"/>
              </w:rPr>
              <w:t>Substances that form ions when in water; seawater influence</w:t>
            </w:r>
          </w:p>
        </w:tc>
      </w:tr>
      <w:tr w:rsidR="005162DE" w:rsidRPr="005162DE" w14:paraId="18FA2C38" w14:textId="77777777" w:rsidTr="002D3FB5">
        <w:trPr>
          <w:trHeight w:val="432"/>
        </w:trPr>
        <w:tc>
          <w:tcPr>
            <w:tcW w:w="2245" w:type="dxa"/>
          </w:tcPr>
          <w:p w14:paraId="39D2E538" w14:textId="75A982A1" w:rsidR="00086BEB" w:rsidRPr="005162DE" w:rsidRDefault="006A1C6F" w:rsidP="00086BEB">
            <w:pPr>
              <w:spacing w:before="40" w:after="40"/>
              <w:ind w:left="187"/>
              <w:rPr>
                <w:rFonts w:ascii="Arial" w:hAnsi="Arial" w:cs="Arial"/>
                <w:sz w:val="24"/>
                <w:szCs w:val="24"/>
              </w:rPr>
            </w:pPr>
            <w:r w:rsidRPr="00872BC1">
              <w:rPr>
                <w:rFonts w:ascii="Arial" w:hAnsi="Arial" w:cs="Arial"/>
                <w:color w:val="000000" w:themeColor="text1"/>
                <w:sz w:val="18"/>
                <w:szCs w:val="18"/>
              </w:rPr>
              <w:t>Chloride, ppm</w:t>
            </w:r>
          </w:p>
        </w:tc>
        <w:tc>
          <w:tcPr>
            <w:tcW w:w="1440" w:type="dxa"/>
          </w:tcPr>
          <w:p w14:paraId="6AB05BED" w14:textId="5E6CA513" w:rsidR="00086BEB" w:rsidRPr="005162DE" w:rsidRDefault="006A1C6F"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0AC370FD" w14:textId="587F253E" w:rsidR="00086BEB" w:rsidRPr="005162DE" w:rsidRDefault="006A1C6F" w:rsidP="004179E4">
            <w:pPr>
              <w:spacing w:before="40" w:after="40"/>
              <w:jc w:val="center"/>
              <w:rPr>
                <w:rFonts w:ascii="Arial" w:hAnsi="Arial" w:cs="Arial"/>
                <w:sz w:val="24"/>
                <w:szCs w:val="24"/>
              </w:rPr>
            </w:pPr>
            <w:r>
              <w:rPr>
                <w:rFonts w:ascii="Arial" w:hAnsi="Arial" w:cs="Arial"/>
                <w:sz w:val="24"/>
                <w:szCs w:val="24"/>
              </w:rPr>
              <w:t>18</w:t>
            </w:r>
          </w:p>
        </w:tc>
        <w:tc>
          <w:tcPr>
            <w:tcW w:w="1530" w:type="dxa"/>
          </w:tcPr>
          <w:p w14:paraId="06D23DE1" w14:textId="3046E699" w:rsidR="00086BEB" w:rsidRPr="005162DE" w:rsidRDefault="006A1C6F" w:rsidP="004179E4">
            <w:pPr>
              <w:spacing w:before="40" w:after="40"/>
              <w:jc w:val="center"/>
              <w:rPr>
                <w:rFonts w:ascii="Arial" w:hAnsi="Arial" w:cs="Arial"/>
                <w:sz w:val="24"/>
                <w:szCs w:val="24"/>
              </w:rPr>
            </w:pPr>
            <w:r>
              <w:rPr>
                <w:rFonts w:ascii="Arial" w:hAnsi="Arial" w:cs="Arial"/>
                <w:sz w:val="24"/>
                <w:szCs w:val="24"/>
              </w:rPr>
              <w:t>18</w:t>
            </w:r>
          </w:p>
        </w:tc>
        <w:tc>
          <w:tcPr>
            <w:tcW w:w="900" w:type="dxa"/>
          </w:tcPr>
          <w:p w14:paraId="4A9C9B68" w14:textId="36EFBED1" w:rsidR="00086BEB" w:rsidRPr="005162DE" w:rsidRDefault="006A1C6F"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65B2837E" w:rsidR="00086BEB" w:rsidRPr="005162DE" w:rsidRDefault="006A1C6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0112D9C6" w:rsidR="00086BEB" w:rsidRPr="005162DE" w:rsidRDefault="006A1C6F" w:rsidP="00086BEB">
            <w:pPr>
              <w:spacing w:before="40" w:after="40"/>
              <w:rPr>
                <w:rFonts w:ascii="Arial" w:hAnsi="Arial" w:cs="Arial"/>
                <w:sz w:val="24"/>
                <w:szCs w:val="24"/>
              </w:rPr>
            </w:pPr>
            <w:r w:rsidRPr="00872BC1">
              <w:rPr>
                <w:rFonts w:ascii="Arial" w:hAnsi="Arial" w:cs="Arial"/>
                <w:color w:val="000000" w:themeColor="text1"/>
                <w:sz w:val="18"/>
                <w:szCs w:val="18"/>
              </w:rPr>
              <w:t>Substances that form ions when in water; seawater influence</w:t>
            </w:r>
          </w:p>
        </w:tc>
      </w:tr>
      <w:tr w:rsidR="006A1C6F" w:rsidRPr="005162DE" w14:paraId="3C45C09E" w14:textId="77777777" w:rsidTr="002D3FB5">
        <w:trPr>
          <w:trHeight w:val="432"/>
        </w:trPr>
        <w:tc>
          <w:tcPr>
            <w:tcW w:w="2245" w:type="dxa"/>
          </w:tcPr>
          <w:p w14:paraId="2BC375C3" w14:textId="30BDD36E" w:rsidR="006A1C6F" w:rsidRPr="00872BC1" w:rsidRDefault="006A1C6F" w:rsidP="00086BEB">
            <w:pPr>
              <w:spacing w:before="40" w:after="40"/>
              <w:ind w:left="187"/>
              <w:rPr>
                <w:rFonts w:ascii="Arial" w:hAnsi="Arial" w:cs="Arial"/>
                <w:color w:val="000000" w:themeColor="text1"/>
                <w:sz w:val="18"/>
                <w:szCs w:val="18"/>
              </w:rPr>
            </w:pPr>
            <w:r w:rsidRPr="00872BC1">
              <w:rPr>
                <w:rFonts w:ascii="Arial" w:hAnsi="Arial" w:cs="Arial"/>
                <w:color w:val="000000" w:themeColor="text1"/>
                <w:sz w:val="18"/>
                <w:szCs w:val="18"/>
              </w:rPr>
              <w:t>Total Dissolved Solids (TDS), ppm</w:t>
            </w:r>
          </w:p>
        </w:tc>
        <w:tc>
          <w:tcPr>
            <w:tcW w:w="1440" w:type="dxa"/>
          </w:tcPr>
          <w:p w14:paraId="04898A18" w14:textId="1957F003" w:rsidR="006A1C6F" w:rsidRPr="005162DE" w:rsidRDefault="006A1C6F"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2B835C70" w14:textId="2AD8B4C9" w:rsidR="006A1C6F" w:rsidRPr="005162DE" w:rsidRDefault="006A1C6F" w:rsidP="004179E4">
            <w:pPr>
              <w:spacing w:before="40" w:after="40"/>
              <w:jc w:val="center"/>
              <w:rPr>
                <w:rFonts w:ascii="Arial" w:hAnsi="Arial" w:cs="Arial"/>
                <w:sz w:val="24"/>
                <w:szCs w:val="24"/>
              </w:rPr>
            </w:pPr>
            <w:r>
              <w:rPr>
                <w:rFonts w:ascii="Arial" w:hAnsi="Arial" w:cs="Arial"/>
                <w:sz w:val="24"/>
                <w:szCs w:val="24"/>
              </w:rPr>
              <w:t>240</w:t>
            </w:r>
          </w:p>
        </w:tc>
        <w:tc>
          <w:tcPr>
            <w:tcW w:w="1530" w:type="dxa"/>
          </w:tcPr>
          <w:p w14:paraId="697E047C" w14:textId="1A778CB0" w:rsidR="006A1C6F" w:rsidRPr="005162DE" w:rsidRDefault="006A1C6F" w:rsidP="004179E4">
            <w:pPr>
              <w:spacing w:before="40" w:after="40"/>
              <w:jc w:val="center"/>
              <w:rPr>
                <w:rFonts w:ascii="Arial" w:hAnsi="Arial" w:cs="Arial"/>
                <w:sz w:val="24"/>
                <w:szCs w:val="24"/>
              </w:rPr>
            </w:pPr>
            <w:r>
              <w:rPr>
                <w:rFonts w:ascii="Arial" w:hAnsi="Arial" w:cs="Arial"/>
                <w:sz w:val="24"/>
                <w:szCs w:val="24"/>
              </w:rPr>
              <w:t>240</w:t>
            </w:r>
          </w:p>
        </w:tc>
        <w:tc>
          <w:tcPr>
            <w:tcW w:w="900" w:type="dxa"/>
          </w:tcPr>
          <w:p w14:paraId="227EF40C" w14:textId="531C8CE9" w:rsidR="006A1C6F" w:rsidRPr="005162DE" w:rsidRDefault="006A1C6F"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7B653285" w14:textId="4DCB00A3" w:rsidR="006A1C6F" w:rsidRPr="005162DE" w:rsidRDefault="006A1C6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4500110" w14:textId="4302E4A2" w:rsidR="006A1C6F" w:rsidRPr="005162DE" w:rsidRDefault="006A1C6F" w:rsidP="00086BEB">
            <w:pPr>
              <w:spacing w:before="40" w:after="40"/>
              <w:rPr>
                <w:rFonts w:ascii="Arial" w:hAnsi="Arial" w:cs="Arial"/>
                <w:sz w:val="24"/>
                <w:szCs w:val="24"/>
              </w:rPr>
            </w:pPr>
            <w:r w:rsidRPr="00872BC1">
              <w:rPr>
                <w:rFonts w:ascii="Arial" w:hAnsi="Arial" w:cs="Arial"/>
                <w:color w:val="000000" w:themeColor="text1"/>
                <w:sz w:val="18"/>
                <w:szCs w:val="18"/>
              </w:rPr>
              <w:t>Runoff/leaching from natural deposits</w:t>
            </w:r>
          </w:p>
        </w:tc>
      </w:tr>
      <w:tr w:rsidR="006A1C6F" w:rsidRPr="005162DE" w14:paraId="3A03C6D9" w14:textId="77777777" w:rsidTr="002D3FB5">
        <w:trPr>
          <w:trHeight w:val="432"/>
        </w:trPr>
        <w:tc>
          <w:tcPr>
            <w:tcW w:w="2245" w:type="dxa"/>
          </w:tcPr>
          <w:p w14:paraId="46835B27" w14:textId="5ADD7743" w:rsidR="006A1C6F" w:rsidRPr="00872BC1" w:rsidRDefault="006A1C6F" w:rsidP="00086BEB">
            <w:pPr>
              <w:spacing w:before="40" w:after="40"/>
              <w:ind w:left="187"/>
              <w:rPr>
                <w:rFonts w:ascii="Arial" w:hAnsi="Arial" w:cs="Arial"/>
                <w:color w:val="000000" w:themeColor="text1"/>
                <w:sz w:val="18"/>
                <w:szCs w:val="18"/>
              </w:rPr>
            </w:pPr>
            <w:r w:rsidRPr="00872BC1">
              <w:rPr>
                <w:rFonts w:ascii="Arial" w:hAnsi="Arial" w:cs="Arial"/>
                <w:color w:val="000000" w:themeColor="text1"/>
                <w:sz w:val="18"/>
                <w:szCs w:val="18"/>
              </w:rPr>
              <w:t>Color, Units</w:t>
            </w:r>
          </w:p>
        </w:tc>
        <w:tc>
          <w:tcPr>
            <w:tcW w:w="1440" w:type="dxa"/>
          </w:tcPr>
          <w:p w14:paraId="384CC3A1" w14:textId="6A14C6EB" w:rsidR="006A1C6F" w:rsidRPr="005162DE" w:rsidRDefault="006A1C6F"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73F9D6DF" w14:textId="77E7D7EF" w:rsidR="006A1C6F" w:rsidRPr="005162DE" w:rsidRDefault="006A1C6F" w:rsidP="004179E4">
            <w:pPr>
              <w:spacing w:before="40" w:after="40"/>
              <w:jc w:val="center"/>
              <w:rPr>
                <w:rFonts w:ascii="Arial" w:hAnsi="Arial" w:cs="Arial"/>
                <w:sz w:val="24"/>
                <w:szCs w:val="24"/>
              </w:rPr>
            </w:pPr>
            <w:r>
              <w:rPr>
                <w:rFonts w:ascii="Arial" w:hAnsi="Arial" w:cs="Arial"/>
                <w:sz w:val="24"/>
                <w:szCs w:val="24"/>
              </w:rPr>
              <w:t>1.0</w:t>
            </w:r>
          </w:p>
        </w:tc>
        <w:tc>
          <w:tcPr>
            <w:tcW w:w="1530" w:type="dxa"/>
          </w:tcPr>
          <w:p w14:paraId="52B50B9E" w14:textId="0DA42CD3" w:rsidR="006A1C6F" w:rsidRPr="005162DE" w:rsidRDefault="006A1C6F" w:rsidP="004179E4">
            <w:pPr>
              <w:spacing w:before="40" w:after="40"/>
              <w:jc w:val="center"/>
              <w:rPr>
                <w:rFonts w:ascii="Arial" w:hAnsi="Arial" w:cs="Arial"/>
                <w:sz w:val="24"/>
                <w:szCs w:val="24"/>
              </w:rPr>
            </w:pPr>
            <w:r>
              <w:rPr>
                <w:rFonts w:ascii="Arial" w:hAnsi="Arial" w:cs="Arial"/>
                <w:sz w:val="24"/>
                <w:szCs w:val="24"/>
              </w:rPr>
              <w:t>1.0</w:t>
            </w:r>
          </w:p>
        </w:tc>
        <w:tc>
          <w:tcPr>
            <w:tcW w:w="900" w:type="dxa"/>
          </w:tcPr>
          <w:p w14:paraId="068B87BD" w14:textId="4D0A960A" w:rsidR="006A1C6F" w:rsidRPr="005162DE" w:rsidRDefault="006A1C6F"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31E3213F" w14:textId="409FC0C1" w:rsidR="006A1C6F" w:rsidRPr="005162DE" w:rsidRDefault="006A1C6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17F4194" w14:textId="3B681CD0" w:rsidR="006A1C6F" w:rsidRPr="005162DE" w:rsidRDefault="006A1C6F" w:rsidP="00086BEB">
            <w:pPr>
              <w:spacing w:before="40" w:after="40"/>
              <w:rPr>
                <w:rFonts w:ascii="Arial" w:hAnsi="Arial" w:cs="Arial"/>
                <w:sz w:val="24"/>
                <w:szCs w:val="24"/>
              </w:rPr>
            </w:pPr>
            <w:r w:rsidRPr="00872BC1">
              <w:rPr>
                <w:rFonts w:ascii="Arial" w:hAnsi="Arial" w:cs="Arial"/>
                <w:color w:val="000000" w:themeColor="text1"/>
                <w:sz w:val="18"/>
                <w:szCs w:val="18"/>
              </w:rPr>
              <w:t>Naturally – occurring organic materials</w:t>
            </w:r>
          </w:p>
        </w:tc>
      </w:tr>
      <w:tr w:rsidR="006A1C6F" w:rsidRPr="005162DE" w14:paraId="658CEEB8" w14:textId="77777777" w:rsidTr="002D3FB5">
        <w:trPr>
          <w:trHeight w:val="432"/>
        </w:trPr>
        <w:tc>
          <w:tcPr>
            <w:tcW w:w="2245" w:type="dxa"/>
          </w:tcPr>
          <w:p w14:paraId="79F14B82" w14:textId="5A627A2A" w:rsidR="006A1C6F" w:rsidRPr="00872BC1" w:rsidRDefault="006A1C6F" w:rsidP="006A1C6F">
            <w:pPr>
              <w:spacing w:before="40" w:after="40"/>
              <w:ind w:left="187"/>
              <w:rPr>
                <w:rFonts w:ascii="Arial" w:hAnsi="Arial" w:cs="Arial"/>
                <w:color w:val="000000" w:themeColor="text1"/>
                <w:sz w:val="18"/>
                <w:szCs w:val="18"/>
              </w:rPr>
            </w:pPr>
            <w:r w:rsidRPr="00872BC1">
              <w:rPr>
                <w:rFonts w:ascii="Arial" w:hAnsi="Arial" w:cs="Arial"/>
                <w:color w:val="000000" w:themeColor="text1"/>
                <w:sz w:val="18"/>
                <w:szCs w:val="18"/>
              </w:rPr>
              <w:t>Odor, Units</w:t>
            </w:r>
          </w:p>
        </w:tc>
        <w:tc>
          <w:tcPr>
            <w:tcW w:w="1440" w:type="dxa"/>
          </w:tcPr>
          <w:p w14:paraId="38EAC19F" w14:textId="43B06D8A" w:rsidR="006A1C6F" w:rsidRPr="005162DE" w:rsidRDefault="006A1C6F" w:rsidP="006A1C6F">
            <w:pPr>
              <w:spacing w:before="40" w:after="40"/>
              <w:jc w:val="center"/>
              <w:rPr>
                <w:rFonts w:ascii="Arial" w:hAnsi="Arial" w:cs="Arial"/>
                <w:sz w:val="24"/>
                <w:szCs w:val="24"/>
              </w:rPr>
            </w:pPr>
            <w:r>
              <w:rPr>
                <w:rFonts w:ascii="Arial" w:hAnsi="Arial" w:cs="Arial"/>
                <w:sz w:val="24"/>
                <w:szCs w:val="24"/>
              </w:rPr>
              <w:t>2020</w:t>
            </w:r>
          </w:p>
        </w:tc>
        <w:tc>
          <w:tcPr>
            <w:tcW w:w="1260" w:type="dxa"/>
          </w:tcPr>
          <w:p w14:paraId="2112D34B" w14:textId="4BB27757" w:rsidR="006A1C6F" w:rsidRPr="005162DE" w:rsidRDefault="006A1C6F" w:rsidP="006A1C6F">
            <w:pPr>
              <w:spacing w:before="40" w:after="40"/>
              <w:jc w:val="center"/>
              <w:rPr>
                <w:rFonts w:ascii="Arial" w:hAnsi="Arial" w:cs="Arial"/>
                <w:sz w:val="24"/>
                <w:szCs w:val="24"/>
              </w:rPr>
            </w:pPr>
            <w:r>
              <w:rPr>
                <w:rFonts w:ascii="Arial" w:hAnsi="Arial" w:cs="Arial"/>
                <w:sz w:val="24"/>
                <w:szCs w:val="24"/>
              </w:rPr>
              <w:t>0</w:t>
            </w:r>
          </w:p>
        </w:tc>
        <w:tc>
          <w:tcPr>
            <w:tcW w:w="1530" w:type="dxa"/>
          </w:tcPr>
          <w:p w14:paraId="6A40B89D" w14:textId="18992C89" w:rsidR="006A1C6F" w:rsidRPr="005162DE" w:rsidRDefault="006A1C6F" w:rsidP="006A1C6F">
            <w:pPr>
              <w:spacing w:before="40" w:after="40"/>
              <w:jc w:val="center"/>
              <w:rPr>
                <w:rFonts w:ascii="Arial" w:hAnsi="Arial" w:cs="Arial"/>
                <w:sz w:val="24"/>
                <w:szCs w:val="24"/>
              </w:rPr>
            </w:pPr>
            <w:r>
              <w:rPr>
                <w:rFonts w:ascii="Arial" w:hAnsi="Arial" w:cs="Arial"/>
                <w:sz w:val="24"/>
                <w:szCs w:val="24"/>
              </w:rPr>
              <w:t>0</w:t>
            </w:r>
          </w:p>
        </w:tc>
        <w:tc>
          <w:tcPr>
            <w:tcW w:w="900" w:type="dxa"/>
          </w:tcPr>
          <w:p w14:paraId="4FF74D1B" w14:textId="474E34C6" w:rsidR="006A1C6F" w:rsidRPr="005162DE" w:rsidRDefault="006A1C6F" w:rsidP="006A1C6F">
            <w:pPr>
              <w:spacing w:before="40" w:after="40"/>
              <w:jc w:val="center"/>
              <w:rPr>
                <w:rFonts w:ascii="Arial" w:hAnsi="Arial" w:cs="Arial"/>
                <w:sz w:val="24"/>
                <w:szCs w:val="24"/>
              </w:rPr>
            </w:pPr>
            <w:r>
              <w:rPr>
                <w:rFonts w:ascii="Arial" w:hAnsi="Arial" w:cs="Arial"/>
                <w:sz w:val="24"/>
                <w:szCs w:val="24"/>
              </w:rPr>
              <w:t>3</w:t>
            </w:r>
          </w:p>
        </w:tc>
        <w:tc>
          <w:tcPr>
            <w:tcW w:w="1170" w:type="dxa"/>
          </w:tcPr>
          <w:p w14:paraId="5D55D821" w14:textId="65F43123" w:rsidR="006A1C6F" w:rsidRPr="005162DE" w:rsidRDefault="006A1C6F" w:rsidP="006A1C6F">
            <w:pPr>
              <w:spacing w:before="40" w:after="40"/>
              <w:jc w:val="center"/>
              <w:rPr>
                <w:rFonts w:ascii="Arial" w:hAnsi="Arial" w:cs="Arial"/>
                <w:sz w:val="24"/>
                <w:szCs w:val="24"/>
              </w:rPr>
            </w:pPr>
            <w:r>
              <w:rPr>
                <w:rFonts w:ascii="Arial" w:hAnsi="Arial" w:cs="Arial"/>
                <w:sz w:val="24"/>
                <w:szCs w:val="24"/>
              </w:rPr>
              <w:t>N/A</w:t>
            </w:r>
          </w:p>
        </w:tc>
        <w:tc>
          <w:tcPr>
            <w:tcW w:w="2291" w:type="dxa"/>
          </w:tcPr>
          <w:p w14:paraId="4151433A" w14:textId="0BE7109F" w:rsidR="006A1C6F" w:rsidRPr="005162DE" w:rsidRDefault="006A1C6F" w:rsidP="006A1C6F">
            <w:pPr>
              <w:spacing w:before="40" w:after="40"/>
              <w:rPr>
                <w:rFonts w:ascii="Arial" w:hAnsi="Arial" w:cs="Arial"/>
                <w:sz w:val="24"/>
                <w:szCs w:val="24"/>
              </w:rPr>
            </w:pPr>
            <w:r w:rsidRPr="00872BC1">
              <w:rPr>
                <w:rFonts w:ascii="Arial" w:hAnsi="Arial" w:cs="Arial"/>
                <w:color w:val="000000" w:themeColor="text1"/>
                <w:sz w:val="18"/>
                <w:szCs w:val="18"/>
              </w:rPr>
              <w:t>Naturally – occurring organic materials</w:t>
            </w:r>
          </w:p>
        </w:tc>
      </w:tr>
      <w:tr w:rsidR="006A1C6F" w:rsidRPr="005162DE" w14:paraId="20A38571" w14:textId="77777777" w:rsidTr="002D3FB5">
        <w:trPr>
          <w:trHeight w:val="432"/>
        </w:trPr>
        <w:tc>
          <w:tcPr>
            <w:tcW w:w="2245" w:type="dxa"/>
          </w:tcPr>
          <w:p w14:paraId="6366BF0D" w14:textId="48A8773F" w:rsidR="006A1C6F" w:rsidRPr="00872BC1" w:rsidRDefault="006A1C6F" w:rsidP="006A1C6F">
            <w:pPr>
              <w:spacing w:before="40" w:after="40"/>
              <w:ind w:left="187"/>
              <w:rPr>
                <w:rFonts w:ascii="Arial" w:hAnsi="Arial" w:cs="Arial"/>
                <w:color w:val="000000" w:themeColor="text1"/>
                <w:sz w:val="18"/>
                <w:szCs w:val="18"/>
              </w:rPr>
            </w:pPr>
            <w:r w:rsidRPr="00872BC1">
              <w:rPr>
                <w:rFonts w:ascii="Arial" w:hAnsi="Arial" w:cs="Arial"/>
                <w:color w:val="000000" w:themeColor="text1"/>
                <w:sz w:val="18"/>
                <w:szCs w:val="18"/>
              </w:rPr>
              <w:t>Turbidity, Units</w:t>
            </w:r>
          </w:p>
        </w:tc>
        <w:tc>
          <w:tcPr>
            <w:tcW w:w="1440" w:type="dxa"/>
          </w:tcPr>
          <w:p w14:paraId="77BC43A4" w14:textId="7FCD7631" w:rsidR="006A1C6F" w:rsidRPr="005162DE" w:rsidRDefault="006A1C6F" w:rsidP="006A1C6F">
            <w:pPr>
              <w:spacing w:before="40" w:after="40"/>
              <w:jc w:val="center"/>
              <w:rPr>
                <w:rFonts w:ascii="Arial" w:hAnsi="Arial" w:cs="Arial"/>
                <w:sz w:val="24"/>
                <w:szCs w:val="24"/>
              </w:rPr>
            </w:pPr>
            <w:r>
              <w:rPr>
                <w:rFonts w:ascii="Arial" w:hAnsi="Arial" w:cs="Arial"/>
                <w:sz w:val="24"/>
                <w:szCs w:val="24"/>
              </w:rPr>
              <w:t>2020</w:t>
            </w:r>
          </w:p>
        </w:tc>
        <w:tc>
          <w:tcPr>
            <w:tcW w:w="1260" w:type="dxa"/>
          </w:tcPr>
          <w:p w14:paraId="0C7BD654" w14:textId="5FE1DC1C" w:rsidR="006A1C6F" w:rsidRPr="005162DE" w:rsidRDefault="006A1C6F" w:rsidP="006A1C6F">
            <w:pPr>
              <w:spacing w:before="40" w:after="40"/>
              <w:jc w:val="center"/>
              <w:rPr>
                <w:rFonts w:ascii="Arial" w:hAnsi="Arial" w:cs="Arial"/>
                <w:sz w:val="24"/>
                <w:szCs w:val="24"/>
              </w:rPr>
            </w:pPr>
            <w:r>
              <w:rPr>
                <w:rFonts w:ascii="Arial" w:hAnsi="Arial" w:cs="Arial"/>
                <w:sz w:val="24"/>
                <w:szCs w:val="24"/>
              </w:rPr>
              <w:t>0.13</w:t>
            </w:r>
          </w:p>
        </w:tc>
        <w:tc>
          <w:tcPr>
            <w:tcW w:w="1530" w:type="dxa"/>
          </w:tcPr>
          <w:p w14:paraId="05DA0FCA" w14:textId="43AFB0DB" w:rsidR="006A1C6F" w:rsidRPr="005162DE" w:rsidRDefault="006A1C6F" w:rsidP="006A1C6F">
            <w:pPr>
              <w:spacing w:before="40" w:after="40"/>
              <w:jc w:val="center"/>
              <w:rPr>
                <w:rFonts w:ascii="Arial" w:hAnsi="Arial" w:cs="Arial"/>
                <w:sz w:val="24"/>
                <w:szCs w:val="24"/>
              </w:rPr>
            </w:pPr>
            <w:r>
              <w:rPr>
                <w:rFonts w:ascii="Arial" w:hAnsi="Arial" w:cs="Arial"/>
                <w:sz w:val="24"/>
                <w:szCs w:val="24"/>
              </w:rPr>
              <w:t>0.13</w:t>
            </w:r>
          </w:p>
        </w:tc>
        <w:tc>
          <w:tcPr>
            <w:tcW w:w="900" w:type="dxa"/>
          </w:tcPr>
          <w:p w14:paraId="199C5F80" w14:textId="4620AA15" w:rsidR="006A1C6F" w:rsidRPr="005162DE" w:rsidRDefault="006A1C6F" w:rsidP="006A1C6F">
            <w:pPr>
              <w:spacing w:before="40" w:after="40"/>
              <w:jc w:val="center"/>
              <w:rPr>
                <w:rFonts w:ascii="Arial" w:hAnsi="Arial" w:cs="Arial"/>
                <w:sz w:val="24"/>
                <w:szCs w:val="24"/>
              </w:rPr>
            </w:pPr>
            <w:r>
              <w:rPr>
                <w:rFonts w:ascii="Arial" w:hAnsi="Arial" w:cs="Arial"/>
                <w:sz w:val="24"/>
                <w:szCs w:val="24"/>
              </w:rPr>
              <w:t>5</w:t>
            </w:r>
          </w:p>
        </w:tc>
        <w:tc>
          <w:tcPr>
            <w:tcW w:w="1170" w:type="dxa"/>
          </w:tcPr>
          <w:p w14:paraId="1F085DEF" w14:textId="11B75C6A" w:rsidR="006A1C6F" w:rsidRPr="005162DE" w:rsidRDefault="006A1C6F" w:rsidP="006A1C6F">
            <w:pPr>
              <w:spacing w:before="40" w:after="40"/>
              <w:jc w:val="center"/>
              <w:rPr>
                <w:rFonts w:ascii="Arial" w:hAnsi="Arial" w:cs="Arial"/>
                <w:sz w:val="24"/>
                <w:szCs w:val="24"/>
              </w:rPr>
            </w:pPr>
            <w:r>
              <w:rPr>
                <w:rFonts w:ascii="Arial" w:hAnsi="Arial" w:cs="Arial"/>
                <w:sz w:val="24"/>
                <w:szCs w:val="24"/>
              </w:rPr>
              <w:t>N/A</w:t>
            </w:r>
          </w:p>
        </w:tc>
        <w:tc>
          <w:tcPr>
            <w:tcW w:w="2291" w:type="dxa"/>
          </w:tcPr>
          <w:p w14:paraId="1F0868A7" w14:textId="6ED4EFE4" w:rsidR="006A1C6F" w:rsidRPr="005162DE" w:rsidRDefault="006A1C6F" w:rsidP="006A1C6F">
            <w:pPr>
              <w:spacing w:before="40" w:after="40"/>
              <w:rPr>
                <w:rFonts w:ascii="Arial" w:hAnsi="Arial" w:cs="Arial"/>
                <w:sz w:val="24"/>
                <w:szCs w:val="24"/>
              </w:rPr>
            </w:pPr>
            <w:r w:rsidRPr="00872BC1">
              <w:rPr>
                <w:rFonts w:ascii="Arial" w:hAnsi="Arial" w:cs="Arial"/>
                <w:color w:val="000000" w:themeColor="text1"/>
                <w:sz w:val="18"/>
                <w:szCs w:val="18"/>
              </w:rPr>
              <w:t>Soil runoff</w:t>
            </w:r>
          </w:p>
        </w:tc>
      </w:tr>
    </w:tbl>
    <w:p w14:paraId="26C87064" w14:textId="514BD3A2" w:rsidR="00464110" w:rsidRDefault="00464110" w:rsidP="00BF628D">
      <w:pPr>
        <w:pStyle w:val="Heading3"/>
        <w:rPr>
          <w:color w:val="auto"/>
        </w:rPr>
      </w:pPr>
      <w:bookmarkStart w:id="9" w:name="_Toc58336719"/>
    </w:p>
    <w:p w14:paraId="6502CF08" w14:textId="37CD564D" w:rsidR="00810363" w:rsidRDefault="00810363" w:rsidP="00810363"/>
    <w:p w14:paraId="5B748D21" w14:textId="21571DEE" w:rsidR="00810363" w:rsidRDefault="00810363" w:rsidP="00810363"/>
    <w:p w14:paraId="2623FF5D" w14:textId="4E086CB3" w:rsidR="00810363" w:rsidRDefault="00810363" w:rsidP="00810363"/>
    <w:p w14:paraId="343EE7AB" w14:textId="77777777" w:rsidR="00810363" w:rsidRPr="00810363" w:rsidRDefault="00810363" w:rsidP="00810363"/>
    <w:p w14:paraId="4ED6FC3F" w14:textId="3767DE50" w:rsidR="0020216E" w:rsidRPr="005162DE" w:rsidRDefault="0020216E" w:rsidP="00BF628D">
      <w:pPr>
        <w:pStyle w:val="Heading3"/>
        <w:rPr>
          <w:color w:val="auto"/>
        </w:rPr>
      </w:pPr>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75388554">
    <w:abstractNumId w:val="6"/>
  </w:num>
  <w:num w:numId="2" w16cid:durableId="1838613105">
    <w:abstractNumId w:val="1"/>
  </w:num>
  <w:num w:numId="3" w16cid:durableId="1221670183">
    <w:abstractNumId w:val="3"/>
  </w:num>
  <w:num w:numId="4" w16cid:durableId="609359617">
    <w:abstractNumId w:val="0"/>
  </w:num>
  <w:num w:numId="5" w16cid:durableId="1211578933">
    <w:abstractNumId w:val="2"/>
  </w:num>
  <w:num w:numId="6" w16cid:durableId="290403284">
    <w:abstractNumId w:val="5"/>
  </w:num>
  <w:num w:numId="7" w16cid:durableId="5901511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0F18"/>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4110"/>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1C6F"/>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0363"/>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375E"/>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B7B08"/>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4110"/>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1876</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4</cp:revision>
  <cp:lastPrinted>2022-01-19T18:53:00Z</cp:lastPrinted>
  <dcterms:created xsi:type="dcterms:W3CDTF">2023-01-25T19:31:00Z</dcterms:created>
  <dcterms:modified xsi:type="dcterms:W3CDTF">2023-02-24T17:05:00Z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