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E0D1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E0D1E">
        <w:rPr>
          <w:sz w:val="32"/>
          <w:u w:val="none"/>
        </w:rPr>
        <w:t>20</w:t>
      </w:r>
      <w:r w:rsidR="00B96EC8" w:rsidRPr="008E0D1E">
        <w:rPr>
          <w:sz w:val="32"/>
          <w:u w:val="none"/>
        </w:rPr>
        <w:t>1</w:t>
      </w:r>
      <w:r w:rsidR="00064805" w:rsidRPr="008E0D1E">
        <w:rPr>
          <w:sz w:val="32"/>
          <w:u w:val="none"/>
        </w:rPr>
        <w:t>9</w:t>
      </w:r>
      <w:r w:rsidR="00B606D3" w:rsidRPr="008E0D1E">
        <w:rPr>
          <w:sz w:val="32"/>
          <w:u w:val="none"/>
        </w:rPr>
        <w:t xml:space="preserve"> </w:t>
      </w:r>
      <w:r w:rsidRPr="008E0D1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E0D1E" w14:paraId="7CE913D2" w14:textId="77777777" w:rsidTr="008A5B6C">
        <w:trPr>
          <w:cantSplit/>
        </w:trPr>
        <w:tc>
          <w:tcPr>
            <w:tcW w:w="2047" w:type="dxa"/>
            <w:tcBorders>
              <w:top w:val="nil"/>
              <w:left w:val="nil"/>
              <w:bottom w:val="nil"/>
              <w:right w:val="nil"/>
            </w:tcBorders>
          </w:tcPr>
          <w:p w14:paraId="012BEE57"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8E0D1E">
              <w:rPr>
                <w:sz w:val="21"/>
                <w:szCs w:val="21"/>
              </w:rPr>
              <w:t>Water System Name:</w:t>
            </w:r>
          </w:p>
        </w:tc>
        <w:tc>
          <w:tcPr>
            <w:tcW w:w="4469" w:type="dxa"/>
            <w:tcBorders>
              <w:top w:val="nil"/>
              <w:left w:val="nil"/>
              <w:right w:val="nil"/>
            </w:tcBorders>
          </w:tcPr>
          <w:p w14:paraId="0D6334CF" w14:textId="17DF36E7" w:rsidR="00BC6327" w:rsidRPr="008E0D1E" w:rsidRDefault="002974B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E0D1E">
              <w:rPr>
                <w:b/>
              </w:rPr>
              <w:t>ATHAL MUTUAL WATER</w:t>
            </w:r>
          </w:p>
        </w:tc>
        <w:tc>
          <w:tcPr>
            <w:tcW w:w="1314" w:type="dxa"/>
            <w:tcBorders>
              <w:top w:val="nil"/>
              <w:left w:val="nil"/>
              <w:bottom w:val="nil"/>
              <w:right w:val="nil"/>
            </w:tcBorders>
          </w:tcPr>
          <w:p w14:paraId="31ED9B54" w14:textId="77777777" w:rsidR="00BC6327" w:rsidRPr="008E0D1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8E0D1E">
              <w:rPr>
                <w:sz w:val="21"/>
                <w:szCs w:val="21"/>
              </w:rPr>
              <w:t>Report Date:</w:t>
            </w:r>
          </w:p>
        </w:tc>
        <w:tc>
          <w:tcPr>
            <w:tcW w:w="2970" w:type="dxa"/>
            <w:tcBorders>
              <w:top w:val="nil"/>
              <w:left w:val="nil"/>
              <w:right w:val="nil"/>
            </w:tcBorders>
          </w:tcPr>
          <w:p w14:paraId="036CB85A" w14:textId="784FDEE0" w:rsidR="00BC6327" w:rsidRPr="008E0D1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8E0D1E">
              <w:rPr>
                <w:sz w:val="21"/>
                <w:szCs w:val="21"/>
              </w:rPr>
              <w:t xml:space="preserve">June </w:t>
            </w:r>
            <w:r w:rsidR="002974B0" w:rsidRPr="008E0D1E">
              <w:rPr>
                <w:sz w:val="21"/>
                <w:szCs w:val="21"/>
              </w:rPr>
              <w:t>3</w:t>
            </w:r>
            <w:r w:rsidRPr="008E0D1E">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8E0D1E">
        <w:rPr>
          <w:i/>
          <w:sz w:val="21"/>
          <w:szCs w:val="21"/>
        </w:rPr>
        <w:t xml:space="preserve">We test the drinking water quality for many constituents as required by </w:t>
      </w:r>
      <w:r w:rsidR="004848BB" w:rsidRPr="008E0D1E">
        <w:rPr>
          <w:i/>
          <w:sz w:val="21"/>
          <w:szCs w:val="21"/>
        </w:rPr>
        <w:t>s</w:t>
      </w:r>
      <w:r w:rsidRPr="008E0D1E">
        <w:rPr>
          <w:i/>
          <w:sz w:val="21"/>
          <w:szCs w:val="21"/>
        </w:rPr>
        <w:t xml:space="preserve">tate and </w:t>
      </w:r>
      <w:r w:rsidR="004848BB" w:rsidRPr="008E0D1E">
        <w:rPr>
          <w:i/>
          <w:sz w:val="21"/>
          <w:szCs w:val="21"/>
        </w:rPr>
        <w:t>f</w:t>
      </w:r>
      <w:r w:rsidRPr="008E0D1E">
        <w:rPr>
          <w:i/>
          <w:sz w:val="21"/>
          <w:szCs w:val="21"/>
        </w:rPr>
        <w:t xml:space="preserve">ederal </w:t>
      </w:r>
      <w:r w:rsidR="004848BB" w:rsidRPr="008E0D1E">
        <w:rPr>
          <w:i/>
          <w:sz w:val="21"/>
          <w:szCs w:val="21"/>
        </w:rPr>
        <w:t>r</w:t>
      </w:r>
      <w:r w:rsidRPr="008E0D1E">
        <w:rPr>
          <w:i/>
          <w:sz w:val="21"/>
          <w:szCs w:val="21"/>
        </w:rPr>
        <w:t xml:space="preserve">egulations.  This report shows the results of our monitoring for the period of January 1 </w:t>
      </w:r>
      <w:r w:rsidR="003C2FCC" w:rsidRPr="008E0D1E">
        <w:rPr>
          <w:i/>
          <w:sz w:val="21"/>
          <w:szCs w:val="21"/>
        </w:rPr>
        <w:t>to</w:t>
      </w:r>
      <w:r w:rsidRPr="008E0D1E">
        <w:rPr>
          <w:i/>
          <w:sz w:val="21"/>
          <w:szCs w:val="21"/>
        </w:rPr>
        <w:t xml:space="preserve"> December 31, 20</w:t>
      </w:r>
      <w:r w:rsidR="00B96EC8" w:rsidRPr="008E0D1E">
        <w:rPr>
          <w:i/>
          <w:sz w:val="21"/>
          <w:szCs w:val="21"/>
        </w:rPr>
        <w:t>1</w:t>
      </w:r>
      <w:r w:rsidR="00064805" w:rsidRPr="008E0D1E">
        <w:rPr>
          <w:i/>
          <w:sz w:val="21"/>
          <w:szCs w:val="21"/>
        </w:rPr>
        <w:t>9</w:t>
      </w:r>
      <w:r w:rsidR="00D37E1F" w:rsidRPr="008E0D1E">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360B0EF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8E0D1E">
        <w:rPr>
          <w:b/>
          <w:bCs/>
          <w:i/>
          <w:sz w:val="21"/>
          <w:szCs w:val="21"/>
          <w:u w:val="single"/>
          <w:lang w:val="es-MX"/>
        </w:rPr>
        <w:t>Athal</w:t>
      </w:r>
      <w:proofErr w:type="spellEnd"/>
      <w:r w:rsidR="008E0D1E">
        <w:rPr>
          <w:b/>
          <w:bCs/>
          <w:i/>
          <w:sz w:val="21"/>
          <w:szCs w:val="21"/>
          <w:u w:val="single"/>
          <w:lang w:val="es-MX"/>
        </w:rPr>
        <w:t xml:space="preserve"> Mutual Water</w:t>
      </w:r>
      <w:r w:rsidRPr="00442D66">
        <w:rPr>
          <w:b/>
          <w:bCs/>
          <w:sz w:val="21"/>
          <w:szCs w:val="21"/>
          <w:lang w:val="es-MX"/>
        </w:rPr>
        <w:t xml:space="preserve"> a [</w:t>
      </w:r>
      <w:r w:rsidR="008E0D1E">
        <w:rPr>
          <w:b/>
          <w:bCs/>
          <w:i/>
          <w:sz w:val="21"/>
          <w:szCs w:val="21"/>
          <w:u w:val="single"/>
          <w:lang w:val="es-MX"/>
        </w:rPr>
        <w:t>661</w:t>
      </w:r>
      <w:r w:rsidRPr="00442D66">
        <w:rPr>
          <w:b/>
          <w:bCs/>
          <w:sz w:val="21"/>
          <w:szCs w:val="21"/>
          <w:lang w:val="es-MX"/>
        </w:rPr>
        <w:t>]</w:t>
      </w:r>
      <w:r w:rsidR="008E0D1E">
        <w:rPr>
          <w:b/>
          <w:bCs/>
          <w:sz w:val="21"/>
          <w:szCs w:val="21"/>
          <w:lang w:val="es-MX"/>
        </w:rPr>
        <w:t xml:space="preserve"> 845-0390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A8BBE34"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r>
              <w:rPr>
                <w:sz w:val="22"/>
              </w:rPr>
              <w:t xml:space="preserve">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D16070" w:rsidR="00BC6327" w:rsidRPr="00412B2F" w:rsidRDefault="002974B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3, Tamarac, Bakersfield,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74B0" w:rsidRPr="00412B2F" w14:paraId="36C59834" w14:textId="77777777" w:rsidTr="008A5B6C">
        <w:tc>
          <w:tcPr>
            <w:tcW w:w="4500" w:type="dxa"/>
            <w:gridSpan w:val="4"/>
          </w:tcPr>
          <w:p w14:paraId="3E043666"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6CA386A"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assessment has not been conducted at this time on</w:t>
            </w:r>
          </w:p>
        </w:tc>
      </w:tr>
      <w:tr w:rsidR="002974B0" w:rsidRPr="00412B2F" w14:paraId="4AB6369E" w14:textId="77777777" w:rsidTr="008A5B6C">
        <w:tc>
          <w:tcPr>
            <w:tcW w:w="10800" w:type="dxa"/>
            <w:gridSpan w:val="8"/>
            <w:tcBorders>
              <w:bottom w:val="single" w:sz="4" w:space="0" w:color="auto"/>
            </w:tcBorders>
          </w:tcPr>
          <w:p w14:paraId="556CD1B7" w14:textId="29F64681" w:rsidR="002974B0" w:rsidRPr="00412B2F" w:rsidRDefault="002974B0" w:rsidP="002974B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well #1but an assessment was conducted on well # 1 in Aug. 2001 which is in close proximity to the new well and it was found most vulnerable to the following activities not associated with any detected contaminants: Septic systems – high density [&gt;1/acre].</w:t>
            </w:r>
          </w:p>
        </w:tc>
      </w:tr>
      <w:tr w:rsidR="002974B0" w:rsidRPr="00412B2F" w14:paraId="5988151F" w14:textId="77777777" w:rsidTr="008A5B6C">
        <w:tc>
          <w:tcPr>
            <w:tcW w:w="7110" w:type="dxa"/>
            <w:gridSpan w:val="5"/>
          </w:tcPr>
          <w:p w14:paraId="4B5A1CC5"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8EC0781"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March or</w:t>
            </w:r>
          </w:p>
        </w:tc>
      </w:tr>
      <w:tr w:rsidR="002974B0" w:rsidRPr="00412B2F" w14:paraId="7B092FCC" w14:textId="77777777" w:rsidTr="008A5B6C">
        <w:tc>
          <w:tcPr>
            <w:tcW w:w="10800" w:type="dxa"/>
            <w:gridSpan w:val="8"/>
            <w:tcBorders>
              <w:bottom w:val="single" w:sz="4" w:space="0" w:color="auto"/>
            </w:tcBorders>
          </w:tcPr>
          <w:p w14:paraId="549F36E1" w14:textId="13543418" w:rsidR="002974B0" w:rsidRPr="00412B2F" w:rsidRDefault="002974B0" w:rsidP="002974B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 xml:space="preserve">April @ </w:t>
            </w:r>
            <w:proofErr w:type="spellStart"/>
            <w:r>
              <w:rPr>
                <w:i/>
                <w:sz w:val="22"/>
              </w:rPr>
              <w:t>Igleslia</w:t>
            </w:r>
            <w:proofErr w:type="spellEnd"/>
            <w:r>
              <w:rPr>
                <w:i/>
                <w:sz w:val="22"/>
              </w:rPr>
              <w:t xml:space="preserve"> Bautista Church 5613 </w:t>
            </w:r>
            <w:proofErr w:type="spellStart"/>
            <w:r>
              <w:rPr>
                <w:i/>
                <w:sz w:val="22"/>
              </w:rPr>
              <w:t>Weedpatch</w:t>
            </w:r>
            <w:proofErr w:type="spellEnd"/>
            <w:r>
              <w:rPr>
                <w:i/>
                <w:sz w:val="22"/>
              </w:rPr>
              <w:t xml:space="preserve"> Hwy, and all residence are notified.</w:t>
            </w:r>
          </w:p>
        </w:tc>
      </w:tr>
      <w:tr w:rsidR="002974B0" w:rsidRPr="00412B2F" w14:paraId="4AE4C9F1" w14:textId="77777777" w:rsidTr="00896E02">
        <w:trPr>
          <w:cantSplit/>
        </w:trPr>
        <w:tc>
          <w:tcPr>
            <w:tcW w:w="2880" w:type="dxa"/>
          </w:tcPr>
          <w:p w14:paraId="2A7BB20D" w14:textId="77777777"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3134383"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C65754">
              <w:rPr>
                <w:i/>
                <w:sz w:val="22"/>
              </w:rPr>
              <w:t xml:space="preserve">Angie </w:t>
            </w:r>
            <w:proofErr w:type="spellStart"/>
            <w:r w:rsidRPr="00C65754">
              <w:rPr>
                <w:i/>
                <w:sz w:val="22"/>
              </w:rPr>
              <w:t>Gauna</w:t>
            </w:r>
            <w:proofErr w:type="spellEnd"/>
          </w:p>
        </w:tc>
        <w:tc>
          <w:tcPr>
            <w:tcW w:w="810" w:type="dxa"/>
          </w:tcPr>
          <w:p w14:paraId="1B6A99F9" w14:textId="73EBB1AD"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457C4D6" w:rsidR="002974B0" w:rsidRPr="00412B2F" w:rsidRDefault="002974B0" w:rsidP="002974B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w:t>
            </w:r>
            <w:r w:rsidRPr="00A93A21">
              <w:rPr>
                <w:sz w:val="22"/>
              </w:rPr>
              <w:t>)</w:t>
            </w:r>
            <w:r>
              <w:rPr>
                <w:sz w:val="22"/>
              </w:rPr>
              <w:t xml:space="preserve"> </w:t>
            </w:r>
            <w:r>
              <w:rPr>
                <w:i/>
                <w:sz w:val="22"/>
              </w:rPr>
              <w:t>845-0390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9D5C1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D5C1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8E0D1E" w:rsidRDefault="00BC6327" w:rsidP="00383730">
            <w:pPr>
              <w:jc w:val="center"/>
              <w:rPr>
                <w:b/>
                <w:sz w:val="18"/>
              </w:rPr>
            </w:pPr>
            <w:r w:rsidRPr="008E0D1E">
              <w:rPr>
                <w:b/>
                <w:sz w:val="18"/>
              </w:rPr>
              <w:t xml:space="preserve">Highest No. of </w:t>
            </w:r>
            <w:r w:rsidR="00181F3E" w:rsidRPr="008E0D1E">
              <w:rPr>
                <w:b/>
                <w:sz w:val="18"/>
              </w:rPr>
              <w:t>D</w:t>
            </w:r>
            <w:r w:rsidRPr="008E0D1E">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8E0D1E" w:rsidRDefault="00BC6327" w:rsidP="00383730">
            <w:pPr>
              <w:jc w:val="center"/>
              <w:rPr>
                <w:b/>
                <w:sz w:val="18"/>
                <w:szCs w:val="18"/>
              </w:rPr>
            </w:pPr>
            <w:r w:rsidRPr="008E0D1E">
              <w:rPr>
                <w:b/>
                <w:sz w:val="18"/>
                <w:szCs w:val="18"/>
              </w:rPr>
              <w:t xml:space="preserve">No. of </w:t>
            </w:r>
            <w:r w:rsidR="00535F8B" w:rsidRPr="008E0D1E">
              <w:rPr>
                <w:b/>
                <w:sz w:val="18"/>
                <w:szCs w:val="18"/>
              </w:rPr>
              <w:t>M</w:t>
            </w:r>
            <w:r w:rsidRPr="008E0D1E">
              <w:rPr>
                <w:b/>
                <w:sz w:val="18"/>
                <w:szCs w:val="18"/>
              </w:rPr>
              <w:t xml:space="preserve">onths in </w:t>
            </w:r>
            <w:r w:rsidR="00535F8B" w:rsidRPr="008E0D1E">
              <w:rPr>
                <w:b/>
                <w:sz w:val="18"/>
                <w:szCs w:val="18"/>
              </w:rPr>
              <w:t>V</w:t>
            </w:r>
            <w:r w:rsidRPr="008E0D1E">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8E0D1E" w:rsidRDefault="00BC6327" w:rsidP="00383730">
            <w:pPr>
              <w:pStyle w:val="Heading7"/>
              <w:spacing w:line="240" w:lineRule="auto"/>
              <w:rPr>
                <w:rFonts w:ascii="Times New Roman" w:hAnsi="Times New Roman"/>
                <w:bCs w:val="0"/>
              </w:rPr>
            </w:pPr>
            <w:r w:rsidRPr="008E0D1E">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8E0D1E" w:rsidRDefault="00BC6327" w:rsidP="00383730">
            <w:pPr>
              <w:jc w:val="center"/>
              <w:rPr>
                <w:b/>
                <w:sz w:val="18"/>
              </w:rPr>
            </w:pPr>
            <w:r w:rsidRPr="008E0D1E">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8E0D1E" w:rsidRDefault="00BC6327" w:rsidP="00383730">
            <w:pPr>
              <w:jc w:val="center"/>
              <w:rPr>
                <w:b/>
                <w:sz w:val="18"/>
              </w:rPr>
            </w:pPr>
            <w:r w:rsidRPr="008E0D1E">
              <w:rPr>
                <w:b/>
                <w:sz w:val="18"/>
              </w:rPr>
              <w:t>Typical Source of Bacteria</w:t>
            </w:r>
          </w:p>
        </w:tc>
      </w:tr>
      <w:tr w:rsidR="00BC6327" w:rsidRPr="00A44246" w14:paraId="31406012" w14:textId="77777777" w:rsidTr="009D5C1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3DE7E21" w14:textId="77777777" w:rsidR="00BC6327" w:rsidRPr="008E0D1E" w:rsidRDefault="00BC6327" w:rsidP="00383730">
            <w:pPr>
              <w:jc w:val="center"/>
              <w:rPr>
                <w:sz w:val="18"/>
                <w:szCs w:val="18"/>
              </w:rPr>
            </w:pPr>
            <w:r w:rsidRPr="008E0D1E">
              <w:rPr>
                <w:sz w:val="18"/>
                <w:szCs w:val="18"/>
              </w:rPr>
              <w:t>(In a mo</w:t>
            </w:r>
            <w:r w:rsidR="002D15BC" w:rsidRPr="008E0D1E">
              <w:rPr>
                <w:sz w:val="18"/>
                <w:szCs w:val="18"/>
              </w:rPr>
              <w:t>nth</w:t>
            </w:r>
            <w:r w:rsidRPr="008E0D1E">
              <w:rPr>
                <w:sz w:val="18"/>
                <w:szCs w:val="18"/>
              </w:rPr>
              <w:t>)</w:t>
            </w:r>
          </w:p>
          <w:p w14:paraId="61CE45C2" w14:textId="03261AFA" w:rsidR="002974B0" w:rsidRPr="008E0D1E" w:rsidRDefault="002974B0" w:rsidP="00383730">
            <w:pPr>
              <w:jc w:val="center"/>
              <w:rPr>
                <w:sz w:val="18"/>
                <w:szCs w:val="18"/>
                <w:u w:val="single"/>
              </w:rPr>
            </w:pPr>
            <w:r w:rsidRPr="008E0D1E">
              <w:rPr>
                <w:sz w:val="18"/>
                <w:szCs w:val="18"/>
              </w:rPr>
              <w:t>0</w:t>
            </w:r>
          </w:p>
        </w:tc>
        <w:tc>
          <w:tcPr>
            <w:tcW w:w="1350" w:type="dxa"/>
            <w:gridSpan w:val="2"/>
            <w:tcBorders>
              <w:top w:val="nil"/>
              <w:bottom w:val="single" w:sz="4" w:space="0" w:color="auto"/>
            </w:tcBorders>
          </w:tcPr>
          <w:p w14:paraId="41570855" w14:textId="457D6475" w:rsidR="00BC6327" w:rsidRPr="008E0D1E" w:rsidRDefault="002974B0" w:rsidP="00383730">
            <w:pPr>
              <w:jc w:val="center"/>
              <w:rPr>
                <w:sz w:val="18"/>
                <w:szCs w:val="18"/>
              </w:rPr>
            </w:pPr>
            <w:r w:rsidRPr="008E0D1E">
              <w:rPr>
                <w:sz w:val="18"/>
                <w:szCs w:val="18"/>
              </w:rPr>
              <w:t>0</w:t>
            </w:r>
          </w:p>
        </w:tc>
        <w:tc>
          <w:tcPr>
            <w:tcW w:w="2700" w:type="dxa"/>
            <w:gridSpan w:val="5"/>
            <w:tcBorders>
              <w:top w:val="nil"/>
              <w:bottom w:val="single" w:sz="4" w:space="0" w:color="auto"/>
            </w:tcBorders>
          </w:tcPr>
          <w:p w14:paraId="42E76B16" w14:textId="009FBC81" w:rsidR="00BC6327" w:rsidRPr="008E0D1E" w:rsidRDefault="008F7660" w:rsidP="00383730">
            <w:pPr>
              <w:rPr>
                <w:sz w:val="18"/>
                <w:szCs w:val="18"/>
              </w:rPr>
            </w:pPr>
            <w:r w:rsidRPr="008E0D1E">
              <w:rPr>
                <w:sz w:val="18"/>
                <w:szCs w:val="18"/>
              </w:rPr>
              <w:t>1</w:t>
            </w:r>
            <w:r w:rsidR="00BC6327" w:rsidRPr="008E0D1E">
              <w:rPr>
                <w:sz w:val="18"/>
                <w:szCs w:val="18"/>
              </w:rPr>
              <w:t xml:space="preserve"> </w:t>
            </w:r>
            <w:r w:rsidRPr="008E0D1E">
              <w:rPr>
                <w:sz w:val="18"/>
                <w:szCs w:val="18"/>
              </w:rPr>
              <w:t>positive monthly sample</w:t>
            </w:r>
            <w:r w:rsidR="00945B59" w:rsidRPr="008E0D1E">
              <w:rPr>
                <w:sz w:val="18"/>
                <w:szCs w:val="18"/>
                <w:vertAlign w:val="superscript"/>
              </w:rPr>
              <w:t>(a)</w:t>
            </w:r>
          </w:p>
        </w:tc>
        <w:tc>
          <w:tcPr>
            <w:tcW w:w="1174" w:type="dxa"/>
            <w:tcBorders>
              <w:top w:val="nil"/>
              <w:bottom w:val="single" w:sz="4" w:space="0" w:color="auto"/>
            </w:tcBorders>
          </w:tcPr>
          <w:p w14:paraId="43040C66" w14:textId="77777777" w:rsidR="00BC6327" w:rsidRPr="008E0D1E" w:rsidRDefault="00BC6327" w:rsidP="00383730">
            <w:pPr>
              <w:jc w:val="center"/>
              <w:rPr>
                <w:sz w:val="18"/>
                <w:szCs w:val="18"/>
              </w:rPr>
            </w:pPr>
            <w:r w:rsidRPr="008E0D1E">
              <w:rPr>
                <w:sz w:val="18"/>
                <w:szCs w:val="18"/>
              </w:rPr>
              <w:t>0</w:t>
            </w:r>
          </w:p>
        </w:tc>
        <w:tc>
          <w:tcPr>
            <w:tcW w:w="2070" w:type="dxa"/>
            <w:tcBorders>
              <w:top w:val="nil"/>
              <w:bottom w:val="single" w:sz="4" w:space="0" w:color="auto"/>
              <w:right w:val="single" w:sz="6" w:space="0" w:color="auto"/>
            </w:tcBorders>
          </w:tcPr>
          <w:p w14:paraId="0D5C83FE" w14:textId="77777777" w:rsidR="00BC6327" w:rsidRPr="008E0D1E" w:rsidRDefault="00BC6327" w:rsidP="00383730">
            <w:pPr>
              <w:rPr>
                <w:sz w:val="18"/>
                <w:szCs w:val="18"/>
              </w:rPr>
            </w:pPr>
            <w:r w:rsidRPr="008E0D1E">
              <w:rPr>
                <w:sz w:val="18"/>
                <w:szCs w:val="18"/>
              </w:rPr>
              <w:t>Naturally present in the environment</w:t>
            </w:r>
          </w:p>
        </w:tc>
      </w:tr>
      <w:tr w:rsidR="008F7660" w:rsidRPr="00A44246" w14:paraId="3191D4B3" w14:textId="77777777" w:rsidTr="009D5C1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C2DDD50" w14:textId="77777777" w:rsidR="008F7660" w:rsidRPr="008E0D1E" w:rsidRDefault="005540D9" w:rsidP="00383730">
            <w:pPr>
              <w:jc w:val="center"/>
              <w:rPr>
                <w:sz w:val="18"/>
                <w:szCs w:val="18"/>
              </w:rPr>
            </w:pPr>
            <w:r w:rsidRPr="008E0D1E">
              <w:rPr>
                <w:sz w:val="18"/>
                <w:szCs w:val="18"/>
              </w:rPr>
              <w:t>(In the year)</w:t>
            </w:r>
          </w:p>
          <w:p w14:paraId="0F22EBDD" w14:textId="06902EF7" w:rsidR="002974B0" w:rsidRPr="008E0D1E" w:rsidRDefault="002974B0" w:rsidP="00383730">
            <w:pPr>
              <w:jc w:val="center"/>
              <w:rPr>
                <w:sz w:val="18"/>
                <w:szCs w:val="18"/>
              </w:rPr>
            </w:pPr>
            <w:r w:rsidRPr="008E0D1E">
              <w:rPr>
                <w:sz w:val="18"/>
                <w:szCs w:val="18"/>
              </w:rPr>
              <w:t>0</w:t>
            </w:r>
          </w:p>
        </w:tc>
        <w:tc>
          <w:tcPr>
            <w:tcW w:w="1350" w:type="dxa"/>
            <w:gridSpan w:val="2"/>
            <w:tcBorders>
              <w:top w:val="single" w:sz="4" w:space="0" w:color="auto"/>
              <w:bottom w:val="single" w:sz="4" w:space="0" w:color="auto"/>
            </w:tcBorders>
          </w:tcPr>
          <w:p w14:paraId="49BF3FBF" w14:textId="7683AA0D" w:rsidR="008F7660" w:rsidRPr="008E0D1E" w:rsidRDefault="002974B0" w:rsidP="00383730">
            <w:pPr>
              <w:jc w:val="center"/>
              <w:rPr>
                <w:sz w:val="18"/>
                <w:szCs w:val="18"/>
              </w:rPr>
            </w:pPr>
            <w:r w:rsidRPr="008E0D1E">
              <w:rPr>
                <w:sz w:val="18"/>
                <w:szCs w:val="18"/>
              </w:rPr>
              <w:t>0</w:t>
            </w:r>
          </w:p>
        </w:tc>
        <w:tc>
          <w:tcPr>
            <w:tcW w:w="2700" w:type="dxa"/>
            <w:gridSpan w:val="5"/>
            <w:tcBorders>
              <w:top w:val="single" w:sz="4" w:space="0" w:color="auto"/>
              <w:bottom w:val="single" w:sz="4" w:space="0" w:color="auto"/>
            </w:tcBorders>
          </w:tcPr>
          <w:p w14:paraId="48FD60A5" w14:textId="77777777" w:rsidR="008F7660" w:rsidRPr="008E0D1E" w:rsidRDefault="005540D9" w:rsidP="00383730">
            <w:pPr>
              <w:rPr>
                <w:sz w:val="18"/>
                <w:szCs w:val="18"/>
              </w:rPr>
            </w:pPr>
            <w:r w:rsidRPr="008E0D1E">
              <w:rPr>
                <w:sz w:val="18"/>
                <w:szCs w:val="18"/>
              </w:rPr>
              <w:t xml:space="preserve">A routine sample and a repeat sample are total coliform positive, and one of these is also fecal coliform or </w:t>
            </w:r>
            <w:r w:rsidRPr="008E0D1E">
              <w:rPr>
                <w:i/>
                <w:sz w:val="18"/>
                <w:szCs w:val="18"/>
              </w:rPr>
              <w:t>E. coli</w:t>
            </w:r>
            <w:r w:rsidRPr="008E0D1E">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8E0D1E"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8E0D1E" w:rsidRDefault="005540D9" w:rsidP="00383730">
            <w:pPr>
              <w:rPr>
                <w:sz w:val="18"/>
                <w:szCs w:val="18"/>
              </w:rPr>
            </w:pPr>
            <w:r w:rsidRPr="008E0D1E">
              <w:rPr>
                <w:sz w:val="18"/>
                <w:szCs w:val="18"/>
              </w:rPr>
              <w:t>Human and animal fecal waste</w:t>
            </w:r>
          </w:p>
        </w:tc>
      </w:tr>
      <w:tr w:rsidR="005540D9" w:rsidRPr="00A44246" w14:paraId="27925374" w14:textId="77777777" w:rsidTr="009D5C1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A2D4845" w14:textId="77777777" w:rsidR="002F6EC9" w:rsidRPr="008E0D1E" w:rsidRDefault="005540D9" w:rsidP="00383730">
            <w:pPr>
              <w:jc w:val="center"/>
              <w:rPr>
                <w:sz w:val="18"/>
                <w:szCs w:val="18"/>
              </w:rPr>
            </w:pPr>
            <w:r w:rsidRPr="008E0D1E">
              <w:rPr>
                <w:sz w:val="18"/>
                <w:szCs w:val="18"/>
              </w:rPr>
              <w:t>(</w:t>
            </w:r>
            <w:r w:rsidR="003E7032" w:rsidRPr="008E0D1E">
              <w:rPr>
                <w:sz w:val="18"/>
                <w:szCs w:val="18"/>
              </w:rPr>
              <w:t>In the year</w:t>
            </w:r>
            <w:r w:rsidR="002F6EC9" w:rsidRPr="008E0D1E">
              <w:rPr>
                <w:sz w:val="18"/>
                <w:szCs w:val="18"/>
              </w:rPr>
              <w:t>)</w:t>
            </w:r>
          </w:p>
          <w:p w14:paraId="276A7306" w14:textId="463A4BDE" w:rsidR="002974B0" w:rsidRPr="008E0D1E" w:rsidRDefault="002974B0" w:rsidP="00383730">
            <w:pPr>
              <w:jc w:val="center"/>
              <w:rPr>
                <w:sz w:val="18"/>
                <w:szCs w:val="18"/>
              </w:rPr>
            </w:pPr>
            <w:r w:rsidRPr="008E0D1E">
              <w:rPr>
                <w:sz w:val="18"/>
                <w:szCs w:val="18"/>
              </w:rPr>
              <w:t>0</w:t>
            </w:r>
          </w:p>
        </w:tc>
        <w:tc>
          <w:tcPr>
            <w:tcW w:w="1350" w:type="dxa"/>
            <w:gridSpan w:val="2"/>
            <w:tcBorders>
              <w:top w:val="single" w:sz="4" w:space="0" w:color="auto"/>
              <w:bottom w:val="single" w:sz="4" w:space="0" w:color="auto"/>
            </w:tcBorders>
          </w:tcPr>
          <w:p w14:paraId="39CB7EA1" w14:textId="341FB4DA" w:rsidR="005540D9" w:rsidRPr="008E0D1E" w:rsidRDefault="002974B0" w:rsidP="00383730">
            <w:pPr>
              <w:jc w:val="center"/>
              <w:rPr>
                <w:sz w:val="18"/>
                <w:szCs w:val="18"/>
              </w:rPr>
            </w:pPr>
            <w:r w:rsidRPr="008E0D1E">
              <w:rPr>
                <w:sz w:val="18"/>
                <w:szCs w:val="18"/>
              </w:rPr>
              <w:t>0</w:t>
            </w:r>
          </w:p>
        </w:tc>
        <w:tc>
          <w:tcPr>
            <w:tcW w:w="2700" w:type="dxa"/>
            <w:gridSpan w:val="5"/>
            <w:tcBorders>
              <w:top w:val="single" w:sz="4" w:space="0" w:color="auto"/>
              <w:bottom w:val="single" w:sz="4" w:space="0" w:color="auto"/>
            </w:tcBorders>
          </w:tcPr>
          <w:p w14:paraId="4EC5AAF9" w14:textId="2D8856FA" w:rsidR="005540D9" w:rsidRPr="008E0D1E" w:rsidRDefault="00172215" w:rsidP="00383730">
            <w:pPr>
              <w:jc w:val="center"/>
              <w:rPr>
                <w:sz w:val="18"/>
                <w:szCs w:val="18"/>
              </w:rPr>
            </w:pPr>
            <w:r w:rsidRPr="008E0D1E">
              <w:rPr>
                <w:sz w:val="18"/>
                <w:szCs w:val="18"/>
              </w:rPr>
              <w:t>(</w:t>
            </w:r>
            <w:r w:rsidR="00945B59" w:rsidRPr="008E0D1E">
              <w:rPr>
                <w:sz w:val="18"/>
                <w:szCs w:val="18"/>
              </w:rPr>
              <w:t>b</w:t>
            </w:r>
            <w:r w:rsidRPr="008E0D1E">
              <w:rPr>
                <w:sz w:val="18"/>
                <w:szCs w:val="18"/>
              </w:rPr>
              <w:t>)</w:t>
            </w:r>
          </w:p>
        </w:tc>
        <w:tc>
          <w:tcPr>
            <w:tcW w:w="1174" w:type="dxa"/>
            <w:tcBorders>
              <w:top w:val="single" w:sz="4" w:space="0" w:color="auto"/>
              <w:bottom w:val="single" w:sz="4" w:space="0" w:color="auto"/>
            </w:tcBorders>
          </w:tcPr>
          <w:p w14:paraId="103CED0C" w14:textId="77777777" w:rsidR="005540D9" w:rsidRPr="008E0D1E" w:rsidRDefault="002F6EC9" w:rsidP="00383730">
            <w:pPr>
              <w:jc w:val="center"/>
              <w:rPr>
                <w:sz w:val="18"/>
                <w:szCs w:val="18"/>
              </w:rPr>
            </w:pPr>
            <w:r w:rsidRPr="008E0D1E">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8E0D1E" w:rsidRDefault="002F6EC9" w:rsidP="00383730">
            <w:pPr>
              <w:rPr>
                <w:sz w:val="18"/>
                <w:szCs w:val="18"/>
              </w:rPr>
            </w:pPr>
            <w:r w:rsidRPr="008E0D1E">
              <w:rPr>
                <w:sz w:val="18"/>
                <w:szCs w:val="18"/>
              </w:rPr>
              <w:t>Human and animal fecal waste</w:t>
            </w:r>
          </w:p>
        </w:tc>
      </w:tr>
      <w:tr w:rsidR="00172215" w:rsidRPr="001F3468" w14:paraId="76EC366E" w14:textId="77777777" w:rsidTr="009D5C1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E0D1E" w:rsidRDefault="00945B59" w:rsidP="00D057C3">
            <w:pPr>
              <w:rPr>
                <w:sz w:val="16"/>
                <w:szCs w:val="16"/>
              </w:rPr>
            </w:pPr>
            <w:r w:rsidRPr="008E0D1E">
              <w:rPr>
                <w:sz w:val="16"/>
                <w:szCs w:val="16"/>
              </w:rPr>
              <w:t xml:space="preserve">(a) Two or more positive monthly samples is a violation of </w:t>
            </w:r>
            <w:r w:rsidR="00EA3504" w:rsidRPr="008E0D1E">
              <w:rPr>
                <w:sz w:val="16"/>
                <w:szCs w:val="16"/>
              </w:rPr>
              <w:t xml:space="preserve">the </w:t>
            </w:r>
            <w:r w:rsidRPr="008E0D1E">
              <w:rPr>
                <w:sz w:val="16"/>
                <w:szCs w:val="16"/>
              </w:rPr>
              <w:t>MCL</w:t>
            </w:r>
          </w:p>
          <w:p w14:paraId="33985B1D" w14:textId="627D9181" w:rsidR="00172215" w:rsidRPr="008E0D1E" w:rsidRDefault="00172215" w:rsidP="00D057C3">
            <w:pPr>
              <w:rPr>
                <w:sz w:val="16"/>
                <w:szCs w:val="16"/>
              </w:rPr>
            </w:pPr>
            <w:r w:rsidRPr="008E0D1E">
              <w:rPr>
                <w:sz w:val="16"/>
                <w:szCs w:val="16"/>
              </w:rPr>
              <w:t>(</w:t>
            </w:r>
            <w:r w:rsidR="00945B59" w:rsidRPr="008E0D1E">
              <w:rPr>
                <w:sz w:val="16"/>
                <w:szCs w:val="16"/>
              </w:rPr>
              <w:t>b</w:t>
            </w:r>
            <w:r w:rsidRPr="008E0D1E">
              <w:rPr>
                <w:sz w:val="16"/>
                <w:szCs w:val="16"/>
              </w:rPr>
              <w:t xml:space="preserve">) Routine and repeat samples are total coliform-positive and either is </w:t>
            </w:r>
            <w:r w:rsidRPr="008E0D1E">
              <w:rPr>
                <w:i/>
                <w:sz w:val="16"/>
                <w:szCs w:val="16"/>
              </w:rPr>
              <w:t>E. coli</w:t>
            </w:r>
            <w:r w:rsidRPr="008E0D1E">
              <w:rPr>
                <w:sz w:val="16"/>
                <w:szCs w:val="16"/>
              </w:rPr>
              <w:t xml:space="preserve">-positive or system fails to take repeat samples following </w:t>
            </w:r>
            <w:r w:rsidRPr="008E0D1E">
              <w:rPr>
                <w:i/>
                <w:sz w:val="16"/>
                <w:szCs w:val="16"/>
              </w:rPr>
              <w:t>E. coli</w:t>
            </w:r>
            <w:r w:rsidRPr="008E0D1E">
              <w:rPr>
                <w:sz w:val="16"/>
                <w:szCs w:val="16"/>
              </w:rPr>
              <w:t xml:space="preserve">-positive routine sample or system fails to analyze total coliform-positive repeat sample for </w:t>
            </w:r>
            <w:r w:rsidRPr="008E0D1E">
              <w:rPr>
                <w:i/>
                <w:sz w:val="16"/>
                <w:szCs w:val="16"/>
              </w:rPr>
              <w:t>E. coli</w:t>
            </w:r>
            <w:r w:rsidRPr="008E0D1E">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D5C19" w:rsidRPr="001F3468" w14:paraId="7387DB52" w14:textId="77777777" w:rsidTr="002F1DD3">
        <w:trPr>
          <w:jc w:val="center"/>
        </w:trPr>
        <w:tc>
          <w:tcPr>
            <w:tcW w:w="2241" w:type="dxa"/>
            <w:tcBorders>
              <w:top w:val="nil"/>
              <w:left w:val="single" w:sz="6" w:space="0" w:color="auto"/>
              <w:bottom w:val="nil"/>
            </w:tcBorders>
          </w:tcPr>
          <w:p w14:paraId="5F0C451E" w14:textId="77777777" w:rsidR="009D5C19" w:rsidRPr="00F41F91" w:rsidRDefault="009D5C19" w:rsidP="009D5C19">
            <w:pPr>
              <w:rPr>
                <w:sz w:val="18"/>
              </w:rPr>
            </w:pPr>
            <w:r w:rsidRPr="00F41F91">
              <w:rPr>
                <w:sz w:val="18"/>
              </w:rPr>
              <w:t>Lead (ppb)</w:t>
            </w:r>
          </w:p>
        </w:tc>
        <w:tc>
          <w:tcPr>
            <w:tcW w:w="810" w:type="dxa"/>
            <w:gridSpan w:val="2"/>
            <w:tcBorders>
              <w:top w:val="nil"/>
            </w:tcBorders>
          </w:tcPr>
          <w:p w14:paraId="74C46DDB" w14:textId="550BD62C" w:rsidR="009D5C19" w:rsidRPr="00F41F91" w:rsidRDefault="009D5C19" w:rsidP="009D5C19">
            <w:pPr>
              <w:jc w:val="center"/>
              <w:rPr>
                <w:sz w:val="18"/>
              </w:rPr>
            </w:pPr>
            <w:r>
              <w:rPr>
                <w:sz w:val="18"/>
              </w:rPr>
              <w:t>6/8/16</w:t>
            </w:r>
          </w:p>
        </w:tc>
        <w:tc>
          <w:tcPr>
            <w:tcW w:w="991" w:type="dxa"/>
            <w:gridSpan w:val="2"/>
            <w:tcBorders>
              <w:top w:val="nil"/>
            </w:tcBorders>
          </w:tcPr>
          <w:p w14:paraId="2EB76238" w14:textId="42244208" w:rsidR="009D5C19" w:rsidRPr="00F41F91" w:rsidRDefault="009D5C19" w:rsidP="009D5C19">
            <w:pPr>
              <w:jc w:val="center"/>
              <w:rPr>
                <w:sz w:val="18"/>
              </w:rPr>
            </w:pPr>
            <w:r>
              <w:rPr>
                <w:sz w:val="18"/>
              </w:rPr>
              <w:t>5</w:t>
            </w:r>
          </w:p>
        </w:tc>
        <w:tc>
          <w:tcPr>
            <w:tcW w:w="990" w:type="dxa"/>
            <w:gridSpan w:val="2"/>
            <w:tcBorders>
              <w:top w:val="nil"/>
              <w:bottom w:val="nil"/>
            </w:tcBorders>
          </w:tcPr>
          <w:p w14:paraId="4C3FDB54" w14:textId="040603E7" w:rsidR="009D5C19" w:rsidRPr="00F41F91" w:rsidRDefault="009D5C19" w:rsidP="009D5C19">
            <w:pPr>
              <w:jc w:val="center"/>
              <w:rPr>
                <w:sz w:val="18"/>
              </w:rPr>
            </w:pPr>
            <w:r>
              <w:rPr>
                <w:sz w:val="18"/>
              </w:rPr>
              <w:t>&lt;0.01</w:t>
            </w:r>
          </w:p>
        </w:tc>
        <w:tc>
          <w:tcPr>
            <w:tcW w:w="1080" w:type="dxa"/>
            <w:tcBorders>
              <w:top w:val="nil"/>
              <w:bottom w:val="nil"/>
            </w:tcBorders>
          </w:tcPr>
          <w:p w14:paraId="48CE0F50" w14:textId="75D063F8" w:rsidR="009D5C19" w:rsidRPr="00F41F91" w:rsidRDefault="009D5C19" w:rsidP="009D5C19">
            <w:pPr>
              <w:jc w:val="center"/>
              <w:rPr>
                <w:sz w:val="18"/>
              </w:rPr>
            </w:pPr>
            <w:r>
              <w:rPr>
                <w:sz w:val="18"/>
              </w:rPr>
              <w:t>0</w:t>
            </w:r>
          </w:p>
        </w:tc>
        <w:tc>
          <w:tcPr>
            <w:tcW w:w="677" w:type="dxa"/>
            <w:tcBorders>
              <w:top w:val="nil"/>
              <w:bottom w:val="nil"/>
            </w:tcBorders>
          </w:tcPr>
          <w:p w14:paraId="242E5C30" w14:textId="77777777" w:rsidR="009D5C19" w:rsidRPr="00F41F91" w:rsidRDefault="009D5C19" w:rsidP="009D5C19">
            <w:pPr>
              <w:jc w:val="center"/>
              <w:rPr>
                <w:sz w:val="18"/>
              </w:rPr>
            </w:pPr>
            <w:r w:rsidRPr="00F41F91">
              <w:rPr>
                <w:sz w:val="18"/>
              </w:rPr>
              <w:t>15</w:t>
            </w:r>
          </w:p>
        </w:tc>
        <w:tc>
          <w:tcPr>
            <w:tcW w:w="677" w:type="dxa"/>
            <w:tcBorders>
              <w:top w:val="nil"/>
              <w:bottom w:val="nil"/>
            </w:tcBorders>
          </w:tcPr>
          <w:p w14:paraId="21935509" w14:textId="77777777" w:rsidR="009D5C19" w:rsidRPr="00F41F91" w:rsidRDefault="009D5C19" w:rsidP="009D5C19">
            <w:pPr>
              <w:jc w:val="center"/>
              <w:rPr>
                <w:sz w:val="18"/>
              </w:rPr>
            </w:pPr>
            <w:r w:rsidRPr="00F41F91">
              <w:rPr>
                <w:sz w:val="18"/>
              </w:rPr>
              <w:t>0.2</w:t>
            </w:r>
          </w:p>
        </w:tc>
        <w:tc>
          <w:tcPr>
            <w:tcW w:w="1260" w:type="dxa"/>
            <w:gridSpan w:val="2"/>
            <w:tcBorders>
              <w:top w:val="nil"/>
              <w:bottom w:val="nil"/>
            </w:tcBorders>
          </w:tcPr>
          <w:p w14:paraId="2C320B91" w14:textId="7FE45731" w:rsidR="009D5C19" w:rsidRPr="00F41F91" w:rsidRDefault="008E0D1E" w:rsidP="009D5C19">
            <w:pPr>
              <w:jc w:val="center"/>
              <w:rPr>
                <w:sz w:val="17"/>
                <w:szCs w:val="16"/>
              </w:rPr>
            </w:pPr>
            <w:r w:rsidRPr="008E0D1E">
              <w:rPr>
                <w:sz w:val="17"/>
                <w:szCs w:val="16"/>
              </w:rPr>
              <w:t>Not applicable</w:t>
            </w:r>
          </w:p>
        </w:tc>
        <w:tc>
          <w:tcPr>
            <w:tcW w:w="2070" w:type="dxa"/>
            <w:tcBorders>
              <w:top w:val="nil"/>
              <w:bottom w:val="nil"/>
              <w:right w:val="single" w:sz="6" w:space="0" w:color="auto"/>
            </w:tcBorders>
          </w:tcPr>
          <w:p w14:paraId="16F29697" w14:textId="77777777" w:rsidR="009D5C19" w:rsidRPr="00F41F91" w:rsidRDefault="009D5C19" w:rsidP="009D5C19">
            <w:pPr>
              <w:rPr>
                <w:sz w:val="17"/>
                <w:szCs w:val="16"/>
              </w:rPr>
            </w:pPr>
            <w:r w:rsidRPr="00F41F91">
              <w:rPr>
                <w:sz w:val="17"/>
                <w:szCs w:val="16"/>
              </w:rPr>
              <w:t>Internal corrosion of household water plumbing systems; discharges from industrial manufacturers; erosion of natural deposits</w:t>
            </w:r>
          </w:p>
        </w:tc>
      </w:tr>
      <w:tr w:rsidR="009D5C1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9D5C19" w:rsidRPr="00F41F91" w:rsidRDefault="009D5C19" w:rsidP="009D5C19">
            <w:pPr>
              <w:rPr>
                <w:sz w:val="18"/>
              </w:rPr>
            </w:pPr>
            <w:r w:rsidRPr="00F41F91">
              <w:rPr>
                <w:sz w:val="18"/>
              </w:rPr>
              <w:t>Copper (ppm)</w:t>
            </w:r>
          </w:p>
        </w:tc>
        <w:tc>
          <w:tcPr>
            <w:tcW w:w="810" w:type="dxa"/>
            <w:gridSpan w:val="2"/>
            <w:tcBorders>
              <w:bottom w:val="single" w:sz="18" w:space="0" w:color="auto"/>
            </w:tcBorders>
          </w:tcPr>
          <w:p w14:paraId="192E15A5" w14:textId="03ED27DD" w:rsidR="009D5C19" w:rsidRPr="00F41F91" w:rsidRDefault="009D5C19" w:rsidP="009D5C19">
            <w:pPr>
              <w:jc w:val="center"/>
              <w:rPr>
                <w:sz w:val="18"/>
              </w:rPr>
            </w:pPr>
            <w:r>
              <w:rPr>
                <w:sz w:val="18"/>
              </w:rPr>
              <w:t>6/8/16</w:t>
            </w:r>
          </w:p>
        </w:tc>
        <w:tc>
          <w:tcPr>
            <w:tcW w:w="991" w:type="dxa"/>
            <w:gridSpan w:val="2"/>
            <w:tcBorders>
              <w:bottom w:val="single" w:sz="18" w:space="0" w:color="auto"/>
            </w:tcBorders>
          </w:tcPr>
          <w:p w14:paraId="18011756" w14:textId="3C1EFCB0" w:rsidR="009D5C19" w:rsidRPr="00F41F91" w:rsidRDefault="009D5C19" w:rsidP="009D5C19">
            <w:pPr>
              <w:jc w:val="center"/>
              <w:rPr>
                <w:sz w:val="18"/>
              </w:rPr>
            </w:pPr>
            <w:r>
              <w:rPr>
                <w:sz w:val="18"/>
              </w:rPr>
              <w:t>5</w:t>
            </w:r>
          </w:p>
        </w:tc>
        <w:tc>
          <w:tcPr>
            <w:tcW w:w="990" w:type="dxa"/>
            <w:gridSpan w:val="2"/>
            <w:tcBorders>
              <w:bottom w:val="single" w:sz="18" w:space="0" w:color="auto"/>
            </w:tcBorders>
          </w:tcPr>
          <w:p w14:paraId="7CE90126" w14:textId="0BD0B6A5" w:rsidR="009D5C19" w:rsidRPr="00F41F91" w:rsidRDefault="009D5C19" w:rsidP="009D5C19">
            <w:pPr>
              <w:jc w:val="center"/>
              <w:rPr>
                <w:sz w:val="18"/>
              </w:rPr>
            </w:pPr>
            <w:r>
              <w:rPr>
                <w:sz w:val="18"/>
              </w:rPr>
              <w:t>0.016</w:t>
            </w:r>
          </w:p>
        </w:tc>
        <w:tc>
          <w:tcPr>
            <w:tcW w:w="1080" w:type="dxa"/>
            <w:tcBorders>
              <w:bottom w:val="single" w:sz="18" w:space="0" w:color="auto"/>
            </w:tcBorders>
          </w:tcPr>
          <w:p w14:paraId="11DE16E1" w14:textId="60FB8F16" w:rsidR="009D5C19" w:rsidRPr="00F41F91" w:rsidRDefault="009D5C19" w:rsidP="009D5C19">
            <w:pPr>
              <w:jc w:val="center"/>
              <w:rPr>
                <w:sz w:val="18"/>
              </w:rPr>
            </w:pPr>
            <w:r>
              <w:rPr>
                <w:sz w:val="18"/>
              </w:rPr>
              <w:t>0</w:t>
            </w:r>
          </w:p>
        </w:tc>
        <w:tc>
          <w:tcPr>
            <w:tcW w:w="677" w:type="dxa"/>
            <w:tcBorders>
              <w:bottom w:val="single" w:sz="18" w:space="0" w:color="auto"/>
            </w:tcBorders>
          </w:tcPr>
          <w:p w14:paraId="102063D3" w14:textId="77777777" w:rsidR="009D5C19" w:rsidRPr="00F41F91" w:rsidRDefault="009D5C19" w:rsidP="009D5C19">
            <w:pPr>
              <w:jc w:val="center"/>
              <w:rPr>
                <w:sz w:val="18"/>
              </w:rPr>
            </w:pPr>
            <w:r w:rsidRPr="00F41F91">
              <w:rPr>
                <w:sz w:val="18"/>
              </w:rPr>
              <w:t>1.3</w:t>
            </w:r>
          </w:p>
        </w:tc>
        <w:tc>
          <w:tcPr>
            <w:tcW w:w="677" w:type="dxa"/>
            <w:tcBorders>
              <w:bottom w:val="single" w:sz="18" w:space="0" w:color="auto"/>
            </w:tcBorders>
          </w:tcPr>
          <w:p w14:paraId="45A23DF7" w14:textId="77777777" w:rsidR="009D5C19" w:rsidRPr="00F41F91" w:rsidRDefault="009D5C19" w:rsidP="009D5C19">
            <w:pPr>
              <w:jc w:val="center"/>
              <w:rPr>
                <w:sz w:val="18"/>
              </w:rPr>
            </w:pPr>
            <w:r w:rsidRPr="00F41F91">
              <w:rPr>
                <w:sz w:val="18"/>
              </w:rPr>
              <w:t>0.3</w:t>
            </w:r>
          </w:p>
        </w:tc>
        <w:tc>
          <w:tcPr>
            <w:tcW w:w="1260" w:type="dxa"/>
            <w:gridSpan w:val="2"/>
            <w:tcBorders>
              <w:bottom w:val="single" w:sz="18" w:space="0" w:color="auto"/>
            </w:tcBorders>
          </w:tcPr>
          <w:p w14:paraId="7C2FFBED" w14:textId="77777777" w:rsidR="009D5C19" w:rsidRPr="00F41F91" w:rsidRDefault="009D5C19" w:rsidP="009D5C1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9D5C19" w:rsidRPr="00F41F91" w:rsidRDefault="009D5C19" w:rsidP="009D5C1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74B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74B0" w:rsidRPr="00F41F91" w:rsidRDefault="002974B0" w:rsidP="002974B0">
            <w:pPr>
              <w:rPr>
                <w:sz w:val="18"/>
              </w:rPr>
            </w:pPr>
            <w:r w:rsidRPr="00F41F91">
              <w:rPr>
                <w:sz w:val="18"/>
              </w:rPr>
              <w:t>Sodium (ppm)</w:t>
            </w:r>
          </w:p>
        </w:tc>
        <w:tc>
          <w:tcPr>
            <w:tcW w:w="1008" w:type="dxa"/>
            <w:gridSpan w:val="2"/>
            <w:tcBorders>
              <w:top w:val="nil"/>
              <w:bottom w:val="single" w:sz="4" w:space="0" w:color="auto"/>
            </w:tcBorders>
          </w:tcPr>
          <w:p w14:paraId="2DC49168" w14:textId="799CBD9D" w:rsidR="002974B0" w:rsidRPr="00F41F91" w:rsidRDefault="002974B0" w:rsidP="002974B0">
            <w:pPr>
              <w:jc w:val="center"/>
              <w:rPr>
                <w:sz w:val="18"/>
              </w:rPr>
            </w:pPr>
            <w:r>
              <w:rPr>
                <w:sz w:val="18"/>
              </w:rPr>
              <w:t>9/25/17</w:t>
            </w:r>
          </w:p>
        </w:tc>
        <w:tc>
          <w:tcPr>
            <w:tcW w:w="1350" w:type="dxa"/>
            <w:tcBorders>
              <w:top w:val="nil"/>
              <w:bottom w:val="single" w:sz="4" w:space="0" w:color="auto"/>
            </w:tcBorders>
          </w:tcPr>
          <w:p w14:paraId="690B0D1C" w14:textId="0D231D95" w:rsidR="002974B0" w:rsidRPr="00F41F91" w:rsidRDefault="002974B0" w:rsidP="002974B0">
            <w:pPr>
              <w:jc w:val="center"/>
              <w:rPr>
                <w:sz w:val="18"/>
              </w:rPr>
            </w:pPr>
            <w:r>
              <w:rPr>
                <w:sz w:val="18"/>
              </w:rPr>
              <w:t>52</w:t>
            </w:r>
          </w:p>
        </w:tc>
        <w:tc>
          <w:tcPr>
            <w:tcW w:w="1440" w:type="dxa"/>
            <w:tcBorders>
              <w:top w:val="nil"/>
              <w:bottom w:val="single" w:sz="4" w:space="0" w:color="auto"/>
            </w:tcBorders>
          </w:tcPr>
          <w:p w14:paraId="6802CC34" w14:textId="1732A630" w:rsidR="002974B0" w:rsidRPr="00F41F91" w:rsidRDefault="002974B0" w:rsidP="002974B0">
            <w:pPr>
              <w:jc w:val="center"/>
              <w:rPr>
                <w:sz w:val="18"/>
              </w:rPr>
            </w:pPr>
            <w:r>
              <w:rPr>
                <w:sz w:val="18"/>
              </w:rPr>
              <w:t>52</w:t>
            </w:r>
          </w:p>
        </w:tc>
        <w:tc>
          <w:tcPr>
            <w:tcW w:w="900" w:type="dxa"/>
            <w:tcBorders>
              <w:top w:val="nil"/>
              <w:bottom w:val="single" w:sz="4" w:space="0" w:color="auto"/>
            </w:tcBorders>
          </w:tcPr>
          <w:p w14:paraId="4E60C959" w14:textId="77777777" w:rsidR="002974B0" w:rsidRPr="00F41F91" w:rsidRDefault="002974B0" w:rsidP="002974B0">
            <w:pPr>
              <w:jc w:val="center"/>
              <w:rPr>
                <w:sz w:val="18"/>
              </w:rPr>
            </w:pPr>
            <w:r w:rsidRPr="00F41F91">
              <w:rPr>
                <w:sz w:val="18"/>
              </w:rPr>
              <w:t>None</w:t>
            </w:r>
          </w:p>
        </w:tc>
        <w:tc>
          <w:tcPr>
            <w:tcW w:w="1080" w:type="dxa"/>
            <w:tcBorders>
              <w:top w:val="nil"/>
              <w:bottom w:val="single" w:sz="4" w:space="0" w:color="auto"/>
            </w:tcBorders>
          </w:tcPr>
          <w:p w14:paraId="721928BB" w14:textId="77777777" w:rsidR="002974B0" w:rsidRPr="00F41F91" w:rsidRDefault="002974B0" w:rsidP="002974B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74B0" w:rsidRPr="00F41F91" w:rsidRDefault="002974B0" w:rsidP="002974B0">
            <w:pPr>
              <w:rPr>
                <w:sz w:val="18"/>
              </w:rPr>
            </w:pPr>
            <w:r w:rsidRPr="00F41F91">
              <w:rPr>
                <w:sz w:val="18"/>
              </w:rPr>
              <w:t>Salt present in the water and is generally naturally occurring</w:t>
            </w:r>
          </w:p>
        </w:tc>
      </w:tr>
      <w:tr w:rsidR="002974B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74B0" w:rsidRPr="00F41F91" w:rsidRDefault="002974B0" w:rsidP="002974B0">
            <w:pPr>
              <w:rPr>
                <w:sz w:val="18"/>
              </w:rPr>
            </w:pPr>
            <w:r w:rsidRPr="00F41F91">
              <w:rPr>
                <w:sz w:val="18"/>
              </w:rPr>
              <w:t>Hardness (ppm)</w:t>
            </w:r>
          </w:p>
        </w:tc>
        <w:tc>
          <w:tcPr>
            <w:tcW w:w="1008" w:type="dxa"/>
            <w:gridSpan w:val="2"/>
            <w:tcBorders>
              <w:bottom w:val="single" w:sz="18" w:space="0" w:color="auto"/>
            </w:tcBorders>
          </w:tcPr>
          <w:p w14:paraId="7A81C45D" w14:textId="6AD62015" w:rsidR="002974B0" w:rsidRPr="00F41F91" w:rsidRDefault="002974B0" w:rsidP="002974B0">
            <w:pPr>
              <w:jc w:val="center"/>
              <w:rPr>
                <w:sz w:val="18"/>
              </w:rPr>
            </w:pPr>
            <w:r>
              <w:rPr>
                <w:sz w:val="18"/>
              </w:rPr>
              <w:t>9/25/17</w:t>
            </w:r>
          </w:p>
        </w:tc>
        <w:tc>
          <w:tcPr>
            <w:tcW w:w="1350" w:type="dxa"/>
            <w:tcBorders>
              <w:bottom w:val="single" w:sz="18" w:space="0" w:color="auto"/>
            </w:tcBorders>
          </w:tcPr>
          <w:p w14:paraId="5F571C45" w14:textId="3399C648" w:rsidR="002974B0" w:rsidRPr="00F41F91" w:rsidRDefault="002974B0" w:rsidP="002974B0">
            <w:pPr>
              <w:jc w:val="center"/>
              <w:rPr>
                <w:sz w:val="18"/>
              </w:rPr>
            </w:pPr>
            <w:r>
              <w:rPr>
                <w:sz w:val="18"/>
              </w:rPr>
              <w:t>240</w:t>
            </w:r>
          </w:p>
        </w:tc>
        <w:tc>
          <w:tcPr>
            <w:tcW w:w="1440" w:type="dxa"/>
            <w:tcBorders>
              <w:bottom w:val="single" w:sz="18" w:space="0" w:color="auto"/>
            </w:tcBorders>
          </w:tcPr>
          <w:p w14:paraId="2BE476FB" w14:textId="2D588D5A" w:rsidR="002974B0" w:rsidRPr="00F41F91" w:rsidRDefault="002974B0" w:rsidP="002974B0">
            <w:pPr>
              <w:jc w:val="center"/>
              <w:rPr>
                <w:sz w:val="18"/>
              </w:rPr>
            </w:pPr>
            <w:r>
              <w:rPr>
                <w:sz w:val="18"/>
              </w:rPr>
              <w:t>240</w:t>
            </w:r>
          </w:p>
        </w:tc>
        <w:tc>
          <w:tcPr>
            <w:tcW w:w="900" w:type="dxa"/>
            <w:tcBorders>
              <w:bottom w:val="single" w:sz="18" w:space="0" w:color="auto"/>
            </w:tcBorders>
          </w:tcPr>
          <w:p w14:paraId="76B554F2" w14:textId="77777777" w:rsidR="002974B0" w:rsidRPr="00F41F91" w:rsidRDefault="002974B0" w:rsidP="002974B0">
            <w:pPr>
              <w:jc w:val="center"/>
              <w:rPr>
                <w:sz w:val="18"/>
              </w:rPr>
            </w:pPr>
            <w:r w:rsidRPr="00F41F91">
              <w:rPr>
                <w:sz w:val="18"/>
              </w:rPr>
              <w:t>None</w:t>
            </w:r>
          </w:p>
        </w:tc>
        <w:tc>
          <w:tcPr>
            <w:tcW w:w="1080" w:type="dxa"/>
            <w:tcBorders>
              <w:bottom w:val="single" w:sz="18" w:space="0" w:color="auto"/>
            </w:tcBorders>
          </w:tcPr>
          <w:p w14:paraId="2588B8FC" w14:textId="77777777" w:rsidR="002974B0" w:rsidRPr="00F41F91" w:rsidRDefault="002974B0" w:rsidP="002974B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74B0" w:rsidRPr="00F41F91" w:rsidRDefault="002974B0" w:rsidP="002974B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C555EC3" w:rsidR="00227914" w:rsidRPr="00F41F91" w:rsidRDefault="009D5C19" w:rsidP="00227914">
            <w:pPr>
              <w:jc w:val="center"/>
              <w:rPr>
                <w:sz w:val="18"/>
              </w:rPr>
            </w:pPr>
            <w:r>
              <w:rPr>
                <w:sz w:val="18"/>
              </w:rPr>
              <w:t>10/3/19</w:t>
            </w:r>
          </w:p>
        </w:tc>
        <w:tc>
          <w:tcPr>
            <w:tcW w:w="1350" w:type="dxa"/>
            <w:tcBorders>
              <w:top w:val="nil"/>
            </w:tcBorders>
          </w:tcPr>
          <w:p w14:paraId="492AEBB3" w14:textId="0921E42E" w:rsidR="00227914" w:rsidRPr="00F41F91" w:rsidRDefault="009D5C19" w:rsidP="00227914">
            <w:pPr>
              <w:jc w:val="center"/>
              <w:rPr>
                <w:sz w:val="18"/>
              </w:rPr>
            </w:pPr>
            <w:r>
              <w:rPr>
                <w:sz w:val="18"/>
              </w:rPr>
              <w:t>3.8</w:t>
            </w:r>
          </w:p>
        </w:tc>
        <w:tc>
          <w:tcPr>
            <w:tcW w:w="1440" w:type="dxa"/>
            <w:tcBorders>
              <w:top w:val="nil"/>
            </w:tcBorders>
          </w:tcPr>
          <w:p w14:paraId="0EA1207A" w14:textId="6D6F9D0A" w:rsidR="00227914" w:rsidRPr="00F41F91" w:rsidRDefault="009D5C19" w:rsidP="00227914">
            <w:pPr>
              <w:jc w:val="center"/>
              <w:rPr>
                <w:sz w:val="18"/>
              </w:rPr>
            </w:pPr>
            <w:r>
              <w:rPr>
                <w:sz w:val="18"/>
              </w:rPr>
              <w:t>3.8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974B0"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974B0" w:rsidRPr="00F41F91" w:rsidRDefault="002974B0" w:rsidP="002974B0">
            <w:pPr>
              <w:ind w:left="180"/>
              <w:rPr>
                <w:sz w:val="18"/>
              </w:rPr>
            </w:pPr>
            <w:r>
              <w:rPr>
                <w:sz w:val="18"/>
              </w:rPr>
              <w:t>Arsenic</w:t>
            </w:r>
          </w:p>
        </w:tc>
        <w:tc>
          <w:tcPr>
            <w:tcW w:w="990" w:type="dxa"/>
            <w:tcBorders>
              <w:top w:val="nil"/>
            </w:tcBorders>
          </w:tcPr>
          <w:p w14:paraId="650AA279" w14:textId="0284AB0D" w:rsidR="002974B0" w:rsidRPr="00F41F91" w:rsidRDefault="002974B0" w:rsidP="002974B0">
            <w:pPr>
              <w:jc w:val="center"/>
              <w:rPr>
                <w:sz w:val="18"/>
              </w:rPr>
            </w:pPr>
            <w:r>
              <w:rPr>
                <w:sz w:val="18"/>
              </w:rPr>
              <w:t>9/25/17</w:t>
            </w:r>
          </w:p>
        </w:tc>
        <w:tc>
          <w:tcPr>
            <w:tcW w:w="1350" w:type="dxa"/>
            <w:tcBorders>
              <w:top w:val="nil"/>
            </w:tcBorders>
          </w:tcPr>
          <w:p w14:paraId="6407ED2C" w14:textId="36A2B889" w:rsidR="002974B0" w:rsidRPr="00F41F91" w:rsidRDefault="002974B0" w:rsidP="002974B0">
            <w:pPr>
              <w:jc w:val="center"/>
              <w:rPr>
                <w:sz w:val="18"/>
              </w:rPr>
            </w:pPr>
            <w:r>
              <w:rPr>
                <w:sz w:val="16"/>
                <w:szCs w:val="16"/>
              </w:rPr>
              <w:t>7.5</w:t>
            </w:r>
          </w:p>
        </w:tc>
        <w:tc>
          <w:tcPr>
            <w:tcW w:w="1440" w:type="dxa"/>
            <w:tcBorders>
              <w:top w:val="nil"/>
            </w:tcBorders>
          </w:tcPr>
          <w:p w14:paraId="1F229C6F" w14:textId="1B8E3D0F" w:rsidR="002974B0" w:rsidRPr="00F41F91" w:rsidRDefault="002974B0" w:rsidP="002974B0">
            <w:pPr>
              <w:jc w:val="center"/>
              <w:rPr>
                <w:sz w:val="18"/>
              </w:rPr>
            </w:pPr>
            <w:r>
              <w:rPr>
                <w:sz w:val="16"/>
                <w:szCs w:val="16"/>
              </w:rPr>
              <w:t>7.5</w:t>
            </w:r>
          </w:p>
        </w:tc>
        <w:tc>
          <w:tcPr>
            <w:tcW w:w="900" w:type="dxa"/>
            <w:tcBorders>
              <w:top w:val="nil"/>
            </w:tcBorders>
          </w:tcPr>
          <w:p w14:paraId="0DD813F0" w14:textId="59F446D3" w:rsidR="002974B0" w:rsidRPr="00F41F91" w:rsidRDefault="002974B0" w:rsidP="002974B0">
            <w:pPr>
              <w:jc w:val="center"/>
              <w:rPr>
                <w:sz w:val="18"/>
              </w:rPr>
            </w:pPr>
            <w:r>
              <w:rPr>
                <w:sz w:val="18"/>
              </w:rPr>
              <w:t>10</w:t>
            </w:r>
          </w:p>
        </w:tc>
        <w:tc>
          <w:tcPr>
            <w:tcW w:w="1080" w:type="dxa"/>
            <w:tcBorders>
              <w:top w:val="nil"/>
            </w:tcBorders>
          </w:tcPr>
          <w:p w14:paraId="358187D9" w14:textId="0B4DE632" w:rsidR="002974B0" w:rsidRPr="00F41F91" w:rsidRDefault="002974B0" w:rsidP="002974B0">
            <w:pPr>
              <w:jc w:val="center"/>
              <w:rPr>
                <w:sz w:val="18"/>
              </w:rPr>
            </w:pPr>
            <w:r>
              <w:rPr>
                <w:sz w:val="18"/>
              </w:rPr>
              <w:t>0.004</w:t>
            </w:r>
          </w:p>
        </w:tc>
        <w:tc>
          <w:tcPr>
            <w:tcW w:w="2808" w:type="dxa"/>
            <w:tcBorders>
              <w:top w:val="nil"/>
              <w:right w:val="single" w:sz="6" w:space="0" w:color="auto"/>
            </w:tcBorders>
          </w:tcPr>
          <w:p w14:paraId="4545695F" w14:textId="4684C1F6" w:rsidR="002974B0" w:rsidRPr="00F41F91" w:rsidRDefault="002974B0" w:rsidP="002974B0">
            <w:pPr>
              <w:rPr>
                <w:sz w:val="18"/>
              </w:rPr>
            </w:pPr>
            <w:r>
              <w:rPr>
                <w:sz w:val="18"/>
              </w:rPr>
              <w:t>Erosion of natural deposits; runoff from orchards; glass and electronics production wastes</w:t>
            </w:r>
          </w:p>
        </w:tc>
      </w:tr>
      <w:tr w:rsidR="002974B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974B0" w:rsidRPr="00F41F91" w:rsidRDefault="002974B0" w:rsidP="002974B0">
            <w:pPr>
              <w:ind w:left="180"/>
              <w:rPr>
                <w:sz w:val="18"/>
              </w:rPr>
            </w:pPr>
            <w:r>
              <w:rPr>
                <w:sz w:val="18"/>
              </w:rPr>
              <w:t>Barium</w:t>
            </w:r>
          </w:p>
        </w:tc>
        <w:tc>
          <w:tcPr>
            <w:tcW w:w="990" w:type="dxa"/>
            <w:tcBorders>
              <w:top w:val="nil"/>
            </w:tcBorders>
          </w:tcPr>
          <w:p w14:paraId="3EBC825C" w14:textId="6F18340D" w:rsidR="002974B0" w:rsidRPr="00F41F91" w:rsidRDefault="002974B0" w:rsidP="002974B0">
            <w:pPr>
              <w:jc w:val="center"/>
              <w:rPr>
                <w:sz w:val="18"/>
              </w:rPr>
            </w:pPr>
            <w:r>
              <w:rPr>
                <w:sz w:val="18"/>
              </w:rPr>
              <w:t>7/25/17</w:t>
            </w:r>
          </w:p>
        </w:tc>
        <w:tc>
          <w:tcPr>
            <w:tcW w:w="1350" w:type="dxa"/>
            <w:tcBorders>
              <w:top w:val="nil"/>
            </w:tcBorders>
          </w:tcPr>
          <w:p w14:paraId="60E1D7F0" w14:textId="0E91D461" w:rsidR="002974B0" w:rsidRPr="00F41F91" w:rsidRDefault="002974B0" w:rsidP="002974B0">
            <w:pPr>
              <w:jc w:val="center"/>
              <w:rPr>
                <w:sz w:val="18"/>
              </w:rPr>
            </w:pPr>
            <w:r>
              <w:rPr>
                <w:sz w:val="18"/>
              </w:rPr>
              <w:t>.170</w:t>
            </w:r>
          </w:p>
        </w:tc>
        <w:tc>
          <w:tcPr>
            <w:tcW w:w="1440" w:type="dxa"/>
            <w:tcBorders>
              <w:top w:val="nil"/>
            </w:tcBorders>
          </w:tcPr>
          <w:p w14:paraId="53260E31" w14:textId="0B8D583F" w:rsidR="002974B0" w:rsidRPr="00F41F91" w:rsidRDefault="002974B0" w:rsidP="002974B0">
            <w:pPr>
              <w:jc w:val="center"/>
              <w:rPr>
                <w:sz w:val="18"/>
              </w:rPr>
            </w:pPr>
            <w:r>
              <w:rPr>
                <w:sz w:val="18"/>
              </w:rPr>
              <w:t>.170</w:t>
            </w:r>
          </w:p>
        </w:tc>
        <w:tc>
          <w:tcPr>
            <w:tcW w:w="900" w:type="dxa"/>
            <w:tcBorders>
              <w:top w:val="nil"/>
            </w:tcBorders>
          </w:tcPr>
          <w:p w14:paraId="75FB5F3D" w14:textId="58BAF1D5" w:rsidR="002974B0" w:rsidRPr="00F41F91" w:rsidRDefault="002974B0" w:rsidP="002974B0">
            <w:pPr>
              <w:jc w:val="center"/>
              <w:rPr>
                <w:sz w:val="18"/>
              </w:rPr>
            </w:pPr>
            <w:r>
              <w:rPr>
                <w:sz w:val="18"/>
              </w:rPr>
              <w:t>1</w:t>
            </w:r>
          </w:p>
        </w:tc>
        <w:tc>
          <w:tcPr>
            <w:tcW w:w="1080" w:type="dxa"/>
            <w:tcBorders>
              <w:top w:val="nil"/>
            </w:tcBorders>
          </w:tcPr>
          <w:p w14:paraId="4781A783" w14:textId="16DC5A50" w:rsidR="002974B0" w:rsidRPr="00F41F91" w:rsidRDefault="002974B0" w:rsidP="002974B0">
            <w:pPr>
              <w:jc w:val="center"/>
              <w:rPr>
                <w:sz w:val="18"/>
              </w:rPr>
            </w:pPr>
            <w:r>
              <w:rPr>
                <w:sz w:val="18"/>
              </w:rPr>
              <w:t>2</w:t>
            </w:r>
          </w:p>
        </w:tc>
        <w:tc>
          <w:tcPr>
            <w:tcW w:w="2808" w:type="dxa"/>
            <w:tcBorders>
              <w:top w:val="nil"/>
              <w:right w:val="single" w:sz="6" w:space="0" w:color="auto"/>
            </w:tcBorders>
          </w:tcPr>
          <w:p w14:paraId="54042C46" w14:textId="1E81720D" w:rsidR="002974B0" w:rsidRPr="00F41F91" w:rsidRDefault="002974B0" w:rsidP="002974B0">
            <w:pPr>
              <w:rPr>
                <w:sz w:val="18"/>
              </w:rPr>
            </w:pPr>
            <w:r>
              <w:rPr>
                <w:sz w:val="18"/>
              </w:rPr>
              <w:t>Discharge of oil drilling wastes and from metal refineries; erosion of natural deposits</w:t>
            </w:r>
          </w:p>
        </w:tc>
      </w:tr>
      <w:tr w:rsidR="002974B0"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974B0" w:rsidRPr="00F41F91" w:rsidRDefault="002974B0" w:rsidP="002974B0">
            <w:pPr>
              <w:ind w:left="180"/>
              <w:rPr>
                <w:sz w:val="18"/>
              </w:rPr>
            </w:pPr>
            <w:r>
              <w:rPr>
                <w:sz w:val="18"/>
              </w:rPr>
              <w:t>Fluoride</w:t>
            </w:r>
          </w:p>
        </w:tc>
        <w:tc>
          <w:tcPr>
            <w:tcW w:w="990" w:type="dxa"/>
            <w:tcBorders>
              <w:top w:val="nil"/>
            </w:tcBorders>
          </w:tcPr>
          <w:p w14:paraId="27C6966F" w14:textId="5D308AC1" w:rsidR="002974B0" w:rsidRPr="00F41F91" w:rsidRDefault="002974B0" w:rsidP="002974B0">
            <w:pPr>
              <w:jc w:val="center"/>
              <w:rPr>
                <w:sz w:val="18"/>
              </w:rPr>
            </w:pPr>
            <w:r>
              <w:rPr>
                <w:sz w:val="18"/>
              </w:rPr>
              <w:t>7/25/17</w:t>
            </w:r>
          </w:p>
        </w:tc>
        <w:tc>
          <w:tcPr>
            <w:tcW w:w="1350" w:type="dxa"/>
            <w:tcBorders>
              <w:top w:val="nil"/>
            </w:tcBorders>
          </w:tcPr>
          <w:p w14:paraId="0885F200" w14:textId="2A47F092" w:rsidR="002974B0" w:rsidRPr="00F41F91" w:rsidRDefault="002974B0" w:rsidP="002974B0">
            <w:pPr>
              <w:jc w:val="center"/>
              <w:rPr>
                <w:sz w:val="18"/>
              </w:rPr>
            </w:pPr>
            <w:r>
              <w:rPr>
                <w:sz w:val="18"/>
              </w:rPr>
              <w:t>0.23</w:t>
            </w:r>
          </w:p>
        </w:tc>
        <w:tc>
          <w:tcPr>
            <w:tcW w:w="1440" w:type="dxa"/>
            <w:tcBorders>
              <w:top w:val="nil"/>
            </w:tcBorders>
          </w:tcPr>
          <w:p w14:paraId="15A19D07" w14:textId="24E4DE71" w:rsidR="002974B0" w:rsidRPr="00F41F91" w:rsidRDefault="002974B0" w:rsidP="002974B0">
            <w:pPr>
              <w:jc w:val="center"/>
              <w:rPr>
                <w:sz w:val="18"/>
              </w:rPr>
            </w:pPr>
            <w:r>
              <w:rPr>
                <w:sz w:val="18"/>
              </w:rPr>
              <w:t>0.23</w:t>
            </w:r>
          </w:p>
        </w:tc>
        <w:tc>
          <w:tcPr>
            <w:tcW w:w="900" w:type="dxa"/>
            <w:tcBorders>
              <w:top w:val="nil"/>
            </w:tcBorders>
          </w:tcPr>
          <w:p w14:paraId="7411E3C4" w14:textId="03904401" w:rsidR="002974B0" w:rsidRPr="00F41F91" w:rsidRDefault="002974B0" w:rsidP="002974B0">
            <w:pPr>
              <w:jc w:val="center"/>
              <w:rPr>
                <w:sz w:val="18"/>
              </w:rPr>
            </w:pPr>
            <w:r>
              <w:rPr>
                <w:sz w:val="18"/>
              </w:rPr>
              <w:t>2.0</w:t>
            </w:r>
          </w:p>
        </w:tc>
        <w:tc>
          <w:tcPr>
            <w:tcW w:w="1080" w:type="dxa"/>
            <w:tcBorders>
              <w:top w:val="nil"/>
            </w:tcBorders>
          </w:tcPr>
          <w:p w14:paraId="6D5BC851" w14:textId="508D8752" w:rsidR="002974B0" w:rsidRPr="00F41F91" w:rsidRDefault="002974B0" w:rsidP="002974B0">
            <w:pPr>
              <w:jc w:val="center"/>
              <w:rPr>
                <w:sz w:val="18"/>
              </w:rPr>
            </w:pPr>
            <w:r>
              <w:rPr>
                <w:sz w:val="18"/>
              </w:rPr>
              <w:t>1</w:t>
            </w:r>
          </w:p>
        </w:tc>
        <w:tc>
          <w:tcPr>
            <w:tcW w:w="2808" w:type="dxa"/>
            <w:tcBorders>
              <w:top w:val="nil"/>
              <w:right w:val="single" w:sz="6" w:space="0" w:color="auto"/>
            </w:tcBorders>
          </w:tcPr>
          <w:p w14:paraId="7520BDD7" w14:textId="608D2E07" w:rsidR="002974B0" w:rsidRPr="00F41F91" w:rsidRDefault="002974B0" w:rsidP="002974B0">
            <w:pPr>
              <w:rPr>
                <w:sz w:val="18"/>
              </w:rPr>
            </w:pPr>
            <w:r>
              <w:rPr>
                <w:sz w:val="18"/>
              </w:rPr>
              <w:t>Erosion of natural deposits; water additive which promotes strong teeth; discharge from fertilizer and aluminum factories</w:t>
            </w:r>
          </w:p>
        </w:tc>
      </w:tr>
      <w:tr w:rsidR="002974B0" w:rsidRPr="001F3468" w14:paraId="001608D1" w14:textId="77777777" w:rsidTr="009D5C19">
        <w:trPr>
          <w:trHeight w:val="341"/>
          <w:jc w:val="center"/>
        </w:trPr>
        <w:tc>
          <w:tcPr>
            <w:tcW w:w="2268" w:type="dxa"/>
            <w:gridSpan w:val="2"/>
            <w:tcBorders>
              <w:top w:val="nil"/>
              <w:left w:val="single" w:sz="6" w:space="0" w:color="auto"/>
            </w:tcBorders>
          </w:tcPr>
          <w:p w14:paraId="4725F59C" w14:textId="22089896" w:rsidR="002974B0" w:rsidRPr="00F41F91" w:rsidRDefault="002974B0" w:rsidP="002974B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E2D98EA" w:rsidR="002974B0" w:rsidRPr="00F41F91" w:rsidRDefault="002974B0" w:rsidP="002974B0">
            <w:pPr>
              <w:jc w:val="center"/>
              <w:rPr>
                <w:sz w:val="18"/>
              </w:rPr>
            </w:pPr>
            <w:r>
              <w:rPr>
                <w:sz w:val="18"/>
              </w:rPr>
              <w:t>5/2/17</w:t>
            </w:r>
          </w:p>
        </w:tc>
        <w:tc>
          <w:tcPr>
            <w:tcW w:w="1350" w:type="dxa"/>
            <w:tcBorders>
              <w:top w:val="nil"/>
            </w:tcBorders>
          </w:tcPr>
          <w:p w14:paraId="05A2419E" w14:textId="365046BD" w:rsidR="002974B0" w:rsidRPr="00F41F91" w:rsidRDefault="002974B0" w:rsidP="002974B0">
            <w:pPr>
              <w:jc w:val="center"/>
              <w:rPr>
                <w:sz w:val="18"/>
              </w:rPr>
            </w:pPr>
            <w:r>
              <w:rPr>
                <w:sz w:val="18"/>
              </w:rPr>
              <w:t>4.53</w:t>
            </w:r>
          </w:p>
        </w:tc>
        <w:tc>
          <w:tcPr>
            <w:tcW w:w="1440" w:type="dxa"/>
            <w:tcBorders>
              <w:top w:val="nil"/>
            </w:tcBorders>
          </w:tcPr>
          <w:p w14:paraId="3CBC0F2F" w14:textId="40B6A0F1" w:rsidR="002974B0" w:rsidRPr="00F41F91" w:rsidRDefault="002974B0" w:rsidP="002974B0">
            <w:pPr>
              <w:jc w:val="center"/>
              <w:rPr>
                <w:sz w:val="18"/>
              </w:rPr>
            </w:pPr>
            <w:r>
              <w:rPr>
                <w:sz w:val="18"/>
              </w:rPr>
              <w:t>4.53</w:t>
            </w:r>
          </w:p>
        </w:tc>
        <w:tc>
          <w:tcPr>
            <w:tcW w:w="900" w:type="dxa"/>
            <w:tcBorders>
              <w:top w:val="nil"/>
            </w:tcBorders>
          </w:tcPr>
          <w:p w14:paraId="159F4E2D" w14:textId="3ED266F1" w:rsidR="002974B0" w:rsidRPr="00F41F91" w:rsidRDefault="002974B0" w:rsidP="002974B0">
            <w:pPr>
              <w:jc w:val="center"/>
              <w:rPr>
                <w:sz w:val="18"/>
              </w:rPr>
            </w:pPr>
            <w:r>
              <w:rPr>
                <w:sz w:val="18"/>
              </w:rPr>
              <w:t>15</w:t>
            </w:r>
          </w:p>
        </w:tc>
        <w:tc>
          <w:tcPr>
            <w:tcW w:w="1080" w:type="dxa"/>
            <w:tcBorders>
              <w:top w:val="nil"/>
            </w:tcBorders>
          </w:tcPr>
          <w:p w14:paraId="1B86CE7F" w14:textId="28C40B16" w:rsidR="002974B0" w:rsidRPr="00F41F91" w:rsidRDefault="002974B0" w:rsidP="002974B0">
            <w:pPr>
              <w:jc w:val="center"/>
              <w:rPr>
                <w:sz w:val="18"/>
              </w:rPr>
            </w:pPr>
            <w:r>
              <w:rPr>
                <w:sz w:val="18"/>
              </w:rPr>
              <w:t>(0)</w:t>
            </w:r>
          </w:p>
        </w:tc>
        <w:tc>
          <w:tcPr>
            <w:tcW w:w="2808" w:type="dxa"/>
            <w:tcBorders>
              <w:top w:val="nil"/>
              <w:right w:val="single" w:sz="6" w:space="0" w:color="auto"/>
            </w:tcBorders>
          </w:tcPr>
          <w:p w14:paraId="1DAC8FD1" w14:textId="03EA152D" w:rsidR="002974B0" w:rsidRPr="00F41F91" w:rsidRDefault="002974B0" w:rsidP="002974B0">
            <w:pPr>
              <w:rPr>
                <w:sz w:val="18"/>
              </w:rPr>
            </w:pPr>
            <w:r>
              <w:rPr>
                <w:sz w:val="18"/>
              </w:rPr>
              <w:t>Erosion of natural deposits</w:t>
            </w:r>
          </w:p>
        </w:tc>
      </w:tr>
      <w:tr w:rsidR="002974B0" w:rsidRPr="001F3468" w14:paraId="3A3711BA" w14:textId="77777777" w:rsidTr="002F1DD3">
        <w:trPr>
          <w:trHeight w:val="432"/>
          <w:jc w:val="center"/>
        </w:trPr>
        <w:tc>
          <w:tcPr>
            <w:tcW w:w="2268" w:type="dxa"/>
            <w:gridSpan w:val="2"/>
            <w:tcBorders>
              <w:top w:val="nil"/>
              <w:left w:val="single" w:sz="6" w:space="0" w:color="auto"/>
            </w:tcBorders>
          </w:tcPr>
          <w:p w14:paraId="1B706008" w14:textId="77777777" w:rsidR="002974B0" w:rsidRDefault="002974B0" w:rsidP="002974B0">
            <w:pPr>
              <w:ind w:left="180"/>
              <w:rPr>
                <w:sz w:val="18"/>
              </w:rPr>
            </w:pPr>
            <w:r>
              <w:rPr>
                <w:sz w:val="18"/>
              </w:rPr>
              <w:t>1,2,3-Trichloropropane²</w:t>
            </w:r>
          </w:p>
          <w:p w14:paraId="2AE0D29A" w14:textId="4120D106" w:rsidR="002974B0" w:rsidRPr="00F41F91" w:rsidRDefault="002974B0" w:rsidP="002974B0">
            <w:pPr>
              <w:ind w:left="180"/>
              <w:rPr>
                <w:sz w:val="18"/>
              </w:rPr>
            </w:pPr>
            <w:r>
              <w:rPr>
                <w:sz w:val="18"/>
              </w:rPr>
              <w:t>(ppt)</w:t>
            </w:r>
          </w:p>
        </w:tc>
        <w:tc>
          <w:tcPr>
            <w:tcW w:w="990" w:type="dxa"/>
            <w:tcBorders>
              <w:top w:val="nil"/>
            </w:tcBorders>
          </w:tcPr>
          <w:p w14:paraId="0DFC1C10" w14:textId="703DC57B" w:rsidR="002974B0" w:rsidRPr="00F41F91" w:rsidRDefault="002974B0" w:rsidP="002974B0">
            <w:pPr>
              <w:jc w:val="center"/>
              <w:rPr>
                <w:sz w:val="18"/>
              </w:rPr>
            </w:pPr>
            <w:r>
              <w:rPr>
                <w:sz w:val="18"/>
              </w:rPr>
              <w:t>201</w:t>
            </w:r>
            <w:r>
              <w:rPr>
                <w:sz w:val="18"/>
              </w:rPr>
              <w:t>9</w:t>
            </w:r>
          </w:p>
        </w:tc>
        <w:tc>
          <w:tcPr>
            <w:tcW w:w="1350" w:type="dxa"/>
            <w:tcBorders>
              <w:top w:val="nil"/>
            </w:tcBorders>
          </w:tcPr>
          <w:p w14:paraId="1BCD5B8B" w14:textId="72726722" w:rsidR="002974B0" w:rsidRPr="00F41F91" w:rsidRDefault="002974B0" w:rsidP="002974B0">
            <w:pPr>
              <w:jc w:val="center"/>
              <w:rPr>
                <w:sz w:val="18"/>
              </w:rPr>
            </w:pPr>
            <w:r>
              <w:rPr>
                <w:sz w:val="18"/>
              </w:rPr>
              <w:t>0.0</w:t>
            </w:r>
            <w:r w:rsidR="009D5C19">
              <w:rPr>
                <w:sz w:val="18"/>
              </w:rPr>
              <w:t>18</w:t>
            </w:r>
          </w:p>
        </w:tc>
        <w:tc>
          <w:tcPr>
            <w:tcW w:w="1440" w:type="dxa"/>
            <w:tcBorders>
              <w:top w:val="nil"/>
            </w:tcBorders>
          </w:tcPr>
          <w:p w14:paraId="303DB325" w14:textId="2F2120B4" w:rsidR="002974B0" w:rsidRPr="00F41F91" w:rsidRDefault="002974B0" w:rsidP="002974B0">
            <w:pPr>
              <w:jc w:val="center"/>
              <w:rPr>
                <w:sz w:val="18"/>
              </w:rPr>
            </w:pPr>
            <w:r>
              <w:rPr>
                <w:sz w:val="18"/>
              </w:rPr>
              <w:t>0.01</w:t>
            </w:r>
            <w:r w:rsidR="009D5C19">
              <w:rPr>
                <w:sz w:val="18"/>
              </w:rPr>
              <w:t>4</w:t>
            </w:r>
            <w:r>
              <w:rPr>
                <w:sz w:val="18"/>
              </w:rPr>
              <w:t xml:space="preserve"> – 0.02</w:t>
            </w:r>
            <w:r w:rsidR="009D5C19">
              <w:rPr>
                <w:sz w:val="18"/>
              </w:rPr>
              <w:t>1</w:t>
            </w:r>
          </w:p>
        </w:tc>
        <w:tc>
          <w:tcPr>
            <w:tcW w:w="900" w:type="dxa"/>
            <w:tcBorders>
              <w:top w:val="nil"/>
            </w:tcBorders>
          </w:tcPr>
          <w:p w14:paraId="4A0E6F81" w14:textId="565F291A" w:rsidR="002974B0" w:rsidRPr="00F41F91" w:rsidRDefault="002974B0" w:rsidP="002974B0">
            <w:pPr>
              <w:jc w:val="center"/>
              <w:rPr>
                <w:sz w:val="18"/>
              </w:rPr>
            </w:pPr>
            <w:r>
              <w:rPr>
                <w:sz w:val="18"/>
              </w:rPr>
              <w:t>0.005</w:t>
            </w:r>
          </w:p>
        </w:tc>
        <w:tc>
          <w:tcPr>
            <w:tcW w:w="1080" w:type="dxa"/>
            <w:tcBorders>
              <w:top w:val="nil"/>
            </w:tcBorders>
          </w:tcPr>
          <w:p w14:paraId="26D87245" w14:textId="1BB8B273" w:rsidR="002974B0" w:rsidRPr="00F41F91" w:rsidRDefault="002974B0" w:rsidP="002974B0">
            <w:pPr>
              <w:jc w:val="center"/>
              <w:rPr>
                <w:sz w:val="18"/>
              </w:rPr>
            </w:pPr>
            <w:r>
              <w:rPr>
                <w:sz w:val="18"/>
              </w:rPr>
              <w:t>0.7</w:t>
            </w:r>
          </w:p>
        </w:tc>
        <w:tc>
          <w:tcPr>
            <w:tcW w:w="2808" w:type="dxa"/>
            <w:tcBorders>
              <w:top w:val="nil"/>
              <w:right w:val="single" w:sz="6" w:space="0" w:color="auto"/>
            </w:tcBorders>
          </w:tcPr>
          <w:p w14:paraId="58A482B4" w14:textId="7FF0D56D" w:rsidR="002974B0" w:rsidRPr="00F41F91" w:rsidRDefault="002974B0" w:rsidP="002974B0">
            <w:pPr>
              <w:rPr>
                <w:sz w:val="18"/>
              </w:rPr>
            </w:pPr>
            <w:r>
              <w:rPr>
                <w:sz w:val="18"/>
              </w:rPr>
              <w:t>Discharge from industrial and agricultural chemical factories; leaching from hazardous waste sites</w:t>
            </w:r>
            <w:r>
              <w:rPr>
                <w:sz w:val="18"/>
              </w:rPr>
              <w:t xml:space="preserve"> </w:t>
            </w:r>
            <w:r>
              <w:rPr>
                <w:sz w:val="18"/>
              </w:rPr>
              <w:t xml:space="preserve">used as cleaning and maintenance solvent, </w:t>
            </w:r>
            <w:r>
              <w:rPr>
                <w:sz w:val="18"/>
              </w:rPr>
              <w:t>paint</w:t>
            </w:r>
            <w:r>
              <w:rPr>
                <w:sz w:val="18"/>
              </w:rPr>
              <w:t xml:space="preserve"> and varnish remover and cleaning and degreasing agent; byproduct during the production of other </w:t>
            </w:r>
            <w:r w:rsidR="009D5C19">
              <w:rPr>
                <w:sz w:val="18"/>
              </w:rPr>
              <w:t>compounds</w:t>
            </w:r>
            <w:r>
              <w:rPr>
                <w:sz w:val="18"/>
              </w:rPr>
              <w:t xml:space="preserve"> and pesticides.</w:t>
            </w:r>
          </w:p>
        </w:tc>
      </w:tr>
      <w:tr w:rsidR="009D5C19" w:rsidRPr="001F3468" w14:paraId="794AE0EE" w14:textId="77777777" w:rsidTr="002F1DD3">
        <w:trPr>
          <w:trHeight w:val="432"/>
          <w:jc w:val="center"/>
        </w:trPr>
        <w:tc>
          <w:tcPr>
            <w:tcW w:w="2268" w:type="dxa"/>
            <w:gridSpan w:val="2"/>
            <w:tcBorders>
              <w:top w:val="nil"/>
              <w:left w:val="single" w:sz="6" w:space="0" w:color="auto"/>
            </w:tcBorders>
          </w:tcPr>
          <w:p w14:paraId="1E7B1C8F" w14:textId="46A055E6" w:rsidR="009D5C19" w:rsidRPr="00F41F91" w:rsidRDefault="009D5C19" w:rsidP="009D5C19">
            <w:pPr>
              <w:ind w:left="180"/>
              <w:rPr>
                <w:sz w:val="18"/>
              </w:rPr>
            </w:pPr>
            <w:r>
              <w:rPr>
                <w:sz w:val="18"/>
              </w:rPr>
              <w:t>Selenium (ppb)</w:t>
            </w:r>
          </w:p>
        </w:tc>
        <w:tc>
          <w:tcPr>
            <w:tcW w:w="990" w:type="dxa"/>
            <w:tcBorders>
              <w:top w:val="nil"/>
            </w:tcBorders>
          </w:tcPr>
          <w:p w14:paraId="74034CD3" w14:textId="100C2D14" w:rsidR="009D5C19" w:rsidRPr="00F41F91" w:rsidRDefault="009D5C19" w:rsidP="009D5C19">
            <w:pPr>
              <w:jc w:val="center"/>
              <w:rPr>
                <w:sz w:val="18"/>
              </w:rPr>
            </w:pPr>
            <w:r>
              <w:rPr>
                <w:sz w:val="18"/>
              </w:rPr>
              <w:t>7/25/17</w:t>
            </w:r>
          </w:p>
        </w:tc>
        <w:tc>
          <w:tcPr>
            <w:tcW w:w="1350" w:type="dxa"/>
            <w:tcBorders>
              <w:top w:val="nil"/>
            </w:tcBorders>
          </w:tcPr>
          <w:p w14:paraId="3DA7214E" w14:textId="3E2A078C" w:rsidR="009D5C19" w:rsidRPr="00F41F91" w:rsidRDefault="009D5C19" w:rsidP="009D5C19">
            <w:pPr>
              <w:jc w:val="center"/>
              <w:rPr>
                <w:sz w:val="18"/>
              </w:rPr>
            </w:pPr>
            <w:r>
              <w:rPr>
                <w:sz w:val="18"/>
              </w:rPr>
              <w:t>.004</w:t>
            </w:r>
          </w:p>
        </w:tc>
        <w:tc>
          <w:tcPr>
            <w:tcW w:w="1440" w:type="dxa"/>
            <w:tcBorders>
              <w:top w:val="nil"/>
            </w:tcBorders>
          </w:tcPr>
          <w:p w14:paraId="4FB5817B" w14:textId="6D7050EF" w:rsidR="009D5C19" w:rsidRPr="00F41F91" w:rsidRDefault="009D5C19" w:rsidP="009D5C19">
            <w:pPr>
              <w:jc w:val="center"/>
              <w:rPr>
                <w:sz w:val="18"/>
              </w:rPr>
            </w:pPr>
            <w:r>
              <w:rPr>
                <w:sz w:val="18"/>
              </w:rPr>
              <w:t>.004</w:t>
            </w:r>
          </w:p>
        </w:tc>
        <w:tc>
          <w:tcPr>
            <w:tcW w:w="900" w:type="dxa"/>
            <w:tcBorders>
              <w:top w:val="nil"/>
            </w:tcBorders>
          </w:tcPr>
          <w:p w14:paraId="013524DA" w14:textId="08DDE12E" w:rsidR="009D5C19" w:rsidRPr="00F41F91" w:rsidRDefault="009D5C19" w:rsidP="009D5C19">
            <w:pPr>
              <w:jc w:val="center"/>
              <w:rPr>
                <w:sz w:val="18"/>
              </w:rPr>
            </w:pPr>
            <w:r>
              <w:rPr>
                <w:sz w:val="18"/>
              </w:rPr>
              <w:t>50</w:t>
            </w:r>
          </w:p>
        </w:tc>
        <w:tc>
          <w:tcPr>
            <w:tcW w:w="1080" w:type="dxa"/>
            <w:tcBorders>
              <w:top w:val="nil"/>
            </w:tcBorders>
          </w:tcPr>
          <w:p w14:paraId="6ED37883" w14:textId="43145B08" w:rsidR="009D5C19" w:rsidRPr="00F41F91" w:rsidRDefault="009D5C19" w:rsidP="009D5C19">
            <w:pPr>
              <w:jc w:val="center"/>
              <w:rPr>
                <w:sz w:val="18"/>
              </w:rPr>
            </w:pPr>
            <w:r>
              <w:rPr>
                <w:sz w:val="18"/>
              </w:rPr>
              <w:t>30</w:t>
            </w:r>
          </w:p>
        </w:tc>
        <w:tc>
          <w:tcPr>
            <w:tcW w:w="2808" w:type="dxa"/>
            <w:tcBorders>
              <w:top w:val="nil"/>
              <w:right w:val="single" w:sz="6" w:space="0" w:color="auto"/>
            </w:tcBorders>
          </w:tcPr>
          <w:p w14:paraId="41C33812" w14:textId="7EF51A05" w:rsidR="009D5C19" w:rsidRPr="00F41F91" w:rsidRDefault="009D5C19" w:rsidP="009D5C19">
            <w:pPr>
              <w:rPr>
                <w:sz w:val="18"/>
              </w:rPr>
            </w:pPr>
            <w:r>
              <w:rPr>
                <w:sz w:val="18"/>
              </w:rPr>
              <w:t>Discharge from petroleum, glass, and metal refineries; erosion of natural deposits; discharge from mines and chemical manufacturers; runoff from livestock lots (feed additive)</w:t>
            </w:r>
          </w:p>
        </w:tc>
      </w:tr>
      <w:tr w:rsidR="009D5C1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9D5C19" w:rsidRPr="00F41F91" w:rsidRDefault="009D5C19" w:rsidP="009D5C19">
            <w:pPr>
              <w:ind w:left="180"/>
              <w:rPr>
                <w:sz w:val="18"/>
              </w:rPr>
            </w:pPr>
            <w:r>
              <w:rPr>
                <w:sz w:val="18"/>
              </w:rPr>
              <w:t>Chlorine (ppm)</w:t>
            </w:r>
          </w:p>
        </w:tc>
        <w:tc>
          <w:tcPr>
            <w:tcW w:w="990" w:type="dxa"/>
            <w:tcBorders>
              <w:bottom w:val="single" w:sz="18" w:space="0" w:color="auto"/>
            </w:tcBorders>
          </w:tcPr>
          <w:p w14:paraId="3CD1FB67" w14:textId="2AD955A6" w:rsidR="009D5C19" w:rsidRPr="00F41F91" w:rsidRDefault="009D5C19" w:rsidP="009D5C19">
            <w:pPr>
              <w:jc w:val="center"/>
              <w:rPr>
                <w:sz w:val="18"/>
              </w:rPr>
            </w:pPr>
            <w:r>
              <w:rPr>
                <w:sz w:val="18"/>
              </w:rPr>
              <w:t>2019</w:t>
            </w:r>
          </w:p>
        </w:tc>
        <w:tc>
          <w:tcPr>
            <w:tcW w:w="1350" w:type="dxa"/>
            <w:tcBorders>
              <w:bottom w:val="single" w:sz="18" w:space="0" w:color="auto"/>
            </w:tcBorders>
          </w:tcPr>
          <w:p w14:paraId="5EA66A78" w14:textId="74195AD5" w:rsidR="009D5C19" w:rsidRPr="00F41F91" w:rsidRDefault="00E55BE1" w:rsidP="009D5C19">
            <w:pPr>
              <w:jc w:val="center"/>
              <w:rPr>
                <w:sz w:val="18"/>
              </w:rPr>
            </w:pPr>
            <w:r>
              <w:rPr>
                <w:sz w:val="18"/>
              </w:rPr>
              <w:t>0.56</w:t>
            </w:r>
          </w:p>
        </w:tc>
        <w:tc>
          <w:tcPr>
            <w:tcW w:w="1440" w:type="dxa"/>
            <w:tcBorders>
              <w:bottom w:val="single" w:sz="18" w:space="0" w:color="auto"/>
            </w:tcBorders>
          </w:tcPr>
          <w:p w14:paraId="314F6572" w14:textId="75CFB1B5" w:rsidR="009D5C19" w:rsidRPr="00F41F91" w:rsidRDefault="00E55BE1" w:rsidP="009D5C19">
            <w:pPr>
              <w:jc w:val="center"/>
              <w:rPr>
                <w:sz w:val="18"/>
              </w:rPr>
            </w:pPr>
            <w:r>
              <w:rPr>
                <w:sz w:val="18"/>
              </w:rPr>
              <w:t>0.00 – 1.03</w:t>
            </w:r>
          </w:p>
        </w:tc>
        <w:tc>
          <w:tcPr>
            <w:tcW w:w="900" w:type="dxa"/>
            <w:tcBorders>
              <w:bottom w:val="single" w:sz="18" w:space="0" w:color="auto"/>
            </w:tcBorders>
          </w:tcPr>
          <w:p w14:paraId="33164458" w14:textId="77777777" w:rsidR="009D5C19" w:rsidRDefault="009D5C19" w:rsidP="009D5C19">
            <w:pPr>
              <w:jc w:val="center"/>
              <w:rPr>
                <w:sz w:val="18"/>
              </w:rPr>
            </w:pPr>
            <w:r>
              <w:rPr>
                <w:sz w:val="18"/>
              </w:rPr>
              <w:t>[MRDL = 4.0</w:t>
            </w:r>
          </w:p>
          <w:p w14:paraId="4DF396D0" w14:textId="7848B1D1" w:rsidR="009D5C19" w:rsidRPr="00F41F91" w:rsidRDefault="009D5C19" w:rsidP="009D5C19">
            <w:pPr>
              <w:jc w:val="center"/>
              <w:rPr>
                <w:sz w:val="18"/>
              </w:rPr>
            </w:pPr>
            <w:r>
              <w:rPr>
                <w:sz w:val="18"/>
              </w:rPr>
              <w:t>(as Cl)</w:t>
            </w:r>
          </w:p>
        </w:tc>
        <w:tc>
          <w:tcPr>
            <w:tcW w:w="1080" w:type="dxa"/>
            <w:tcBorders>
              <w:bottom w:val="single" w:sz="18" w:space="0" w:color="auto"/>
            </w:tcBorders>
          </w:tcPr>
          <w:p w14:paraId="14ED7F95" w14:textId="17DA9491" w:rsidR="009D5C19" w:rsidRPr="00F41F91" w:rsidRDefault="009D5C19" w:rsidP="009D5C19">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9D5C19" w:rsidRPr="00F41F91" w:rsidRDefault="009D5C19" w:rsidP="009D5C19">
            <w:pPr>
              <w:rPr>
                <w:sz w:val="18"/>
              </w:rPr>
            </w:pPr>
            <w:r>
              <w:rPr>
                <w:sz w:val="18"/>
              </w:rPr>
              <w:t>Drinking water disinfectant added for treatment</w:t>
            </w:r>
          </w:p>
        </w:tc>
      </w:tr>
      <w:tr w:rsidR="009D5C1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D5C19" w:rsidRPr="00F41F91" w:rsidRDefault="009D5C19" w:rsidP="009D5C1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D5C1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D5C19" w:rsidRPr="00F41F91" w:rsidRDefault="009D5C19" w:rsidP="009D5C1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D5C19" w:rsidRPr="00F41F91" w:rsidRDefault="009D5C19" w:rsidP="009D5C1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D5C19" w:rsidRPr="00F41F91" w:rsidRDefault="009D5C19" w:rsidP="009D5C1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D5C19" w:rsidRPr="00F41F91" w:rsidRDefault="009D5C19" w:rsidP="009D5C1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D5C19" w:rsidRPr="00F41F91" w:rsidRDefault="009D5C19" w:rsidP="009D5C1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D5C19" w:rsidRPr="00F41F91" w:rsidRDefault="009D5C19" w:rsidP="009D5C1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D5C19" w:rsidRPr="00F41F91" w:rsidRDefault="009D5C19" w:rsidP="009D5C1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D5C19" w:rsidRPr="001F3468" w14:paraId="51CC94F2" w14:textId="77777777" w:rsidTr="002F1DD3">
        <w:trPr>
          <w:trHeight w:val="432"/>
          <w:jc w:val="center"/>
        </w:trPr>
        <w:tc>
          <w:tcPr>
            <w:tcW w:w="2268" w:type="dxa"/>
            <w:gridSpan w:val="2"/>
            <w:tcBorders>
              <w:left w:val="single" w:sz="6" w:space="0" w:color="auto"/>
            </w:tcBorders>
          </w:tcPr>
          <w:p w14:paraId="3DAB9A83" w14:textId="264B4853" w:rsidR="009D5C19" w:rsidRPr="00F41F91" w:rsidRDefault="009D5C19" w:rsidP="009D5C19">
            <w:pPr>
              <w:ind w:left="187"/>
              <w:rPr>
                <w:sz w:val="18"/>
              </w:rPr>
            </w:pPr>
            <w:r>
              <w:rPr>
                <w:sz w:val="18"/>
              </w:rPr>
              <w:t>Chloride (ppm)</w:t>
            </w:r>
          </w:p>
        </w:tc>
        <w:tc>
          <w:tcPr>
            <w:tcW w:w="990" w:type="dxa"/>
          </w:tcPr>
          <w:p w14:paraId="7B53609D" w14:textId="032BEE1F" w:rsidR="009D5C19" w:rsidRPr="00F41F91" w:rsidRDefault="009D5C19" w:rsidP="009D5C19">
            <w:pPr>
              <w:jc w:val="center"/>
              <w:rPr>
                <w:sz w:val="18"/>
              </w:rPr>
            </w:pPr>
            <w:r w:rsidRPr="004133D9">
              <w:rPr>
                <w:sz w:val="18"/>
              </w:rPr>
              <w:t>7/25/17</w:t>
            </w:r>
          </w:p>
        </w:tc>
        <w:tc>
          <w:tcPr>
            <w:tcW w:w="1350" w:type="dxa"/>
          </w:tcPr>
          <w:p w14:paraId="48AE5CBF" w14:textId="475AD7BB" w:rsidR="009D5C19" w:rsidRPr="00F41F91" w:rsidRDefault="009D5C19" w:rsidP="009D5C19">
            <w:pPr>
              <w:jc w:val="center"/>
              <w:rPr>
                <w:sz w:val="18"/>
              </w:rPr>
            </w:pPr>
            <w:r>
              <w:rPr>
                <w:sz w:val="18"/>
              </w:rPr>
              <w:t>100</w:t>
            </w:r>
          </w:p>
        </w:tc>
        <w:tc>
          <w:tcPr>
            <w:tcW w:w="1440" w:type="dxa"/>
          </w:tcPr>
          <w:p w14:paraId="6428F303" w14:textId="0312EAD2" w:rsidR="009D5C19" w:rsidRPr="00F41F91" w:rsidRDefault="009D5C19" w:rsidP="009D5C19">
            <w:pPr>
              <w:jc w:val="center"/>
              <w:rPr>
                <w:sz w:val="18"/>
              </w:rPr>
            </w:pPr>
            <w:r>
              <w:rPr>
                <w:sz w:val="18"/>
              </w:rPr>
              <w:t>100</w:t>
            </w:r>
          </w:p>
        </w:tc>
        <w:tc>
          <w:tcPr>
            <w:tcW w:w="900" w:type="dxa"/>
          </w:tcPr>
          <w:p w14:paraId="11FF9BF3" w14:textId="31226495" w:rsidR="009D5C19" w:rsidRPr="00F41F91" w:rsidRDefault="009D5C19" w:rsidP="009D5C19">
            <w:pPr>
              <w:jc w:val="center"/>
              <w:rPr>
                <w:sz w:val="18"/>
              </w:rPr>
            </w:pPr>
            <w:r>
              <w:t>500</w:t>
            </w:r>
          </w:p>
        </w:tc>
        <w:tc>
          <w:tcPr>
            <w:tcW w:w="1080" w:type="dxa"/>
          </w:tcPr>
          <w:p w14:paraId="160E754C" w14:textId="0F796619" w:rsidR="009D5C19" w:rsidRPr="00F41F91" w:rsidRDefault="009D5C19" w:rsidP="009D5C19">
            <w:pPr>
              <w:jc w:val="center"/>
              <w:rPr>
                <w:sz w:val="18"/>
              </w:rPr>
            </w:pPr>
            <w:r>
              <w:t>None</w:t>
            </w:r>
          </w:p>
        </w:tc>
        <w:tc>
          <w:tcPr>
            <w:tcW w:w="2808" w:type="dxa"/>
            <w:tcBorders>
              <w:right w:val="single" w:sz="6" w:space="0" w:color="auto"/>
            </w:tcBorders>
          </w:tcPr>
          <w:p w14:paraId="43B6AB0B" w14:textId="3F4E88E0" w:rsidR="009D5C19" w:rsidRPr="00F41F91" w:rsidRDefault="009D5C19" w:rsidP="009D5C19">
            <w:pPr>
              <w:rPr>
                <w:sz w:val="18"/>
              </w:rPr>
            </w:pPr>
            <w:r>
              <w:rPr>
                <w:sz w:val="18"/>
              </w:rPr>
              <w:t>Runoff/leaching from natural deposits; seawater influence</w:t>
            </w:r>
          </w:p>
        </w:tc>
      </w:tr>
      <w:tr w:rsidR="009D5C19" w:rsidRPr="001F3468" w14:paraId="4B18ECC9" w14:textId="77777777" w:rsidTr="002F1DD3">
        <w:trPr>
          <w:trHeight w:val="432"/>
          <w:jc w:val="center"/>
        </w:trPr>
        <w:tc>
          <w:tcPr>
            <w:tcW w:w="2268" w:type="dxa"/>
            <w:gridSpan w:val="2"/>
            <w:tcBorders>
              <w:left w:val="single" w:sz="6" w:space="0" w:color="auto"/>
            </w:tcBorders>
          </w:tcPr>
          <w:p w14:paraId="3A82FD4E" w14:textId="42E5D144" w:rsidR="009D5C19" w:rsidRPr="00F41F91" w:rsidRDefault="009D5C19" w:rsidP="009D5C19">
            <w:pPr>
              <w:ind w:left="187"/>
              <w:rPr>
                <w:sz w:val="18"/>
              </w:rPr>
            </w:pPr>
            <w:r>
              <w:rPr>
                <w:sz w:val="18"/>
              </w:rPr>
              <w:t>Sulfate (ppm)</w:t>
            </w:r>
          </w:p>
        </w:tc>
        <w:tc>
          <w:tcPr>
            <w:tcW w:w="990" w:type="dxa"/>
          </w:tcPr>
          <w:p w14:paraId="4E3C7F2A" w14:textId="07C72228" w:rsidR="009D5C19" w:rsidRPr="00F41F91" w:rsidRDefault="009D5C19" w:rsidP="009D5C19">
            <w:pPr>
              <w:jc w:val="center"/>
              <w:rPr>
                <w:sz w:val="18"/>
              </w:rPr>
            </w:pPr>
            <w:r w:rsidRPr="004133D9">
              <w:rPr>
                <w:sz w:val="18"/>
              </w:rPr>
              <w:t>7/25/17</w:t>
            </w:r>
          </w:p>
        </w:tc>
        <w:tc>
          <w:tcPr>
            <w:tcW w:w="1350" w:type="dxa"/>
          </w:tcPr>
          <w:p w14:paraId="01E74255" w14:textId="7D75FDEB" w:rsidR="009D5C19" w:rsidRPr="00F41F91" w:rsidRDefault="009D5C19" w:rsidP="009D5C19">
            <w:pPr>
              <w:jc w:val="center"/>
              <w:rPr>
                <w:sz w:val="18"/>
              </w:rPr>
            </w:pPr>
            <w:r>
              <w:rPr>
                <w:sz w:val="18"/>
              </w:rPr>
              <w:t>62</w:t>
            </w:r>
          </w:p>
        </w:tc>
        <w:tc>
          <w:tcPr>
            <w:tcW w:w="1440" w:type="dxa"/>
          </w:tcPr>
          <w:p w14:paraId="1FE862B7" w14:textId="329B29B5" w:rsidR="009D5C19" w:rsidRPr="00F41F91" w:rsidRDefault="009D5C19" w:rsidP="009D5C19">
            <w:pPr>
              <w:jc w:val="center"/>
              <w:rPr>
                <w:sz w:val="18"/>
              </w:rPr>
            </w:pPr>
            <w:r>
              <w:rPr>
                <w:sz w:val="18"/>
              </w:rPr>
              <w:t>62</w:t>
            </w:r>
          </w:p>
        </w:tc>
        <w:tc>
          <w:tcPr>
            <w:tcW w:w="900" w:type="dxa"/>
          </w:tcPr>
          <w:p w14:paraId="311FC3ED" w14:textId="0599FA05" w:rsidR="009D5C19" w:rsidRPr="00F41F91" w:rsidRDefault="009D5C19" w:rsidP="009D5C19">
            <w:pPr>
              <w:jc w:val="center"/>
              <w:rPr>
                <w:sz w:val="18"/>
              </w:rPr>
            </w:pPr>
            <w:r>
              <w:t>500</w:t>
            </w:r>
          </w:p>
        </w:tc>
        <w:tc>
          <w:tcPr>
            <w:tcW w:w="1080" w:type="dxa"/>
          </w:tcPr>
          <w:p w14:paraId="2AAC237B" w14:textId="7F193CE6" w:rsidR="009D5C19" w:rsidRPr="00F41F91" w:rsidRDefault="009D5C19" w:rsidP="009D5C19">
            <w:pPr>
              <w:jc w:val="center"/>
              <w:rPr>
                <w:sz w:val="18"/>
              </w:rPr>
            </w:pPr>
            <w:r>
              <w:t>None</w:t>
            </w:r>
          </w:p>
        </w:tc>
        <w:tc>
          <w:tcPr>
            <w:tcW w:w="2808" w:type="dxa"/>
            <w:tcBorders>
              <w:right w:val="single" w:sz="6" w:space="0" w:color="auto"/>
            </w:tcBorders>
          </w:tcPr>
          <w:p w14:paraId="28D9EAFE" w14:textId="06422E68" w:rsidR="009D5C19" w:rsidRPr="00F41F91" w:rsidRDefault="009D5C19" w:rsidP="009D5C19">
            <w:pPr>
              <w:rPr>
                <w:sz w:val="18"/>
              </w:rPr>
            </w:pPr>
            <w:r>
              <w:rPr>
                <w:sz w:val="18"/>
              </w:rPr>
              <w:t>Runoff/leaching from natural deposits; industrial wastes</w:t>
            </w:r>
          </w:p>
        </w:tc>
      </w:tr>
      <w:tr w:rsidR="009D5C19" w:rsidRPr="001F3468" w14:paraId="21EDC580" w14:textId="77777777" w:rsidTr="002F1DD3">
        <w:trPr>
          <w:trHeight w:val="432"/>
          <w:jc w:val="center"/>
        </w:trPr>
        <w:tc>
          <w:tcPr>
            <w:tcW w:w="2268" w:type="dxa"/>
            <w:gridSpan w:val="2"/>
            <w:tcBorders>
              <w:left w:val="single" w:sz="6" w:space="0" w:color="auto"/>
            </w:tcBorders>
          </w:tcPr>
          <w:p w14:paraId="128F38BD" w14:textId="33FB0028" w:rsidR="009D5C19" w:rsidRPr="00F41F91" w:rsidRDefault="009D5C19" w:rsidP="009D5C19">
            <w:pPr>
              <w:ind w:left="187"/>
              <w:rPr>
                <w:sz w:val="18"/>
              </w:rPr>
            </w:pPr>
            <w:r>
              <w:rPr>
                <w:sz w:val="18"/>
              </w:rPr>
              <w:t>Total Dissolved Solids (TDS)</w:t>
            </w:r>
          </w:p>
        </w:tc>
        <w:tc>
          <w:tcPr>
            <w:tcW w:w="990" w:type="dxa"/>
          </w:tcPr>
          <w:p w14:paraId="1B805752" w14:textId="059BCD5D" w:rsidR="009D5C19" w:rsidRPr="00F41F91" w:rsidRDefault="009D5C19" w:rsidP="009D5C19">
            <w:pPr>
              <w:jc w:val="center"/>
              <w:rPr>
                <w:sz w:val="18"/>
              </w:rPr>
            </w:pPr>
            <w:r w:rsidRPr="004133D9">
              <w:rPr>
                <w:sz w:val="18"/>
              </w:rPr>
              <w:t>7/25/17</w:t>
            </w:r>
          </w:p>
        </w:tc>
        <w:tc>
          <w:tcPr>
            <w:tcW w:w="1350" w:type="dxa"/>
          </w:tcPr>
          <w:p w14:paraId="25A2A228" w14:textId="45221CA3" w:rsidR="009D5C19" w:rsidRPr="00F41F91" w:rsidRDefault="009D5C19" w:rsidP="009D5C19">
            <w:pPr>
              <w:jc w:val="center"/>
              <w:rPr>
                <w:sz w:val="18"/>
              </w:rPr>
            </w:pPr>
            <w:r>
              <w:rPr>
                <w:sz w:val="18"/>
              </w:rPr>
              <w:t>480</w:t>
            </w:r>
          </w:p>
        </w:tc>
        <w:tc>
          <w:tcPr>
            <w:tcW w:w="1440" w:type="dxa"/>
          </w:tcPr>
          <w:p w14:paraId="6B33A94D" w14:textId="48B1675D" w:rsidR="009D5C19" w:rsidRPr="00F41F91" w:rsidRDefault="009D5C19" w:rsidP="009D5C19">
            <w:pPr>
              <w:jc w:val="center"/>
              <w:rPr>
                <w:sz w:val="18"/>
              </w:rPr>
            </w:pPr>
            <w:r>
              <w:rPr>
                <w:sz w:val="18"/>
              </w:rPr>
              <w:t>480</w:t>
            </w:r>
          </w:p>
        </w:tc>
        <w:tc>
          <w:tcPr>
            <w:tcW w:w="900" w:type="dxa"/>
          </w:tcPr>
          <w:p w14:paraId="37F2E7D5" w14:textId="3F41D719" w:rsidR="009D5C19" w:rsidRPr="00F41F91" w:rsidRDefault="009D5C19" w:rsidP="009D5C19">
            <w:pPr>
              <w:jc w:val="center"/>
              <w:rPr>
                <w:sz w:val="18"/>
              </w:rPr>
            </w:pPr>
            <w:r>
              <w:t>1000</w:t>
            </w:r>
          </w:p>
        </w:tc>
        <w:tc>
          <w:tcPr>
            <w:tcW w:w="1080" w:type="dxa"/>
          </w:tcPr>
          <w:p w14:paraId="7CB4AFC4" w14:textId="5BE5A861" w:rsidR="009D5C19" w:rsidRPr="00F41F91" w:rsidRDefault="009D5C19" w:rsidP="009D5C19">
            <w:pPr>
              <w:jc w:val="center"/>
              <w:rPr>
                <w:sz w:val="18"/>
              </w:rPr>
            </w:pPr>
            <w:r>
              <w:t>None</w:t>
            </w:r>
          </w:p>
        </w:tc>
        <w:tc>
          <w:tcPr>
            <w:tcW w:w="2808" w:type="dxa"/>
            <w:tcBorders>
              <w:right w:val="single" w:sz="6" w:space="0" w:color="auto"/>
            </w:tcBorders>
          </w:tcPr>
          <w:p w14:paraId="3AC7E6CB" w14:textId="14798A53" w:rsidR="009D5C19" w:rsidRPr="00F41F91" w:rsidRDefault="009D5C19" w:rsidP="009D5C19">
            <w:pPr>
              <w:rPr>
                <w:sz w:val="18"/>
              </w:rPr>
            </w:pPr>
            <w:r>
              <w:rPr>
                <w:sz w:val="18"/>
              </w:rPr>
              <w:t>Runoff/leaching from natural deposits</w:t>
            </w:r>
          </w:p>
        </w:tc>
      </w:tr>
      <w:tr w:rsidR="009D5C19" w:rsidRPr="001F3468" w14:paraId="686A64D8" w14:textId="77777777" w:rsidTr="009D5C19">
        <w:trPr>
          <w:trHeight w:val="287"/>
          <w:jc w:val="center"/>
        </w:trPr>
        <w:tc>
          <w:tcPr>
            <w:tcW w:w="2268" w:type="dxa"/>
            <w:gridSpan w:val="2"/>
            <w:tcBorders>
              <w:left w:val="single" w:sz="6" w:space="0" w:color="auto"/>
            </w:tcBorders>
          </w:tcPr>
          <w:p w14:paraId="209D778D" w14:textId="15BC5A03" w:rsidR="009D5C19" w:rsidRPr="00F41F91" w:rsidRDefault="009D5C19" w:rsidP="009D5C19">
            <w:pPr>
              <w:ind w:left="187"/>
              <w:rPr>
                <w:sz w:val="18"/>
              </w:rPr>
            </w:pPr>
            <w:r>
              <w:rPr>
                <w:sz w:val="18"/>
              </w:rPr>
              <w:t>Turbidity (Units)</w:t>
            </w:r>
          </w:p>
        </w:tc>
        <w:tc>
          <w:tcPr>
            <w:tcW w:w="990" w:type="dxa"/>
          </w:tcPr>
          <w:p w14:paraId="54002BF2" w14:textId="0CA788A0" w:rsidR="009D5C19" w:rsidRPr="00F41F91" w:rsidRDefault="009D5C19" w:rsidP="009D5C19">
            <w:pPr>
              <w:jc w:val="center"/>
              <w:rPr>
                <w:sz w:val="18"/>
              </w:rPr>
            </w:pPr>
            <w:r w:rsidRPr="004133D9">
              <w:rPr>
                <w:sz w:val="18"/>
              </w:rPr>
              <w:t>7/25/17</w:t>
            </w:r>
          </w:p>
        </w:tc>
        <w:tc>
          <w:tcPr>
            <w:tcW w:w="1350" w:type="dxa"/>
          </w:tcPr>
          <w:p w14:paraId="25A2C6F2" w14:textId="123110E2" w:rsidR="009D5C19" w:rsidRPr="00F41F91" w:rsidRDefault="009D5C19" w:rsidP="009D5C19">
            <w:pPr>
              <w:jc w:val="center"/>
              <w:rPr>
                <w:sz w:val="18"/>
              </w:rPr>
            </w:pPr>
            <w:r>
              <w:rPr>
                <w:sz w:val="18"/>
              </w:rPr>
              <w:t>0.71</w:t>
            </w:r>
          </w:p>
        </w:tc>
        <w:tc>
          <w:tcPr>
            <w:tcW w:w="1440" w:type="dxa"/>
          </w:tcPr>
          <w:p w14:paraId="70B6F832" w14:textId="7F616EC3" w:rsidR="009D5C19" w:rsidRPr="00F41F91" w:rsidRDefault="009D5C19" w:rsidP="009D5C19">
            <w:pPr>
              <w:jc w:val="center"/>
              <w:rPr>
                <w:sz w:val="18"/>
              </w:rPr>
            </w:pPr>
            <w:r>
              <w:rPr>
                <w:sz w:val="18"/>
              </w:rPr>
              <w:t>0.71</w:t>
            </w:r>
          </w:p>
        </w:tc>
        <w:tc>
          <w:tcPr>
            <w:tcW w:w="900" w:type="dxa"/>
          </w:tcPr>
          <w:p w14:paraId="365C7E8A" w14:textId="75D5DFFB" w:rsidR="009D5C19" w:rsidRPr="00F41F91" w:rsidRDefault="009D5C19" w:rsidP="009D5C19">
            <w:pPr>
              <w:jc w:val="center"/>
              <w:rPr>
                <w:sz w:val="18"/>
              </w:rPr>
            </w:pPr>
            <w:r>
              <w:t>5</w:t>
            </w:r>
          </w:p>
        </w:tc>
        <w:tc>
          <w:tcPr>
            <w:tcW w:w="1080" w:type="dxa"/>
          </w:tcPr>
          <w:p w14:paraId="156F4F06" w14:textId="28FE978C" w:rsidR="009D5C19" w:rsidRPr="00F41F91" w:rsidRDefault="009D5C19" w:rsidP="009D5C19">
            <w:pPr>
              <w:jc w:val="center"/>
              <w:rPr>
                <w:sz w:val="18"/>
              </w:rPr>
            </w:pPr>
            <w:r>
              <w:t>None</w:t>
            </w:r>
          </w:p>
        </w:tc>
        <w:tc>
          <w:tcPr>
            <w:tcW w:w="2808" w:type="dxa"/>
            <w:tcBorders>
              <w:right w:val="single" w:sz="6" w:space="0" w:color="auto"/>
            </w:tcBorders>
          </w:tcPr>
          <w:p w14:paraId="6A375951" w14:textId="4A0896F9" w:rsidR="009D5C19" w:rsidRPr="00F41F91" w:rsidRDefault="009D5C19" w:rsidP="009D5C19">
            <w:pPr>
              <w:rPr>
                <w:sz w:val="18"/>
              </w:rPr>
            </w:pPr>
            <w:r>
              <w:rPr>
                <w:sz w:val="18"/>
              </w:rPr>
              <w:t>Soil runoff</w:t>
            </w:r>
          </w:p>
        </w:tc>
      </w:tr>
      <w:tr w:rsidR="009D5C19" w:rsidRPr="001F3468" w14:paraId="65A37FCB" w14:textId="77777777" w:rsidTr="008E0D1E">
        <w:trPr>
          <w:trHeight w:val="341"/>
          <w:jc w:val="center"/>
        </w:trPr>
        <w:tc>
          <w:tcPr>
            <w:tcW w:w="2268" w:type="dxa"/>
            <w:gridSpan w:val="2"/>
            <w:tcBorders>
              <w:left w:val="single" w:sz="6" w:space="0" w:color="auto"/>
            </w:tcBorders>
          </w:tcPr>
          <w:p w14:paraId="3DF75EEC" w14:textId="6E4A9835" w:rsidR="009D5C19" w:rsidRPr="00F41F91" w:rsidRDefault="009D5C19" w:rsidP="009D5C19">
            <w:pPr>
              <w:ind w:left="187"/>
              <w:rPr>
                <w:sz w:val="18"/>
              </w:rPr>
            </w:pPr>
            <w:r>
              <w:t>Color (Units)</w:t>
            </w:r>
          </w:p>
        </w:tc>
        <w:tc>
          <w:tcPr>
            <w:tcW w:w="990" w:type="dxa"/>
          </w:tcPr>
          <w:p w14:paraId="56015FAC" w14:textId="3708EF6A" w:rsidR="009D5C19" w:rsidRPr="00F41F91" w:rsidRDefault="009D5C19" w:rsidP="009D5C19">
            <w:pPr>
              <w:jc w:val="center"/>
              <w:rPr>
                <w:sz w:val="18"/>
              </w:rPr>
            </w:pPr>
            <w:r w:rsidRPr="004133D9">
              <w:rPr>
                <w:sz w:val="18"/>
              </w:rPr>
              <w:t>7/25/17</w:t>
            </w:r>
          </w:p>
        </w:tc>
        <w:tc>
          <w:tcPr>
            <w:tcW w:w="1350" w:type="dxa"/>
          </w:tcPr>
          <w:p w14:paraId="0DC01E75" w14:textId="6CD57592" w:rsidR="009D5C19" w:rsidRPr="00F41F91" w:rsidRDefault="009D5C19" w:rsidP="009D5C19">
            <w:pPr>
              <w:jc w:val="center"/>
              <w:rPr>
                <w:sz w:val="18"/>
              </w:rPr>
            </w:pPr>
            <w:r>
              <w:rPr>
                <w:sz w:val="18"/>
              </w:rPr>
              <w:t>1.0</w:t>
            </w:r>
          </w:p>
        </w:tc>
        <w:tc>
          <w:tcPr>
            <w:tcW w:w="1440" w:type="dxa"/>
          </w:tcPr>
          <w:p w14:paraId="1E5D213C" w14:textId="540C477E" w:rsidR="009D5C19" w:rsidRPr="00F41F91" w:rsidRDefault="009D5C19" w:rsidP="009D5C19">
            <w:pPr>
              <w:jc w:val="center"/>
              <w:rPr>
                <w:sz w:val="18"/>
              </w:rPr>
            </w:pPr>
            <w:r>
              <w:rPr>
                <w:sz w:val="18"/>
              </w:rPr>
              <w:t>1.0</w:t>
            </w:r>
          </w:p>
        </w:tc>
        <w:tc>
          <w:tcPr>
            <w:tcW w:w="900" w:type="dxa"/>
          </w:tcPr>
          <w:p w14:paraId="75D0AD25" w14:textId="4F26277F" w:rsidR="009D5C19" w:rsidRPr="00F41F91" w:rsidRDefault="009D5C19" w:rsidP="009D5C19">
            <w:pPr>
              <w:jc w:val="center"/>
              <w:rPr>
                <w:sz w:val="18"/>
              </w:rPr>
            </w:pPr>
            <w:r>
              <w:t>15</w:t>
            </w:r>
          </w:p>
        </w:tc>
        <w:tc>
          <w:tcPr>
            <w:tcW w:w="1080" w:type="dxa"/>
          </w:tcPr>
          <w:p w14:paraId="618F670A" w14:textId="05C61F30" w:rsidR="009D5C19" w:rsidRPr="00F41F91" w:rsidRDefault="009D5C19" w:rsidP="009D5C19">
            <w:pPr>
              <w:jc w:val="center"/>
              <w:rPr>
                <w:sz w:val="18"/>
              </w:rPr>
            </w:pPr>
            <w:r>
              <w:t>None</w:t>
            </w:r>
          </w:p>
        </w:tc>
        <w:tc>
          <w:tcPr>
            <w:tcW w:w="2808" w:type="dxa"/>
            <w:tcBorders>
              <w:right w:val="single" w:sz="6" w:space="0" w:color="auto"/>
            </w:tcBorders>
          </w:tcPr>
          <w:p w14:paraId="5570DB8C" w14:textId="1CA72512" w:rsidR="009D5C19" w:rsidRPr="00F41F91" w:rsidRDefault="009D5C19" w:rsidP="009D5C19">
            <w:pPr>
              <w:rPr>
                <w:sz w:val="18"/>
              </w:rPr>
            </w:pPr>
            <w:r>
              <w:t>Naturally-occurring materials.</w:t>
            </w:r>
          </w:p>
        </w:tc>
      </w:tr>
      <w:tr w:rsidR="009D5C19" w:rsidRPr="001F3468" w14:paraId="68688661" w14:textId="77777777" w:rsidTr="002F1DD3">
        <w:trPr>
          <w:trHeight w:val="432"/>
          <w:jc w:val="center"/>
        </w:trPr>
        <w:tc>
          <w:tcPr>
            <w:tcW w:w="2268" w:type="dxa"/>
            <w:gridSpan w:val="2"/>
            <w:tcBorders>
              <w:left w:val="single" w:sz="6" w:space="0" w:color="auto"/>
            </w:tcBorders>
          </w:tcPr>
          <w:p w14:paraId="3C3B1E2F" w14:textId="5345D298" w:rsidR="009D5C19" w:rsidRPr="00F41F91" w:rsidRDefault="009D5C19" w:rsidP="009D5C19">
            <w:pPr>
              <w:ind w:left="187"/>
              <w:rPr>
                <w:sz w:val="18"/>
              </w:rPr>
            </w:pPr>
            <w:r>
              <w:t>Specific Conductance (µS/cm)</w:t>
            </w:r>
          </w:p>
        </w:tc>
        <w:tc>
          <w:tcPr>
            <w:tcW w:w="990" w:type="dxa"/>
          </w:tcPr>
          <w:p w14:paraId="4301D15B" w14:textId="761F8483" w:rsidR="009D5C19" w:rsidRPr="00F41F91" w:rsidRDefault="009D5C19" w:rsidP="009D5C19">
            <w:pPr>
              <w:jc w:val="center"/>
              <w:rPr>
                <w:sz w:val="18"/>
              </w:rPr>
            </w:pPr>
            <w:r w:rsidRPr="004133D9">
              <w:rPr>
                <w:sz w:val="18"/>
              </w:rPr>
              <w:t>7/25/17</w:t>
            </w:r>
          </w:p>
        </w:tc>
        <w:tc>
          <w:tcPr>
            <w:tcW w:w="1350" w:type="dxa"/>
          </w:tcPr>
          <w:p w14:paraId="37C9798F" w14:textId="322B8A54" w:rsidR="009D5C19" w:rsidRPr="00F41F91" w:rsidRDefault="009D5C19" w:rsidP="009D5C19">
            <w:pPr>
              <w:jc w:val="center"/>
              <w:rPr>
                <w:sz w:val="18"/>
              </w:rPr>
            </w:pPr>
            <w:r>
              <w:rPr>
                <w:sz w:val="18"/>
              </w:rPr>
              <w:t>750</w:t>
            </w:r>
          </w:p>
        </w:tc>
        <w:tc>
          <w:tcPr>
            <w:tcW w:w="1440" w:type="dxa"/>
          </w:tcPr>
          <w:p w14:paraId="47493333" w14:textId="4B66925B" w:rsidR="009D5C19" w:rsidRPr="00F41F91" w:rsidRDefault="009D5C19" w:rsidP="009D5C19">
            <w:pPr>
              <w:jc w:val="center"/>
              <w:rPr>
                <w:sz w:val="18"/>
              </w:rPr>
            </w:pPr>
            <w:r>
              <w:rPr>
                <w:sz w:val="18"/>
              </w:rPr>
              <w:t>750</w:t>
            </w:r>
          </w:p>
        </w:tc>
        <w:tc>
          <w:tcPr>
            <w:tcW w:w="900" w:type="dxa"/>
          </w:tcPr>
          <w:p w14:paraId="5E3DF39B" w14:textId="38ACEDC2" w:rsidR="009D5C19" w:rsidRPr="00F41F91" w:rsidRDefault="009D5C19" w:rsidP="009D5C19">
            <w:pPr>
              <w:jc w:val="center"/>
              <w:rPr>
                <w:sz w:val="18"/>
              </w:rPr>
            </w:pPr>
            <w:r>
              <w:t>1600</w:t>
            </w:r>
          </w:p>
        </w:tc>
        <w:tc>
          <w:tcPr>
            <w:tcW w:w="1080" w:type="dxa"/>
          </w:tcPr>
          <w:p w14:paraId="09B77779" w14:textId="5D29EB77" w:rsidR="009D5C19" w:rsidRPr="00F41F91" w:rsidRDefault="009D5C19" w:rsidP="009D5C19">
            <w:pPr>
              <w:jc w:val="center"/>
              <w:rPr>
                <w:sz w:val="18"/>
              </w:rPr>
            </w:pPr>
            <w:r>
              <w:t>None</w:t>
            </w:r>
          </w:p>
        </w:tc>
        <w:tc>
          <w:tcPr>
            <w:tcW w:w="2808" w:type="dxa"/>
            <w:tcBorders>
              <w:right w:val="single" w:sz="6" w:space="0" w:color="auto"/>
            </w:tcBorders>
          </w:tcPr>
          <w:p w14:paraId="5E6F2197" w14:textId="2C3B12B7" w:rsidR="009D5C19" w:rsidRPr="00F41F91" w:rsidRDefault="009D5C19" w:rsidP="009D5C19">
            <w:pPr>
              <w:rPr>
                <w:sz w:val="18"/>
              </w:rPr>
            </w:pPr>
            <w:r>
              <w:t>Substances that form ions when in water; seawater influence.</w:t>
            </w:r>
          </w:p>
        </w:tc>
      </w:tr>
      <w:tr w:rsidR="009D5C19" w:rsidRPr="001F3468" w14:paraId="063EE706" w14:textId="77777777" w:rsidTr="002F1DD3">
        <w:trPr>
          <w:trHeight w:val="432"/>
          <w:jc w:val="center"/>
        </w:trPr>
        <w:tc>
          <w:tcPr>
            <w:tcW w:w="2268" w:type="dxa"/>
            <w:gridSpan w:val="2"/>
            <w:tcBorders>
              <w:left w:val="single" w:sz="6" w:space="0" w:color="auto"/>
            </w:tcBorders>
          </w:tcPr>
          <w:p w14:paraId="6B4AFF86" w14:textId="60017459" w:rsidR="009D5C19" w:rsidRPr="00F41F91" w:rsidRDefault="009D5C19" w:rsidP="009D5C19">
            <w:pPr>
              <w:ind w:left="187"/>
              <w:rPr>
                <w:sz w:val="18"/>
              </w:rPr>
            </w:pPr>
            <w:r>
              <w:rPr>
                <w:sz w:val="18"/>
              </w:rPr>
              <w:t xml:space="preserve">Iron </w:t>
            </w:r>
            <w:r>
              <w:rPr>
                <w:sz w:val="18"/>
              </w:rPr>
              <w:t xml:space="preserve">(ppb) </w:t>
            </w:r>
          </w:p>
        </w:tc>
        <w:tc>
          <w:tcPr>
            <w:tcW w:w="990" w:type="dxa"/>
          </w:tcPr>
          <w:p w14:paraId="3739BB2E" w14:textId="635B691D" w:rsidR="009D5C19" w:rsidRPr="00F41F91" w:rsidRDefault="009D5C19" w:rsidP="009D5C19">
            <w:pPr>
              <w:jc w:val="center"/>
              <w:rPr>
                <w:sz w:val="18"/>
              </w:rPr>
            </w:pPr>
            <w:r>
              <w:rPr>
                <w:sz w:val="18"/>
              </w:rPr>
              <w:t>2018</w:t>
            </w:r>
          </w:p>
        </w:tc>
        <w:tc>
          <w:tcPr>
            <w:tcW w:w="1350" w:type="dxa"/>
          </w:tcPr>
          <w:p w14:paraId="3CCEA529" w14:textId="44DC7532" w:rsidR="009D5C19" w:rsidRPr="00F41F91" w:rsidRDefault="009D5C19" w:rsidP="009D5C19">
            <w:pPr>
              <w:jc w:val="center"/>
              <w:rPr>
                <w:sz w:val="18"/>
              </w:rPr>
            </w:pPr>
            <w:r>
              <w:rPr>
                <w:sz w:val="18"/>
              </w:rPr>
              <w:t>70</w:t>
            </w:r>
          </w:p>
        </w:tc>
        <w:tc>
          <w:tcPr>
            <w:tcW w:w="1440" w:type="dxa"/>
          </w:tcPr>
          <w:p w14:paraId="5EA2DA61" w14:textId="5888DC13" w:rsidR="009D5C19" w:rsidRPr="00F41F91" w:rsidRDefault="009D5C19" w:rsidP="009D5C19">
            <w:pPr>
              <w:jc w:val="center"/>
              <w:rPr>
                <w:sz w:val="18"/>
              </w:rPr>
            </w:pPr>
            <w:r>
              <w:rPr>
                <w:sz w:val="18"/>
              </w:rPr>
              <w:t>&lt;50 - 140</w:t>
            </w:r>
          </w:p>
        </w:tc>
        <w:tc>
          <w:tcPr>
            <w:tcW w:w="900" w:type="dxa"/>
          </w:tcPr>
          <w:p w14:paraId="28A095D4" w14:textId="7782A12C" w:rsidR="009D5C19" w:rsidRPr="00F41F91" w:rsidRDefault="009D5C19" w:rsidP="009D5C19">
            <w:pPr>
              <w:jc w:val="center"/>
              <w:rPr>
                <w:sz w:val="18"/>
              </w:rPr>
            </w:pPr>
            <w:r>
              <w:rPr>
                <w:sz w:val="18"/>
              </w:rPr>
              <w:t>300</w:t>
            </w:r>
          </w:p>
        </w:tc>
        <w:tc>
          <w:tcPr>
            <w:tcW w:w="1080" w:type="dxa"/>
          </w:tcPr>
          <w:p w14:paraId="33A0B0A5" w14:textId="3FBF5DB8" w:rsidR="009D5C19" w:rsidRPr="00F41F91" w:rsidRDefault="009D5C19" w:rsidP="009D5C19">
            <w:pPr>
              <w:jc w:val="center"/>
              <w:rPr>
                <w:sz w:val="18"/>
              </w:rPr>
            </w:pPr>
            <w:r>
              <w:rPr>
                <w:sz w:val="18"/>
              </w:rPr>
              <w:t>None</w:t>
            </w:r>
          </w:p>
        </w:tc>
        <w:tc>
          <w:tcPr>
            <w:tcW w:w="2808" w:type="dxa"/>
            <w:tcBorders>
              <w:right w:val="single" w:sz="6" w:space="0" w:color="auto"/>
            </w:tcBorders>
          </w:tcPr>
          <w:p w14:paraId="36A5807C" w14:textId="2F9F3991" w:rsidR="009D5C19" w:rsidRPr="00F41F91" w:rsidRDefault="009D5C19" w:rsidP="009D5C1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DB4A8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9D5C19">
        <w:rPr>
          <w:rFonts w:ascii="Times New Roman" w:hAnsi="Times New Roman"/>
          <w:b/>
          <w:i/>
          <w:u w:val="single"/>
        </w:rPr>
        <w:t>Athal</w:t>
      </w:r>
      <w:proofErr w:type="spellEnd"/>
      <w:r w:rsidR="009D5C19">
        <w:rPr>
          <w:rFonts w:ascii="Times New Roman" w:hAnsi="Times New Roman"/>
          <w:b/>
          <w:i/>
          <w:u w:val="single"/>
        </w:rPr>
        <w:t xml:space="preserve">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D5C19"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E5E2CA1" w:rsidR="009D5C19" w:rsidRPr="00F41F91" w:rsidRDefault="009D5C19" w:rsidP="009D5C19">
            <w:pPr>
              <w:pStyle w:val="BodyText"/>
              <w:spacing w:before="0"/>
              <w:jc w:val="left"/>
              <w:rPr>
                <w:rFonts w:ascii="Times New Roman" w:hAnsi="Times New Roman"/>
                <w:b/>
                <w:sz w:val="26"/>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0C6FD2A3" w14:textId="7DE3272D"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Well is above the MCL for 1,2,3 TCP</w:t>
            </w:r>
          </w:p>
        </w:tc>
        <w:tc>
          <w:tcPr>
            <w:tcW w:w="2203" w:type="dxa"/>
            <w:tcBorders>
              <w:top w:val="double" w:sz="6" w:space="0" w:color="auto"/>
              <w:bottom w:val="single" w:sz="4" w:space="0" w:color="auto"/>
            </w:tcBorders>
            <w:shd w:val="clear" w:color="auto" w:fill="auto"/>
          </w:tcPr>
          <w:p w14:paraId="38F06260" w14:textId="7091182C"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2018</w:t>
            </w:r>
            <w:r>
              <w:rPr>
                <w:rFonts w:ascii="Times New Roman" w:hAnsi="Times New Roman"/>
                <w:sz w:val="20"/>
              </w:rPr>
              <w:t xml:space="preserve"> - Present</w:t>
            </w:r>
          </w:p>
        </w:tc>
        <w:tc>
          <w:tcPr>
            <w:tcW w:w="2203" w:type="dxa"/>
            <w:tcBorders>
              <w:top w:val="double" w:sz="6" w:space="0" w:color="auto"/>
              <w:bottom w:val="single" w:sz="4" w:space="0" w:color="auto"/>
            </w:tcBorders>
            <w:shd w:val="clear" w:color="auto" w:fill="auto"/>
          </w:tcPr>
          <w:p w14:paraId="78FAC853" w14:textId="3DFC6616"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 xml:space="preserve">Quarterly sampling </w:t>
            </w:r>
            <w:r>
              <w:rPr>
                <w:rFonts w:ascii="Times New Roman" w:hAnsi="Times New Roman"/>
                <w:sz w:val="20"/>
              </w:rPr>
              <w:t>a</w:t>
            </w:r>
            <w:r>
              <w:rPr>
                <w:rFonts w:ascii="Times New Roman" w:hAnsi="Times New Roman"/>
                <w:sz w:val="20"/>
              </w:rPr>
              <w:t>nd reporting to SWRCB, looking into filtration systems</w:t>
            </w:r>
          </w:p>
        </w:tc>
        <w:tc>
          <w:tcPr>
            <w:tcW w:w="2096" w:type="dxa"/>
            <w:tcBorders>
              <w:top w:val="double" w:sz="6" w:space="0" w:color="auto"/>
              <w:bottom w:val="single" w:sz="4" w:space="0" w:color="auto"/>
            </w:tcBorders>
            <w:shd w:val="clear" w:color="auto" w:fill="auto"/>
          </w:tcPr>
          <w:p w14:paraId="47E414FC" w14:textId="67EF3934" w:rsidR="009D5C19" w:rsidRPr="00F41F91" w:rsidRDefault="009D5C19" w:rsidP="009D5C19">
            <w:pPr>
              <w:pStyle w:val="BodyText"/>
              <w:spacing w:before="0"/>
              <w:jc w:val="left"/>
              <w:rPr>
                <w:rFonts w:ascii="Times New Roman" w:hAnsi="Times New Roman"/>
                <w:b/>
                <w:sz w:val="26"/>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974B0"/>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D1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5C19"/>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BE1"/>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2048</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2020-08-10T20:39:00Z</cp:lastPrinted>
  <dcterms:created xsi:type="dcterms:W3CDTF">2020-08-10T20:31:00Z</dcterms:created>
  <dcterms:modified xsi:type="dcterms:W3CDTF">2020-08-10T20:39:00Z</dcterms:modified>
</cp:coreProperties>
</file>