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DE84637"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12471E">
        <w:rPr>
          <w:rFonts w:ascii="Arial" w:hAnsi="Arial" w:cs="Arial"/>
          <w:sz w:val="24"/>
          <w:szCs w:val="24"/>
        </w:rPr>
        <w:t>Kern Valley Mutual Water</w:t>
      </w:r>
      <w:r w:rsidR="00494C7A">
        <w:rPr>
          <w:rFonts w:ascii="Arial" w:hAnsi="Arial" w:cs="Arial"/>
          <w:sz w:val="24"/>
          <w:szCs w:val="24"/>
        </w:rPr>
        <w:t xml:space="preserve"> </w:t>
      </w:r>
    </w:p>
    <w:p w14:paraId="65A99AB1" w14:textId="1A96529E"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12471E">
        <w:rPr>
          <w:rFonts w:ascii="Arial" w:hAnsi="Arial" w:cs="Arial"/>
          <w:sz w:val="24"/>
          <w:szCs w:val="24"/>
        </w:rPr>
        <w:t>10/5/2021</w:t>
      </w:r>
    </w:p>
    <w:p w14:paraId="21C05768" w14:textId="3A68F44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12471E">
        <w:rPr>
          <w:rFonts w:ascii="Arial" w:hAnsi="Arial" w:cs="Arial"/>
          <w:sz w:val="24"/>
          <w:szCs w:val="24"/>
        </w:rPr>
        <w:t>2 Wells</w:t>
      </w:r>
    </w:p>
    <w:p w14:paraId="6AE5ED8C" w14:textId="40FE9A0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12471E">
        <w:rPr>
          <w:rFonts w:ascii="Arial" w:hAnsi="Arial" w:cs="Arial"/>
          <w:sz w:val="24"/>
          <w:szCs w:val="24"/>
        </w:rPr>
        <w:t>Kern Valley Mutual Water Company – Well #2 and Well #3</w:t>
      </w:r>
    </w:p>
    <w:p w14:paraId="11D6F99D" w14:textId="0268FA22"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p>
    <w:p w14:paraId="55CC3D7E" w14:textId="6F731CE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12471E">
        <w:rPr>
          <w:rFonts w:ascii="Arial" w:hAnsi="Arial" w:cs="Arial"/>
          <w:sz w:val="24"/>
          <w:szCs w:val="24"/>
        </w:rPr>
        <w:t>N/A</w:t>
      </w:r>
    </w:p>
    <w:p w14:paraId="175FE9EF" w14:textId="7097E54C"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12471E">
        <w:rPr>
          <w:rFonts w:ascii="Arial" w:hAnsi="Arial" w:cs="Arial"/>
          <w:sz w:val="24"/>
          <w:szCs w:val="24"/>
        </w:rPr>
        <w:t xml:space="preserve"> Jeff Fish (760)223-6451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lastRenderedPageBreak/>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r w:rsidR="00D665D3">
        <w:rPr>
          <w:noProof/>
        </w:rPr>
        <w:fldChar w:fldCharType="begin"/>
      </w:r>
      <w:r w:rsidR="00D665D3">
        <w:rPr>
          <w:noProof/>
        </w:rPr>
        <w:instrText xml:space="preserve"> SEQ Table \* ARABIC </w:instrText>
      </w:r>
      <w:r w:rsidR="00D665D3">
        <w:rPr>
          <w:noProof/>
        </w:rPr>
        <w:fldChar w:fldCharType="separate"/>
      </w:r>
      <w:r w:rsidR="0050755D">
        <w:rPr>
          <w:noProof/>
        </w:rPr>
        <w:t>1</w:t>
      </w:r>
      <w:r w:rsidR="00D665D3">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1C5E7240" w:rsidR="00095AAC" w:rsidRPr="005F082E" w:rsidRDefault="00095AAC" w:rsidP="0054247E">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54247E">
              <w:rPr>
                <w:rFonts w:ascii="Arial" w:hAnsi="Arial" w:cs="Arial"/>
                <w:color w:val="000000" w:themeColor="text1"/>
                <w:sz w:val="24"/>
                <w:szCs w:val="24"/>
              </w:rPr>
              <w:t>1</w:t>
            </w:r>
          </w:p>
        </w:tc>
        <w:tc>
          <w:tcPr>
            <w:tcW w:w="1443" w:type="dxa"/>
            <w:shd w:val="clear" w:color="auto" w:fill="auto"/>
          </w:tcPr>
          <w:p w14:paraId="7D6226CF" w14:textId="523E1655" w:rsidR="00095AAC" w:rsidRPr="005F082E" w:rsidRDefault="0054247E"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1486D391" w:rsidR="008572DA" w:rsidRPr="005F082E" w:rsidRDefault="0054247E"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2AE9A40B" w:rsidR="00095AAC" w:rsidRPr="005F082E" w:rsidRDefault="0054247E"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20721A32" w:rsidR="008572DA" w:rsidRPr="005F082E" w:rsidRDefault="0054247E"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0E13960C" w:rsidR="00095AAC" w:rsidRPr="005F082E" w:rsidRDefault="0054247E"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D665D3">
        <w:rPr>
          <w:noProof/>
        </w:rPr>
        <w:fldChar w:fldCharType="begin"/>
      </w:r>
      <w:r w:rsidR="00D665D3">
        <w:rPr>
          <w:noProof/>
        </w:rPr>
        <w:instrText xml:space="preserve"> SEQ Table \* ARABIC </w:instrText>
      </w:r>
      <w:r w:rsidR="00D665D3">
        <w:rPr>
          <w:noProof/>
        </w:rPr>
        <w:fldChar w:fldCharType="separate"/>
      </w:r>
      <w:r w:rsidR="0050755D">
        <w:rPr>
          <w:noProof/>
        </w:rPr>
        <w:t>2</w:t>
      </w:r>
      <w:r w:rsidR="00D665D3">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0272978A" w:rsidR="008572DA" w:rsidRPr="005F082E" w:rsidRDefault="0054247E"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7/29/2019</w:t>
            </w:r>
          </w:p>
        </w:tc>
        <w:tc>
          <w:tcPr>
            <w:tcW w:w="900" w:type="dxa"/>
            <w:tcMar>
              <w:left w:w="86" w:type="dxa"/>
              <w:right w:w="86" w:type="dxa"/>
            </w:tcMar>
          </w:tcPr>
          <w:p w14:paraId="102D5A02" w14:textId="1A6B6F59" w:rsidR="008572DA" w:rsidRPr="005F082E" w:rsidRDefault="0054247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31FEE0FA" w:rsidR="008572DA" w:rsidRPr="005F082E" w:rsidRDefault="0054247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.028</w:t>
            </w:r>
          </w:p>
        </w:tc>
        <w:tc>
          <w:tcPr>
            <w:tcW w:w="900" w:type="dxa"/>
            <w:tcMar>
              <w:left w:w="86" w:type="dxa"/>
              <w:right w:w="86" w:type="dxa"/>
            </w:tcMar>
          </w:tcPr>
          <w:p w14:paraId="308535F4" w14:textId="002CFC2F" w:rsidR="008572DA" w:rsidRPr="005F082E" w:rsidRDefault="0054247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3C477BC0" w:rsidR="008572DA" w:rsidRPr="005F082E" w:rsidRDefault="0054247E"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061E24C8" w:rsidR="00FC33C4" w:rsidRPr="005F082E" w:rsidRDefault="0054247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7/29/2019</w:t>
            </w:r>
          </w:p>
        </w:tc>
        <w:tc>
          <w:tcPr>
            <w:tcW w:w="900" w:type="dxa"/>
            <w:tcMar>
              <w:left w:w="86" w:type="dxa"/>
              <w:right w:w="86" w:type="dxa"/>
            </w:tcMar>
          </w:tcPr>
          <w:p w14:paraId="42CEE2F3" w14:textId="389DD26E" w:rsidR="00FC33C4" w:rsidRPr="005F082E" w:rsidRDefault="0054247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753A2F15" w:rsidR="00FC33C4" w:rsidRPr="005F082E" w:rsidRDefault="0054247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.001</w:t>
            </w:r>
          </w:p>
        </w:tc>
        <w:tc>
          <w:tcPr>
            <w:tcW w:w="900" w:type="dxa"/>
            <w:tcMar>
              <w:left w:w="86" w:type="dxa"/>
              <w:right w:w="86" w:type="dxa"/>
            </w:tcMar>
          </w:tcPr>
          <w:p w14:paraId="1AE57BBF" w14:textId="639CCFB6" w:rsidR="00FC33C4" w:rsidRPr="005F082E" w:rsidRDefault="0054247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D665D3">
        <w:rPr>
          <w:noProof/>
        </w:rPr>
        <w:fldChar w:fldCharType="begin"/>
      </w:r>
      <w:r w:rsidR="00D665D3">
        <w:rPr>
          <w:noProof/>
        </w:rPr>
        <w:instrText xml:space="preserve"> SEQ Table \* ARABIC </w:instrText>
      </w:r>
      <w:r w:rsidR="00D665D3">
        <w:rPr>
          <w:noProof/>
        </w:rPr>
        <w:fldChar w:fldCharType="separate"/>
      </w:r>
      <w:r w:rsidR="0050755D">
        <w:rPr>
          <w:noProof/>
        </w:rPr>
        <w:t>3</w:t>
      </w:r>
      <w:r w:rsidR="00D665D3">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11D96145" w:rsidR="00684C7E" w:rsidRPr="005F082E" w:rsidRDefault="00684C7E" w:rsidP="00684C7E">
            <w:pPr>
              <w:spacing w:before="40" w:after="40"/>
              <w:jc w:val="center"/>
              <w:rPr>
                <w:rFonts w:ascii="Arial" w:hAnsi="Arial" w:cs="Arial"/>
                <w:color w:val="000000" w:themeColor="text1"/>
                <w:sz w:val="24"/>
                <w:szCs w:val="24"/>
              </w:rPr>
            </w:pPr>
          </w:p>
        </w:tc>
        <w:tc>
          <w:tcPr>
            <w:tcW w:w="1260" w:type="dxa"/>
            <w:tcMar>
              <w:left w:w="58" w:type="dxa"/>
              <w:right w:w="58" w:type="dxa"/>
            </w:tcMar>
          </w:tcPr>
          <w:p w14:paraId="690B0D1C" w14:textId="4009915B" w:rsidR="00684C7E" w:rsidRPr="005F082E" w:rsidRDefault="00684C7E" w:rsidP="00684C7E">
            <w:pPr>
              <w:spacing w:before="40" w:after="40"/>
              <w:jc w:val="center"/>
              <w:rPr>
                <w:rFonts w:ascii="Arial" w:hAnsi="Arial" w:cs="Arial"/>
                <w:color w:val="FFFFFF" w:themeColor="background1"/>
                <w:sz w:val="24"/>
                <w:szCs w:val="24"/>
              </w:rPr>
            </w:pPr>
          </w:p>
        </w:tc>
        <w:tc>
          <w:tcPr>
            <w:tcW w:w="1530" w:type="dxa"/>
            <w:tcMar>
              <w:left w:w="58" w:type="dxa"/>
              <w:right w:w="58" w:type="dxa"/>
            </w:tcMar>
          </w:tcPr>
          <w:p w14:paraId="6802CC34" w14:textId="5B7559F9"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184B98F4" w:rsidR="00684C7E" w:rsidRPr="005F082E" w:rsidRDefault="00684C7E" w:rsidP="00684C7E">
            <w:pPr>
              <w:spacing w:before="40" w:after="40"/>
              <w:jc w:val="center"/>
              <w:rPr>
                <w:rFonts w:ascii="Arial" w:hAnsi="Arial" w:cs="Arial"/>
                <w:color w:val="FFFFFF" w:themeColor="background1"/>
                <w:sz w:val="24"/>
                <w:szCs w:val="24"/>
              </w:rPr>
            </w:pPr>
          </w:p>
        </w:tc>
        <w:tc>
          <w:tcPr>
            <w:tcW w:w="1260" w:type="dxa"/>
            <w:tcMar>
              <w:left w:w="58" w:type="dxa"/>
              <w:right w:w="58" w:type="dxa"/>
            </w:tcMar>
          </w:tcPr>
          <w:p w14:paraId="5F571C45" w14:textId="66424B32" w:rsidR="00684C7E" w:rsidRPr="005F082E" w:rsidRDefault="00684C7E" w:rsidP="00684C7E">
            <w:pPr>
              <w:spacing w:before="40" w:after="40"/>
              <w:jc w:val="center"/>
              <w:rPr>
                <w:rFonts w:ascii="Arial" w:hAnsi="Arial" w:cs="Arial"/>
                <w:color w:val="FFFFFF" w:themeColor="background1"/>
                <w:sz w:val="24"/>
                <w:szCs w:val="24"/>
              </w:rPr>
            </w:pPr>
          </w:p>
        </w:tc>
        <w:tc>
          <w:tcPr>
            <w:tcW w:w="1530" w:type="dxa"/>
            <w:tcMar>
              <w:left w:w="58" w:type="dxa"/>
              <w:right w:w="58" w:type="dxa"/>
            </w:tcMar>
          </w:tcPr>
          <w:p w14:paraId="2BE476FB" w14:textId="4A1A191D"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D665D3">
        <w:rPr>
          <w:noProof/>
        </w:rPr>
        <w:fldChar w:fldCharType="begin"/>
      </w:r>
      <w:r w:rsidR="00D665D3">
        <w:rPr>
          <w:noProof/>
        </w:rPr>
        <w:instrText xml:space="preserve"> SEQ Table \* ARABIC </w:instrText>
      </w:r>
      <w:r w:rsidR="00D665D3">
        <w:rPr>
          <w:noProof/>
        </w:rPr>
        <w:fldChar w:fldCharType="separate"/>
      </w:r>
      <w:r w:rsidR="0050755D">
        <w:rPr>
          <w:noProof/>
        </w:rPr>
        <w:t>4</w:t>
      </w:r>
      <w:r w:rsidR="00D665D3">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74D46F7C" w:rsidR="00512D8C" w:rsidRPr="005F082E" w:rsidRDefault="00512D8C" w:rsidP="00512D8C">
            <w:pPr>
              <w:keepNext/>
              <w:keepLines/>
              <w:spacing w:before="40" w:after="40"/>
              <w:ind w:left="30"/>
              <w:jc w:val="both"/>
              <w:rPr>
                <w:rFonts w:ascii="Arial" w:hAnsi="Arial" w:cs="Arial"/>
                <w:color w:val="000000" w:themeColor="text1"/>
                <w:sz w:val="24"/>
                <w:szCs w:val="24"/>
              </w:rPr>
            </w:pPr>
          </w:p>
        </w:tc>
        <w:tc>
          <w:tcPr>
            <w:tcW w:w="1440" w:type="dxa"/>
          </w:tcPr>
          <w:p w14:paraId="21F7006B" w14:textId="35861B5C" w:rsidR="00512D8C" w:rsidRPr="005F082E" w:rsidRDefault="00512D8C" w:rsidP="00512D8C">
            <w:pPr>
              <w:keepNext/>
              <w:keepLines/>
              <w:spacing w:before="40" w:after="40"/>
              <w:jc w:val="center"/>
              <w:rPr>
                <w:rFonts w:ascii="Arial" w:hAnsi="Arial" w:cs="Arial"/>
                <w:color w:val="000000" w:themeColor="text1"/>
                <w:sz w:val="24"/>
                <w:szCs w:val="24"/>
              </w:rPr>
            </w:pPr>
          </w:p>
        </w:tc>
        <w:tc>
          <w:tcPr>
            <w:tcW w:w="1260" w:type="dxa"/>
          </w:tcPr>
          <w:p w14:paraId="1BD7CABC" w14:textId="1C4C4880" w:rsidR="00512D8C" w:rsidRPr="005F082E" w:rsidRDefault="00512D8C" w:rsidP="00512D8C">
            <w:pPr>
              <w:keepNext/>
              <w:keepLines/>
              <w:spacing w:before="40" w:after="40"/>
              <w:jc w:val="center"/>
              <w:rPr>
                <w:rFonts w:ascii="Arial" w:hAnsi="Arial" w:cs="Arial"/>
                <w:color w:val="000000" w:themeColor="text1"/>
                <w:sz w:val="24"/>
                <w:szCs w:val="24"/>
              </w:rPr>
            </w:pPr>
          </w:p>
        </w:tc>
        <w:tc>
          <w:tcPr>
            <w:tcW w:w="1530" w:type="dxa"/>
          </w:tcPr>
          <w:p w14:paraId="40895B2C" w14:textId="04C1DD1D"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35331BE5" w:rsidR="00512D8C" w:rsidRPr="005F082E" w:rsidRDefault="00512D8C" w:rsidP="00512D8C">
            <w:pPr>
              <w:keepNext/>
              <w:keepLines/>
              <w:spacing w:before="40" w:after="40"/>
              <w:jc w:val="center"/>
              <w:rPr>
                <w:rFonts w:ascii="Arial" w:hAnsi="Arial" w:cs="Arial"/>
                <w:color w:val="000000" w:themeColor="text1"/>
                <w:sz w:val="24"/>
                <w:szCs w:val="24"/>
              </w:rPr>
            </w:pPr>
          </w:p>
        </w:tc>
        <w:tc>
          <w:tcPr>
            <w:tcW w:w="1260" w:type="dxa"/>
          </w:tcPr>
          <w:p w14:paraId="4F209845" w14:textId="198F9AD2" w:rsidR="00512D8C" w:rsidRPr="005F082E" w:rsidRDefault="00512D8C" w:rsidP="00512D8C">
            <w:pPr>
              <w:keepNext/>
              <w:keepLines/>
              <w:spacing w:before="40" w:after="40"/>
              <w:jc w:val="center"/>
              <w:rPr>
                <w:rFonts w:ascii="Arial" w:hAnsi="Arial" w:cs="Arial"/>
                <w:color w:val="000000" w:themeColor="text1"/>
                <w:sz w:val="24"/>
                <w:szCs w:val="24"/>
              </w:rPr>
            </w:pPr>
          </w:p>
        </w:tc>
        <w:tc>
          <w:tcPr>
            <w:tcW w:w="1931" w:type="dxa"/>
          </w:tcPr>
          <w:p w14:paraId="307E6935" w14:textId="27378FAD" w:rsidR="00512D8C" w:rsidRPr="005F082E" w:rsidRDefault="00512D8C" w:rsidP="00512D8C">
            <w:pPr>
              <w:keepNext/>
              <w:keepLines/>
              <w:spacing w:before="40" w:after="40"/>
              <w:jc w:val="center"/>
              <w:rPr>
                <w:rFonts w:ascii="Arial" w:hAnsi="Arial" w:cs="Arial"/>
                <w:color w:val="000000" w:themeColor="text1"/>
                <w:sz w:val="24"/>
                <w:szCs w:val="24"/>
              </w:rPr>
            </w:pPr>
          </w:p>
        </w:tc>
      </w:tr>
      <w:tr w:rsidR="00244938" w:rsidRPr="005F082E" w14:paraId="7E778FAF" w14:textId="77777777" w:rsidTr="00512D8C">
        <w:trPr>
          <w:trHeight w:val="432"/>
        </w:trPr>
        <w:tc>
          <w:tcPr>
            <w:tcW w:w="2245" w:type="dxa"/>
            <w:tcMar>
              <w:left w:w="58" w:type="dxa"/>
              <w:right w:w="58" w:type="dxa"/>
            </w:tcMar>
          </w:tcPr>
          <w:p w14:paraId="2BC454A4" w14:textId="3888E88C" w:rsidR="00244938" w:rsidRPr="005F082E" w:rsidRDefault="00244938" w:rsidP="00244938">
            <w:pPr>
              <w:spacing w:before="40" w:after="40"/>
              <w:ind w:left="30"/>
              <w:jc w:val="both"/>
              <w:rPr>
                <w:rFonts w:ascii="Arial" w:hAnsi="Arial" w:cs="Arial"/>
                <w:color w:val="000000" w:themeColor="text1"/>
                <w:sz w:val="24"/>
                <w:szCs w:val="24"/>
              </w:rPr>
            </w:pPr>
          </w:p>
        </w:tc>
        <w:tc>
          <w:tcPr>
            <w:tcW w:w="1440" w:type="dxa"/>
          </w:tcPr>
          <w:p w14:paraId="25EFD446" w14:textId="2EDB9251" w:rsidR="00244938" w:rsidRPr="005F082E" w:rsidRDefault="00244938" w:rsidP="00244938">
            <w:pPr>
              <w:spacing w:before="40" w:after="40"/>
              <w:jc w:val="center"/>
              <w:rPr>
                <w:rFonts w:ascii="Arial" w:hAnsi="Arial" w:cs="Arial"/>
                <w:color w:val="000000" w:themeColor="text1"/>
                <w:sz w:val="24"/>
                <w:szCs w:val="24"/>
              </w:rPr>
            </w:pPr>
          </w:p>
        </w:tc>
        <w:tc>
          <w:tcPr>
            <w:tcW w:w="1260" w:type="dxa"/>
          </w:tcPr>
          <w:p w14:paraId="7CAF39D9" w14:textId="430195C6" w:rsidR="00244938" w:rsidRPr="005F082E" w:rsidRDefault="00244938" w:rsidP="00244938">
            <w:pPr>
              <w:spacing w:before="40" w:after="40"/>
              <w:jc w:val="center"/>
              <w:rPr>
                <w:rFonts w:ascii="Arial" w:hAnsi="Arial" w:cs="Arial"/>
                <w:color w:val="000000" w:themeColor="text1"/>
                <w:sz w:val="24"/>
                <w:szCs w:val="24"/>
              </w:rPr>
            </w:pPr>
          </w:p>
        </w:tc>
        <w:tc>
          <w:tcPr>
            <w:tcW w:w="1530" w:type="dxa"/>
          </w:tcPr>
          <w:p w14:paraId="694B316A" w14:textId="26A5D5A3"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6ECC1746" w:rsidR="00244938" w:rsidRPr="005F082E" w:rsidRDefault="00244938" w:rsidP="00244938">
            <w:pPr>
              <w:spacing w:before="40" w:after="40"/>
              <w:jc w:val="center"/>
              <w:rPr>
                <w:rFonts w:ascii="Arial" w:hAnsi="Arial" w:cs="Arial"/>
                <w:color w:val="000000" w:themeColor="text1"/>
                <w:sz w:val="24"/>
                <w:szCs w:val="24"/>
              </w:rPr>
            </w:pPr>
          </w:p>
        </w:tc>
        <w:tc>
          <w:tcPr>
            <w:tcW w:w="1260" w:type="dxa"/>
          </w:tcPr>
          <w:p w14:paraId="7BD33183" w14:textId="07CD6C9A" w:rsidR="00244938" w:rsidRPr="005F082E" w:rsidRDefault="00244938" w:rsidP="00244938">
            <w:pPr>
              <w:spacing w:before="40" w:after="40"/>
              <w:jc w:val="center"/>
              <w:rPr>
                <w:rFonts w:ascii="Arial" w:hAnsi="Arial" w:cs="Arial"/>
                <w:color w:val="000000" w:themeColor="text1"/>
                <w:sz w:val="24"/>
                <w:szCs w:val="24"/>
              </w:rPr>
            </w:pPr>
          </w:p>
        </w:tc>
        <w:tc>
          <w:tcPr>
            <w:tcW w:w="1931" w:type="dxa"/>
          </w:tcPr>
          <w:p w14:paraId="701F5E75" w14:textId="14C5EACD" w:rsidR="00244938" w:rsidRPr="005F082E" w:rsidRDefault="00244938" w:rsidP="00244938">
            <w:pPr>
              <w:spacing w:before="40" w:after="40"/>
              <w:jc w:val="center"/>
              <w:rPr>
                <w:rFonts w:ascii="Arial" w:hAnsi="Arial" w:cs="Arial"/>
                <w:color w:val="000000" w:themeColor="text1"/>
                <w:sz w:val="24"/>
                <w:szCs w:val="24"/>
              </w:rPr>
            </w:pPr>
          </w:p>
        </w:tc>
      </w:tr>
      <w:tr w:rsidR="001F7181" w:rsidRPr="005F082E" w14:paraId="5A2E4EDA" w14:textId="77777777" w:rsidTr="00512D8C">
        <w:trPr>
          <w:trHeight w:val="432"/>
        </w:trPr>
        <w:tc>
          <w:tcPr>
            <w:tcW w:w="2245" w:type="dxa"/>
            <w:tcMar>
              <w:left w:w="58" w:type="dxa"/>
              <w:right w:w="58" w:type="dxa"/>
            </w:tcMar>
          </w:tcPr>
          <w:p w14:paraId="490802B3" w14:textId="1BF1A6E2" w:rsidR="001F7181" w:rsidRPr="005F082E" w:rsidRDefault="001F7181" w:rsidP="002A5101">
            <w:pPr>
              <w:spacing w:before="40" w:after="40"/>
              <w:ind w:left="30"/>
              <w:jc w:val="both"/>
              <w:rPr>
                <w:rFonts w:ascii="Arial" w:hAnsi="Arial" w:cs="Arial"/>
                <w:color w:val="000000" w:themeColor="text1"/>
                <w:sz w:val="24"/>
                <w:szCs w:val="24"/>
              </w:rPr>
            </w:pPr>
          </w:p>
        </w:tc>
        <w:tc>
          <w:tcPr>
            <w:tcW w:w="1440" w:type="dxa"/>
          </w:tcPr>
          <w:p w14:paraId="535C6478" w14:textId="61808EC3" w:rsidR="001F7181" w:rsidRPr="005F082E" w:rsidRDefault="001F7181" w:rsidP="001F7181">
            <w:pPr>
              <w:spacing w:before="40" w:after="40"/>
              <w:jc w:val="center"/>
              <w:rPr>
                <w:rFonts w:ascii="Arial" w:hAnsi="Arial" w:cs="Arial"/>
                <w:color w:val="000000" w:themeColor="text1"/>
                <w:sz w:val="24"/>
                <w:szCs w:val="24"/>
              </w:rPr>
            </w:pPr>
          </w:p>
        </w:tc>
        <w:tc>
          <w:tcPr>
            <w:tcW w:w="1260" w:type="dxa"/>
          </w:tcPr>
          <w:p w14:paraId="1A872876" w14:textId="0444E136" w:rsidR="001F7181" w:rsidRPr="005F082E" w:rsidRDefault="001F7181" w:rsidP="001F7181">
            <w:pPr>
              <w:spacing w:before="40" w:after="40"/>
              <w:jc w:val="center"/>
              <w:rPr>
                <w:rFonts w:ascii="Arial" w:hAnsi="Arial" w:cs="Arial"/>
                <w:color w:val="000000" w:themeColor="text1"/>
                <w:sz w:val="24"/>
                <w:szCs w:val="24"/>
              </w:rPr>
            </w:pPr>
          </w:p>
        </w:tc>
        <w:tc>
          <w:tcPr>
            <w:tcW w:w="1530" w:type="dxa"/>
          </w:tcPr>
          <w:p w14:paraId="4E27FAAD" w14:textId="37098BCC"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635B0CDE" w:rsidR="001F7181" w:rsidRPr="005F082E" w:rsidRDefault="001F7181" w:rsidP="001F7181">
            <w:pPr>
              <w:spacing w:before="40" w:after="40"/>
              <w:jc w:val="center"/>
              <w:rPr>
                <w:rFonts w:ascii="Arial" w:hAnsi="Arial" w:cs="Arial"/>
                <w:color w:val="000000" w:themeColor="text1"/>
                <w:sz w:val="24"/>
                <w:szCs w:val="24"/>
              </w:rPr>
            </w:pPr>
          </w:p>
        </w:tc>
        <w:tc>
          <w:tcPr>
            <w:tcW w:w="1260" w:type="dxa"/>
          </w:tcPr>
          <w:p w14:paraId="22CCB022" w14:textId="06BEDE19" w:rsidR="001F7181" w:rsidRPr="005F082E" w:rsidRDefault="001F7181" w:rsidP="001F7181">
            <w:pPr>
              <w:spacing w:before="40" w:after="40"/>
              <w:jc w:val="center"/>
              <w:rPr>
                <w:rFonts w:ascii="Arial" w:hAnsi="Arial" w:cs="Arial"/>
                <w:color w:val="000000" w:themeColor="text1"/>
                <w:sz w:val="24"/>
                <w:szCs w:val="24"/>
              </w:rPr>
            </w:pPr>
          </w:p>
        </w:tc>
        <w:tc>
          <w:tcPr>
            <w:tcW w:w="1931" w:type="dxa"/>
          </w:tcPr>
          <w:p w14:paraId="218DDB99" w14:textId="774E0265" w:rsidR="001F7181" w:rsidRPr="005F082E" w:rsidRDefault="001F7181" w:rsidP="001F7181">
            <w:pPr>
              <w:spacing w:before="40" w:after="40"/>
              <w:jc w:val="center"/>
              <w:rPr>
                <w:rFonts w:ascii="Arial" w:hAnsi="Arial" w:cs="Arial"/>
                <w:color w:val="000000" w:themeColor="text1"/>
                <w:sz w:val="24"/>
                <w:szCs w:val="24"/>
              </w:rPr>
            </w:pPr>
          </w:p>
        </w:tc>
      </w:tr>
    </w:tbl>
    <w:p w14:paraId="7CEB1FE7" w14:textId="4460B6A3" w:rsidR="005D3708" w:rsidRPr="005F082E" w:rsidRDefault="005D3708" w:rsidP="00070C22">
      <w:pPr>
        <w:pStyle w:val="Caption"/>
      </w:pPr>
      <w:r w:rsidRPr="005F082E">
        <w:t xml:space="preserve">Table </w:t>
      </w:r>
      <w:r w:rsidR="00D665D3">
        <w:rPr>
          <w:noProof/>
        </w:rPr>
        <w:fldChar w:fldCharType="begin"/>
      </w:r>
      <w:r w:rsidR="00D665D3">
        <w:rPr>
          <w:noProof/>
        </w:rPr>
        <w:instrText xml:space="preserve"> SEQ Table \* ARABIC </w:instrText>
      </w:r>
      <w:r w:rsidR="00D665D3">
        <w:rPr>
          <w:noProof/>
        </w:rPr>
        <w:fldChar w:fldCharType="separate"/>
      </w:r>
      <w:r w:rsidR="0050755D">
        <w:rPr>
          <w:noProof/>
        </w:rPr>
        <w:t>5</w:t>
      </w:r>
      <w:r w:rsidR="00D665D3">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63587F86"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3AB56DE9" w14:textId="7FEDDD87" w:rsidR="00086BEB" w:rsidRPr="005F082E" w:rsidRDefault="00086BEB" w:rsidP="00086BEB">
            <w:pPr>
              <w:spacing w:before="40" w:after="40"/>
              <w:rPr>
                <w:rFonts w:ascii="Arial" w:hAnsi="Arial" w:cs="Arial"/>
                <w:color w:val="000000" w:themeColor="text1"/>
                <w:sz w:val="24"/>
                <w:szCs w:val="24"/>
              </w:rPr>
            </w:pPr>
          </w:p>
        </w:tc>
        <w:tc>
          <w:tcPr>
            <w:tcW w:w="1260" w:type="dxa"/>
          </w:tcPr>
          <w:p w14:paraId="5D465B29" w14:textId="3EA2A056" w:rsidR="00086BEB" w:rsidRPr="005F082E" w:rsidRDefault="00086BEB" w:rsidP="00086BEB">
            <w:pPr>
              <w:spacing w:before="40" w:after="40"/>
              <w:rPr>
                <w:rFonts w:ascii="Arial" w:hAnsi="Arial" w:cs="Arial"/>
                <w:color w:val="000000" w:themeColor="text1"/>
                <w:sz w:val="24"/>
                <w:szCs w:val="24"/>
              </w:rPr>
            </w:pPr>
          </w:p>
        </w:tc>
        <w:tc>
          <w:tcPr>
            <w:tcW w:w="1530" w:type="dxa"/>
          </w:tcPr>
          <w:p w14:paraId="6F2413BA" w14:textId="4928D5E5"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0DEFF223" w:rsidR="00086BEB" w:rsidRPr="005F082E" w:rsidRDefault="00086BEB" w:rsidP="00086BEB">
            <w:pPr>
              <w:spacing w:before="40" w:after="40"/>
              <w:rPr>
                <w:rFonts w:ascii="Arial" w:hAnsi="Arial" w:cs="Arial"/>
                <w:color w:val="000000" w:themeColor="text1"/>
                <w:sz w:val="24"/>
                <w:szCs w:val="24"/>
              </w:rPr>
            </w:pPr>
          </w:p>
        </w:tc>
        <w:tc>
          <w:tcPr>
            <w:tcW w:w="1170" w:type="dxa"/>
          </w:tcPr>
          <w:p w14:paraId="188C38E4" w14:textId="1952861E"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209BEFFD" w:rsidR="00086BEB" w:rsidRPr="005F082E" w:rsidRDefault="00086BEB" w:rsidP="00086BEB">
            <w:pPr>
              <w:spacing w:before="40" w:after="40"/>
              <w:rPr>
                <w:rFonts w:ascii="Arial" w:hAnsi="Arial" w:cs="Arial"/>
                <w:color w:val="000000" w:themeColor="text1"/>
                <w:sz w:val="24"/>
                <w:szCs w:val="24"/>
              </w:rPr>
            </w:pPr>
          </w:p>
        </w:tc>
      </w:tr>
      <w:tr w:rsidR="00086BEB" w:rsidRPr="005F082E" w14:paraId="43BA6B8D" w14:textId="77777777" w:rsidTr="00640D92">
        <w:trPr>
          <w:trHeight w:val="432"/>
        </w:trPr>
        <w:tc>
          <w:tcPr>
            <w:tcW w:w="2245" w:type="dxa"/>
          </w:tcPr>
          <w:p w14:paraId="581AB298" w14:textId="11F339A0"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13425507" w14:textId="57D1428F" w:rsidR="00086BEB" w:rsidRPr="005F082E" w:rsidRDefault="00086BEB" w:rsidP="00086BEB">
            <w:pPr>
              <w:spacing w:before="40" w:after="40"/>
              <w:rPr>
                <w:rFonts w:ascii="Arial" w:hAnsi="Arial" w:cs="Arial"/>
                <w:color w:val="000000" w:themeColor="text1"/>
                <w:sz w:val="24"/>
                <w:szCs w:val="24"/>
              </w:rPr>
            </w:pPr>
          </w:p>
        </w:tc>
        <w:tc>
          <w:tcPr>
            <w:tcW w:w="1260" w:type="dxa"/>
          </w:tcPr>
          <w:p w14:paraId="72C49EEB" w14:textId="68171017" w:rsidR="00086BEB" w:rsidRPr="005F082E" w:rsidRDefault="00086BEB" w:rsidP="00086BEB">
            <w:pPr>
              <w:spacing w:before="40" w:after="40"/>
              <w:rPr>
                <w:rFonts w:ascii="Arial" w:hAnsi="Arial" w:cs="Arial"/>
                <w:color w:val="000000" w:themeColor="text1"/>
                <w:sz w:val="24"/>
                <w:szCs w:val="24"/>
              </w:rPr>
            </w:pPr>
          </w:p>
        </w:tc>
        <w:tc>
          <w:tcPr>
            <w:tcW w:w="1530" w:type="dxa"/>
          </w:tcPr>
          <w:p w14:paraId="7C11921B" w14:textId="46989EF6" w:rsidR="00086BEB" w:rsidRPr="005F082E" w:rsidRDefault="00086BEB" w:rsidP="00086BEB">
            <w:pPr>
              <w:spacing w:before="40" w:after="40"/>
              <w:rPr>
                <w:rFonts w:ascii="Arial" w:hAnsi="Arial" w:cs="Arial"/>
                <w:color w:val="000000" w:themeColor="text1"/>
                <w:sz w:val="24"/>
                <w:szCs w:val="24"/>
              </w:rPr>
            </w:pPr>
          </w:p>
        </w:tc>
        <w:tc>
          <w:tcPr>
            <w:tcW w:w="900" w:type="dxa"/>
          </w:tcPr>
          <w:p w14:paraId="491F1603" w14:textId="125E4C0F" w:rsidR="00086BEB" w:rsidRPr="005F082E" w:rsidRDefault="00086BEB" w:rsidP="00086BEB">
            <w:pPr>
              <w:spacing w:before="40" w:after="40"/>
              <w:rPr>
                <w:rFonts w:ascii="Arial" w:hAnsi="Arial" w:cs="Arial"/>
                <w:color w:val="000000" w:themeColor="text1"/>
                <w:sz w:val="24"/>
                <w:szCs w:val="24"/>
              </w:rPr>
            </w:pPr>
          </w:p>
        </w:tc>
        <w:tc>
          <w:tcPr>
            <w:tcW w:w="1170" w:type="dxa"/>
          </w:tcPr>
          <w:p w14:paraId="489C42D6" w14:textId="72A3D639"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55211EB5" w:rsidR="00086BEB" w:rsidRPr="005F082E" w:rsidRDefault="00086BEB" w:rsidP="00086BEB">
            <w:pPr>
              <w:spacing w:before="40" w:after="40"/>
              <w:rPr>
                <w:rFonts w:ascii="Arial" w:hAnsi="Arial" w:cs="Arial"/>
                <w:color w:val="000000" w:themeColor="text1"/>
                <w:sz w:val="24"/>
                <w:szCs w:val="24"/>
              </w:rPr>
            </w:pPr>
          </w:p>
        </w:tc>
      </w:tr>
      <w:tr w:rsidR="00086BEB" w:rsidRPr="005F082E" w14:paraId="18FA2C38" w14:textId="77777777" w:rsidTr="00640D92">
        <w:trPr>
          <w:trHeight w:val="432"/>
        </w:trPr>
        <w:tc>
          <w:tcPr>
            <w:tcW w:w="2245" w:type="dxa"/>
          </w:tcPr>
          <w:p w14:paraId="39D2E538" w14:textId="2D85485C"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6AB05BED" w14:textId="5024C423" w:rsidR="00086BEB" w:rsidRPr="005F082E" w:rsidRDefault="00086BEB" w:rsidP="00086BEB">
            <w:pPr>
              <w:spacing w:before="40" w:after="40"/>
              <w:rPr>
                <w:rFonts w:ascii="Arial" w:hAnsi="Arial" w:cs="Arial"/>
                <w:color w:val="000000" w:themeColor="text1"/>
                <w:sz w:val="24"/>
                <w:szCs w:val="24"/>
              </w:rPr>
            </w:pPr>
          </w:p>
        </w:tc>
        <w:tc>
          <w:tcPr>
            <w:tcW w:w="1260" w:type="dxa"/>
          </w:tcPr>
          <w:p w14:paraId="0AC370FD" w14:textId="4DA1B836" w:rsidR="00086BEB" w:rsidRPr="005F082E" w:rsidRDefault="00086BEB" w:rsidP="00086BEB">
            <w:pPr>
              <w:spacing w:before="40" w:after="40"/>
              <w:rPr>
                <w:rFonts w:ascii="Arial" w:hAnsi="Arial" w:cs="Arial"/>
                <w:color w:val="000000" w:themeColor="text1"/>
                <w:sz w:val="24"/>
                <w:szCs w:val="24"/>
              </w:rPr>
            </w:pPr>
          </w:p>
        </w:tc>
        <w:tc>
          <w:tcPr>
            <w:tcW w:w="1530" w:type="dxa"/>
          </w:tcPr>
          <w:p w14:paraId="06D23DE1" w14:textId="63299764" w:rsidR="00086BEB" w:rsidRPr="005F082E" w:rsidRDefault="00086BEB" w:rsidP="00086BEB">
            <w:pPr>
              <w:spacing w:before="40" w:after="40"/>
              <w:rPr>
                <w:rFonts w:ascii="Arial" w:hAnsi="Arial" w:cs="Arial"/>
                <w:color w:val="000000" w:themeColor="text1"/>
                <w:sz w:val="24"/>
                <w:szCs w:val="24"/>
              </w:rPr>
            </w:pPr>
          </w:p>
        </w:tc>
        <w:tc>
          <w:tcPr>
            <w:tcW w:w="900" w:type="dxa"/>
          </w:tcPr>
          <w:p w14:paraId="4A9C9B68" w14:textId="05532E73" w:rsidR="00086BEB" w:rsidRPr="005F082E" w:rsidRDefault="00086BEB" w:rsidP="00086BEB">
            <w:pPr>
              <w:spacing w:before="40" w:after="40"/>
              <w:rPr>
                <w:rFonts w:ascii="Arial" w:hAnsi="Arial" w:cs="Arial"/>
                <w:color w:val="000000" w:themeColor="text1"/>
                <w:sz w:val="24"/>
                <w:szCs w:val="24"/>
              </w:rPr>
            </w:pPr>
          </w:p>
        </w:tc>
        <w:tc>
          <w:tcPr>
            <w:tcW w:w="1170" w:type="dxa"/>
          </w:tcPr>
          <w:p w14:paraId="7502C73C" w14:textId="19204065"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3AF66227" w:rsidR="00086BEB" w:rsidRPr="005F082E" w:rsidRDefault="00086BEB" w:rsidP="00086BEB">
            <w:pPr>
              <w:spacing w:before="40" w:after="40"/>
              <w:rPr>
                <w:rFonts w:ascii="Arial" w:hAnsi="Arial" w:cs="Arial"/>
                <w:color w:val="000000" w:themeColor="text1"/>
                <w:sz w:val="24"/>
                <w:szCs w:val="24"/>
              </w:rPr>
            </w:pPr>
          </w:p>
        </w:tc>
      </w:tr>
    </w:tbl>
    <w:p w14:paraId="69D3A731" w14:textId="5C37C6F0" w:rsidR="005D3708" w:rsidRPr="005F082E" w:rsidRDefault="005D3708" w:rsidP="00875407">
      <w:pPr>
        <w:pStyle w:val="Caption"/>
        <w:widowControl w:val="0"/>
      </w:pPr>
      <w:r w:rsidRPr="005F082E">
        <w:t xml:space="preserve">Table </w:t>
      </w:r>
      <w:r w:rsidR="00D665D3">
        <w:rPr>
          <w:noProof/>
        </w:rPr>
        <w:fldChar w:fldCharType="begin"/>
      </w:r>
      <w:r w:rsidR="00D665D3">
        <w:rPr>
          <w:noProof/>
        </w:rPr>
        <w:instrText xml:space="preserve"> SEQ Table \* ARABIC </w:instrText>
      </w:r>
      <w:r w:rsidR="00D665D3">
        <w:rPr>
          <w:noProof/>
        </w:rPr>
        <w:fldChar w:fldCharType="separate"/>
      </w:r>
      <w:r w:rsidR="0050755D">
        <w:rPr>
          <w:noProof/>
        </w:rPr>
        <w:t>6</w:t>
      </w:r>
      <w:r w:rsidR="00D665D3">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709329AA"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1467E399"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2188B3D6"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65EF1F17"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418D547D"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6D35BC7F"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3DC1EC0D" w14:textId="77777777" w:rsidTr="001F7181">
        <w:trPr>
          <w:trHeight w:val="432"/>
        </w:trPr>
        <w:tc>
          <w:tcPr>
            <w:tcW w:w="2245" w:type="dxa"/>
          </w:tcPr>
          <w:p w14:paraId="301C4362" w14:textId="2434E462"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4751C8FD" w14:textId="3D91FA1C"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27986934" w14:textId="2C65198D"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1D08BAD2" w14:textId="0345EB6B"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72F3D657" w14:textId="4AE9B808"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0F72AF76" w14:textId="58B24ABA"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55C3320E" w14:textId="77777777" w:rsidTr="001F7181">
        <w:trPr>
          <w:trHeight w:val="432"/>
        </w:trPr>
        <w:tc>
          <w:tcPr>
            <w:tcW w:w="2245" w:type="dxa"/>
          </w:tcPr>
          <w:p w14:paraId="7A16F9AE" w14:textId="42D1F3AB"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5E75790D" w14:textId="6855E8D4"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5BB1D6D7" w14:textId="32184683"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508BDE41" w14:textId="11778AE6"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20DA4FE3" w14:textId="1BDD3CF0"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2377CFF" w14:textId="1C2A3FC6"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3F6312A0"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14D9A9B3" w14:textId="5FE3C0AA"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5F1C688D"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71803920"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0B7DBB1F"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4C460FDD"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7E8EEDCF"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22A712F4"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42AA846D"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56CE47EF"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lastRenderedPageBreak/>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68D64589" w:rsidR="001F503E" w:rsidRPr="005F082E" w:rsidRDefault="00CF48D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7BC7EC06" w:rsidR="00E80EE7" w:rsidRPr="005F082E" w:rsidRDefault="00CF48DE" w:rsidP="0087640F">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5B1BEB62" w:rsidR="001F503E" w:rsidRPr="005F082E" w:rsidRDefault="00CF48D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1A684D28" w:rsidR="001F7181" w:rsidRPr="005F082E" w:rsidRDefault="00CF48DE" w:rsidP="0087640F">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67DBB391" w:rsidR="001F503E" w:rsidRPr="005F082E" w:rsidRDefault="00CF48D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0A51A961" w:rsidR="001F7181" w:rsidRPr="005F082E" w:rsidRDefault="00CF48DE" w:rsidP="0087640F">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AEF028C" w:rsidR="0087640F" w:rsidRPr="005F082E" w:rsidRDefault="0087640F" w:rsidP="00B47ED5">
            <w:pPr>
              <w:keepNext/>
              <w:spacing w:before="40" w:after="40"/>
              <w:rPr>
                <w:rFonts w:ascii="Arial" w:hAnsi="Arial" w:cs="Arial"/>
                <w:color w:val="FFFFFF" w:themeColor="background1"/>
                <w:sz w:val="24"/>
                <w:szCs w:val="24"/>
              </w:rPr>
            </w:pPr>
          </w:p>
        </w:tc>
        <w:tc>
          <w:tcPr>
            <w:tcW w:w="2250" w:type="dxa"/>
            <w:tcMar>
              <w:left w:w="58" w:type="dxa"/>
              <w:right w:w="58" w:type="dxa"/>
            </w:tcMar>
          </w:tcPr>
          <w:p w14:paraId="37531B9B" w14:textId="78ED1942"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549F28CD"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78CC672D"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79DB9ABE" w:rsidR="0087640F" w:rsidRPr="005F082E" w:rsidRDefault="0087640F" w:rsidP="00B47ED5">
            <w:pPr>
              <w:keepNext/>
              <w:spacing w:before="40" w:after="40"/>
              <w:rPr>
                <w:rFonts w:ascii="Arial" w:hAnsi="Arial" w:cs="Arial"/>
                <w:color w:val="FFFFFF" w:themeColor="background1"/>
                <w:sz w:val="24"/>
                <w:szCs w:val="24"/>
              </w:rPr>
            </w:pPr>
          </w:p>
        </w:tc>
      </w:tr>
      <w:tr w:rsidR="0087640F" w:rsidRPr="005F082E" w14:paraId="504633FC" w14:textId="77777777" w:rsidTr="00BD70F3">
        <w:trPr>
          <w:trHeight w:val="449"/>
        </w:trPr>
        <w:tc>
          <w:tcPr>
            <w:tcW w:w="1975" w:type="dxa"/>
            <w:tcMar>
              <w:left w:w="58" w:type="dxa"/>
              <w:right w:w="58" w:type="dxa"/>
            </w:tcMar>
          </w:tcPr>
          <w:p w14:paraId="0B766FEF" w14:textId="2D55EBAE" w:rsidR="0087640F" w:rsidRPr="005F082E" w:rsidRDefault="0087640F" w:rsidP="00244938">
            <w:pPr>
              <w:spacing w:before="40" w:after="40"/>
              <w:rPr>
                <w:rFonts w:ascii="Arial" w:hAnsi="Arial" w:cs="Arial"/>
                <w:color w:val="FFFFFF" w:themeColor="background1"/>
                <w:sz w:val="24"/>
                <w:szCs w:val="24"/>
              </w:rPr>
            </w:pPr>
          </w:p>
        </w:tc>
        <w:tc>
          <w:tcPr>
            <w:tcW w:w="2250" w:type="dxa"/>
            <w:tcMar>
              <w:left w:w="58" w:type="dxa"/>
              <w:right w:w="58" w:type="dxa"/>
            </w:tcMar>
          </w:tcPr>
          <w:p w14:paraId="59B0CD42" w14:textId="2CFE281F"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54B132FE"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3120DC53"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7E417B37" w:rsidR="0087640F" w:rsidRPr="005F082E" w:rsidRDefault="0087640F" w:rsidP="00244938">
            <w:pPr>
              <w:spacing w:before="40" w:after="40"/>
              <w:rPr>
                <w:rFonts w:ascii="Arial" w:hAnsi="Arial" w:cs="Arial"/>
                <w:color w:val="FFFFFF" w:themeColor="background1"/>
                <w:sz w:val="24"/>
                <w:szCs w:val="24"/>
              </w:rPr>
            </w:pP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lastRenderedPageBreak/>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5E5B78B1" w14:textId="26B7A7E0" w:rsidR="00E80EE7" w:rsidRPr="005F082E" w:rsidRDefault="00CF48DE"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505F81B7" w:rsidR="00E80EE7" w:rsidRPr="005F082E" w:rsidRDefault="00CF48DE"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1586EC0" w:rsidR="00E80EE7" w:rsidRPr="005F082E" w:rsidRDefault="00CF48DE"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45A7B3D9" w:rsidR="00496939" w:rsidRPr="005F082E" w:rsidRDefault="00496939"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7EF907C6" w14:textId="346FF21B"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3AA05880"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09C3E121"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389D68A2" w:rsidR="00496939" w:rsidRPr="005F082E" w:rsidRDefault="00496939" w:rsidP="00496939">
            <w:pPr>
              <w:spacing w:before="40" w:after="40"/>
              <w:rPr>
                <w:rFonts w:ascii="Arial" w:hAnsi="Arial" w:cs="Arial"/>
                <w:color w:val="FFFFFF" w:themeColor="background1"/>
                <w:sz w:val="24"/>
                <w:szCs w:val="24"/>
              </w:rPr>
            </w:pPr>
          </w:p>
        </w:tc>
      </w:tr>
      <w:tr w:rsidR="00496939" w:rsidRPr="005F082E" w14:paraId="4F9E6B29" w14:textId="77777777" w:rsidTr="00496939">
        <w:trPr>
          <w:trHeight w:val="449"/>
        </w:trPr>
        <w:tc>
          <w:tcPr>
            <w:tcW w:w="1975" w:type="dxa"/>
            <w:tcMar>
              <w:left w:w="58" w:type="dxa"/>
              <w:right w:w="58" w:type="dxa"/>
            </w:tcMar>
          </w:tcPr>
          <w:p w14:paraId="47E11E7C" w14:textId="72D62364" w:rsidR="00496939" w:rsidRPr="005F082E" w:rsidRDefault="00496939"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225B5962" w14:textId="3F888153"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2580D261" w14:textId="72E7BE9D"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5A139B8B" w14:textId="45B2AEC6"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3D430833" w14:textId="4DAB74F5" w:rsidR="00496939" w:rsidRPr="005F082E" w:rsidRDefault="00496939" w:rsidP="00496939">
            <w:pPr>
              <w:spacing w:before="40" w:after="40"/>
              <w:rPr>
                <w:rFonts w:ascii="Arial" w:hAnsi="Arial" w:cs="Arial"/>
                <w:color w:val="FFFFFF" w:themeColor="background1"/>
                <w:sz w:val="24"/>
                <w:szCs w:val="24"/>
              </w:rPr>
            </w:pP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57FEC849" w:rsidR="004F2F03" w:rsidRPr="005F082E" w:rsidRDefault="00CF48DE" w:rsidP="003131EE">
      <w:pPr>
        <w:spacing w:before="120" w:after="240"/>
        <w:rPr>
          <w:rFonts w:ascii="Arial" w:hAnsi="Arial" w:cs="Arial"/>
          <w:sz w:val="24"/>
          <w:szCs w:val="24"/>
        </w:rPr>
      </w:pPr>
      <w:r>
        <w:rPr>
          <w:rFonts w:ascii="Arial" w:hAnsi="Arial" w:cs="Arial"/>
          <w:sz w:val="24"/>
          <w:szCs w:val="24"/>
        </w:rPr>
        <w:t>N/A</w:t>
      </w:r>
    </w:p>
    <w:p w14:paraId="60F5762F" w14:textId="12EA42F6" w:rsidR="00E25265" w:rsidRPr="005F082E" w:rsidRDefault="00E25265" w:rsidP="008E66E2">
      <w:pPr>
        <w:pStyle w:val="Heading3"/>
        <w:keepNext/>
      </w:pPr>
      <w:bookmarkStart w:id="16" w:name="_Toc58336726"/>
      <w:r w:rsidRPr="005F082E">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12304689"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year we were required to conduct </w:t>
      </w:r>
      <w:r w:rsidR="00CF48DE">
        <w:rPr>
          <w:rFonts w:ascii="Arial" w:hAnsi="Arial" w:cs="Arial"/>
          <w:sz w:val="24"/>
          <w:szCs w:val="24"/>
        </w:rPr>
        <w:t xml:space="preserve">no </w:t>
      </w:r>
      <w:r w:rsidRPr="005F082E">
        <w:rPr>
          <w:rFonts w:ascii="Arial" w:hAnsi="Arial" w:cs="Arial"/>
          <w:sz w:val="24"/>
          <w:szCs w:val="24"/>
        </w:rPr>
        <w:t>Level</w:t>
      </w:r>
      <w:r w:rsidR="007D21BB" w:rsidRPr="005F082E">
        <w:rPr>
          <w:rFonts w:ascii="Arial" w:hAnsi="Arial" w:cs="Arial"/>
          <w:sz w:val="24"/>
          <w:szCs w:val="24"/>
        </w:rPr>
        <w:t> </w:t>
      </w:r>
      <w:r w:rsidRPr="005F082E">
        <w:rPr>
          <w:rFonts w:ascii="Arial" w:hAnsi="Arial" w:cs="Arial"/>
          <w:sz w:val="24"/>
          <w:szCs w:val="24"/>
        </w:rPr>
        <w:t xml:space="preserve">1 assessment(s).  </w:t>
      </w:r>
      <w:r w:rsidR="00CF48DE">
        <w:rPr>
          <w:rFonts w:ascii="Arial" w:hAnsi="Arial" w:cs="Arial"/>
          <w:sz w:val="24"/>
          <w:szCs w:val="24"/>
        </w:rPr>
        <w:t>No</w:t>
      </w:r>
      <w:r w:rsidRPr="005F082E">
        <w:rPr>
          <w:rFonts w:ascii="Arial" w:hAnsi="Arial" w:cs="Arial"/>
          <w:sz w:val="24"/>
          <w:szCs w:val="24"/>
        </w:rPr>
        <w:t xml:space="preserve"> Level 1 assessment(s) were completed.  In addition, we were required to take </w:t>
      </w:r>
      <w:r w:rsidR="00CF48DE">
        <w:rPr>
          <w:rFonts w:ascii="Arial" w:hAnsi="Arial" w:cs="Arial"/>
          <w:sz w:val="24"/>
          <w:szCs w:val="24"/>
        </w:rPr>
        <w:t>no</w:t>
      </w:r>
      <w:r w:rsidRPr="005F082E">
        <w:rPr>
          <w:rFonts w:ascii="Arial" w:hAnsi="Arial" w:cs="Arial"/>
          <w:sz w:val="24"/>
          <w:szCs w:val="24"/>
        </w:rPr>
        <w:t xml:space="preserve"> corrective actions and we completed </w:t>
      </w:r>
      <w:r w:rsidR="00CF48DE">
        <w:rPr>
          <w:rFonts w:ascii="Arial" w:hAnsi="Arial" w:cs="Arial"/>
          <w:sz w:val="24"/>
          <w:szCs w:val="24"/>
        </w:rPr>
        <w:t>N/A of</w:t>
      </w:r>
      <w:r w:rsidRPr="005F082E">
        <w:rPr>
          <w:rFonts w:ascii="Arial" w:hAnsi="Arial" w:cs="Arial"/>
          <w:sz w:val="24"/>
          <w:szCs w:val="24"/>
        </w:rPr>
        <w:t xml:space="preserve"> these actions.</w:t>
      </w:r>
    </w:p>
    <w:p w14:paraId="69E753CA" w14:textId="4FBAC018" w:rsidR="00DD7D18" w:rsidRPr="005F082E" w:rsidRDefault="00DD7D18" w:rsidP="003131EE">
      <w:pPr>
        <w:spacing w:after="240"/>
        <w:rPr>
          <w:rFonts w:ascii="Arial" w:hAnsi="Arial" w:cs="Arial"/>
          <w:sz w:val="24"/>
          <w:szCs w:val="24"/>
        </w:rPr>
      </w:pPr>
      <w:r w:rsidRPr="005F082E">
        <w:rPr>
          <w:rFonts w:ascii="Arial" w:hAnsi="Arial" w:cs="Arial"/>
          <w:sz w:val="24"/>
          <w:szCs w:val="24"/>
        </w:rPr>
        <w:lastRenderedPageBreak/>
        <w:t xml:space="preserve">During the past year </w:t>
      </w:r>
      <w:r w:rsidR="00CF48DE">
        <w:rPr>
          <w:rFonts w:ascii="Arial" w:hAnsi="Arial" w:cs="Arial"/>
          <w:sz w:val="24"/>
          <w:szCs w:val="24"/>
        </w:rPr>
        <w:t>no</w:t>
      </w:r>
      <w:r w:rsidRPr="005F082E">
        <w:rPr>
          <w:rFonts w:ascii="Arial" w:hAnsi="Arial" w:cs="Arial"/>
          <w:sz w:val="24"/>
          <w:szCs w:val="24"/>
        </w:rPr>
        <w:t xml:space="preserve"> Level 2 assessments were required to be completed for our water system.  </w:t>
      </w:r>
      <w:r w:rsidR="00CF48DE">
        <w:rPr>
          <w:rFonts w:ascii="Arial" w:hAnsi="Arial" w:cs="Arial"/>
          <w:sz w:val="24"/>
          <w:szCs w:val="24"/>
        </w:rPr>
        <w:t>No</w:t>
      </w:r>
      <w:r w:rsidRPr="005F082E">
        <w:rPr>
          <w:rFonts w:ascii="Arial" w:hAnsi="Arial" w:cs="Arial"/>
          <w:sz w:val="24"/>
          <w:szCs w:val="24"/>
        </w:rPr>
        <w:t xml:space="preserve"> Level 2 assessments were completed.  In addition, we were required to take </w:t>
      </w:r>
      <w:r w:rsidR="00CF48DE">
        <w:rPr>
          <w:rFonts w:ascii="Arial" w:hAnsi="Arial" w:cs="Arial"/>
          <w:sz w:val="24"/>
          <w:szCs w:val="24"/>
        </w:rPr>
        <w:t>no</w:t>
      </w:r>
      <w:r w:rsidRPr="005F082E">
        <w:rPr>
          <w:rFonts w:ascii="Arial" w:hAnsi="Arial" w:cs="Arial"/>
          <w:sz w:val="24"/>
          <w:szCs w:val="24"/>
        </w:rPr>
        <w:t xml:space="preserve"> corrective actions and we completed </w:t>
      </w:r>
      <w:r w:rsidR="00CF48DE">
        <w:rPr>
          <w:rFonts w:ascii="Arial" w:hAnsi="Arial" w:cs="Arial"/>
          <w:sz w:val="24"/>
          <w:szCs w:val="24"/>
        </w:rPr>
        <w:t>N/A</w:t>
      </w:r>
      <w:r w:rsidRPr="005F082E">
        <w:rPr>
          <w:rFonts w:ascii="Arial" w:hAnsi="Arial" w:cs="Arial"/>
          <w:sz w:val="24"/>
          <w:szCs w:val="24"/>
        </w:rPr>
        <w:t xml:space="preserve"> of these actions.</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0C61B3E7"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CF48DE">
        <w:rPr>
          <w:rFonts w:ascii="Arial" w:hAnsi="Arial" w:cs="Arial"/>
          <w:sz w:val="24"/>
          <w:szCs w:val="24"/>
        </w:rPr>
        <w:t>no</w:t>
      </w:r>
      <w:r w:rsidR="00D0475A" w:rsidRPr="005F082E">
        <w:rPr>
          <w:rFonts w:ascii="Arial" w:hAnsi="Arial" w:cs="Arial"/>
          <w:sz w:val="24"/>
          <w:szCs w:val="24"/>
        </w:rPr>
        <w:t xml:space="preserve"> </w:t>
      </w:r>
      <w:r w:rsidRPr="005F082E">
        <w:rPr>
          <w:rFonts w:ascii="Arial" w:hAnsi="Arial" w:cs="Arial"/>
          <w:sz w:val="24"/>
          <w:szCs w:val="24"/>
        </w:rPr>
        <w:t xml:space="preserve">corrective actions and we completed </w:t>
      </w:r>
      <w:r w:rsidR="00CF48DE">
        <w:rPr>
          <w:rFonts w:ascii="Arial" w:hAnsi="Arial" w:cs="Arial"/>
          <w:sz w:val="24"/>
          <w:szCs w:val="24"/>
        </w:rPr>
        <w:t xml:space="preserve">N/A </w:t>
      </w:r>
      <w:r w:rsidRPr="005F082E">
        <w:rPr>
          <w:rFonts w:ascii="Arial" w:hAnsi="Arial" w:cs="Arial"/>
          <w:sz w:val="24"/>
          <w:szCs w:val="24"/>
        </w:rPr>
        <w:t>of these actions.</w:t>
      </w:r>
      <w:bookmarkStart w:id="17" w:name="_GoBack"/>
      <w:bookmarkEnd w:id="17"/>
    </w:p>
    <w:sectPr w:rsidR="00ED2935"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CDB0A5" w14:textId="77777777" w:rsidR="00D665D3" w:rsidRDefault="00D665D3">
      <w:r>
        <w:separator/>
      </w:r>
    </w:p>
    <w:p w14:paraId="18FE5EEB" w14:textId="77777777" w:rsidR="00D665D3" w:rsidRDefault="00D665D3"/>
  </w:endnote>
  <w:endnote w:type="continuationSeparator" w:id="0">
    <w:p w14:paraId="27D92AB3" w14:textId="77777777" w:rsidR="00D665D3" w:rsidRDefault="00D665D3">
      <w:r>
        <w:continuationSeparator/>
      </w:r>
    </w:p>
    <w:p w14:paraId="5147EAD2" w14:textId="77777777" w:rsidR="00D665D3" w:rsidRDefault="00D665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49317" w14:textId="77777777" w:rsidR="00D665D3" w:rsidRDefault="00D665D3">
      <w:r>
        <w:separator/>
      </w:r>
    </w:p>
    <w:p w14:paraId="08EB8FAF" w14:textId="77777777" w:rsidR="00D665D3" w:rsidRDefault="00D665D3"/>
  </w:footnote>
  <w:footnote w:type="continuationSeparator" w:id="0">
    <w:p w14:paraId="581E18F5" w14:textId="77777777" w:rsidR="00D665D3" w:rsidRDefault="00D665D3">
      <w:r>
        <w:continuationSeparator/>
      </w:r>
    </w:p>
    <w:p w14:paraId="15B04B78" w14:textId="77777777" w:rsidR="00D665D3" w:rsidRDefault="00D665D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220AA5">
      <w:rPr>
        <w:rStyle w:val="PageNumber"/>
        <w:rFonts w:ascii="Arial" w:hAnsi="Arial" w:cs="Arial"/>
        <w:noProof/>
        <w:sz w:val="24"/>
        <w:szCs w:val="24"/>
      </w:rPr>
      <w:t>6</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220AA5">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471E"/>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0AA5"/>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247E"/>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48DE"/>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65D3"/>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94FE1-B12F-4DF3-ABC8-7B794BFEB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2646</Words>
  <Characters>15086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17697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Piute Pump</cp:lastModifiedBy>
  <cp:revision>2</cp:revision>
  <cp:lastPrinted>2021-02-24T23:35:00Z</cp:lastPrinted>
  <dcterms:created xsi:type="dcterms:W3CDTF">2021-10-05T20:05:00Z</dcterms:created>
  <dcterms:modified xsi:type="dcterms:W3CDTF">2021-10-05T20:05:00Z</dcterms:modified>
</cp:coreProperties>
</file>