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BDC9715"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C7D22">
        <w:rPr>
          <w:sz w:val="32"/>
          <w:u w:val="none"/>
        </w:rPr>
        <w:t>20</w:t>
      </w:r>
      <w:r w:rsidR="00EC7D22">
        <w:rPr>
          <w:sz w:val="32"/>
          <w:u w:val="none"/>
        </w:rPr>
        <w:t>2</w:t>
      </w:r>
      <w:r w:rsidR="004552F9">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91EA8FA" w:rsidR="00BC6327" w:rsidRPr="00412B2F" w:rsidRDefault="006312B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627EFD">
              <w:t>Opal Fry &amp; Son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79A9D2C"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EC7D22">
              <w:rPr>
                <w:sz w:val="21"/>
                <w:szCs w:val="21"/>
              </w:rPr>
              <w:t>3</w:t>
            </w:r>
            <w:r>
              <w:rPr>
                <w:sz w:val="21"/>
                <w:szCs w:val="21"/>
              </w:rPr>
              <w:t>0, 202</w:t>
            </w:r>
            <w:r w:rsidR="004552F9">
              <w:rPr>
                <w:sz w:val="21"/>
                <w:szCs w:val="21"/>
              </w:rPr>
              <w:t>3</w:t>
            </w:r>
          </w:p>
        </w:tc>
      </w:tr>
    </w:tbl>
    <w:p w14:paraId="14AA4D8D" w14:textId="1D20FF38"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EC7D22">
        <w:rPr>
          <w:i/>
          <w:sz w:val="21"/>
          <w:szCs w:val="21"/>
        </w:rPr>
        <w:t>20</w:t>
      </w:r>
      <w:r w:rsidR="00EC7D22">
        <w:rPr>
          <w:i/>
          <w:sz w:val="21"/>
          <w:szCs w:val="21"/>
        </w:rPr>
        <w:t>2</w:t>
      </w:r>
      <w:r w:rsidR="004552F9">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658FBF6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1F7627">
        <w:rPr>
          <w:b/>
          <w:bCs/>
          <w:i/>
          <w:sz w:val="21"/>
          <w:szCs w:val="21"/>
          <w:u w:val="single"/>
          <w:lang w:val="es-MX"/>
        </w:rPr>
        <w:t xml:space="preserve">Opal Fry &amp; Son Water </w:t>
      </w:r>
      <w:proofErr w:type="spellStart"/>
      <w:r w:rsidR="001F7627">
        <w:rPr>
          <w:b/>
          <w:bCs/>
          <w:i/>
          <w:sz w:val="21"/>
          <w:szCs w:val="21"/>
          <w:u w:val="single"/>
          <w:lang w:val="es-MX"/>
        </w:rPr>
        <w:t>System</w:t>
      </w:r>
      <w:proofErr w:type="spellEnd"/>
      <w:r w:rsidRPr="00442D66">
        <w:rPr>
          <w:b/>
          <w:bCs/>
          <w:sz w:val="21"/>
          <w:szCs w:val="21"/>
          <w:lang w:val="es-MX"/>
        </w:rPr>
        <w:t xml:space="preserve"> a </w:t>
      </w:r>
      <w:r w:rsidR="001F7627">
        <w:rPr>
          <w:b/>
          <w:bCs/>
          <w:i/>
          <w:sz w:val="21"/>
          <w:szCs w:val="21"/>
          <w:u w:val="single"/>
          <w:lang w:val="es-MX"/>
        </w:rPr>
        <w:t>661-858-2523</w:t>
      </w:r>
      <w:r w:rsidR="001F7627">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00E2D818" w:rsidR="00BC6327" w:rsidRPr="00412B2F" w:rsidRDefault="006312B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0B6F947" w:rsidR="00BC6327" w:rsidRPr="00412B2F" w:rsidRDefault="006312B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 2 - 10101 Highway 166, Bakersfield Ca 93313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5708E54" w:rsidR="00BC6327" w:rsidRPr="00412B2F" w:rsidRDefault="006312B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source water assessment was conducted for Well # 2 in March</w:t>
            </w:r>
          </w:p>
        </w:tc>
      </w:tr>
      <w:tr w:rsidR="00BC6327" w:rsidRPr="00412B2F" w14:paraId="4AB6369E" w14:textId="77777777" w:rsidTr="008A5B6C">
        <w:tc>
          <w:tcPr>
            <w:tcW w:w="10800" w:type="dxa"/>
            <w:gridSpan w:val="7"/>
            <w:tcBorders>
              <w:bottom w:val="single" w:sz="4" w:space="0" w:color="auto"/>
            </w:tcBorders>
          </w:tcPr>
          <w:p w14:paraId="556CD1B7" w14:textId="2946CFAF" w:rsidR="00BC6327" w:rsidRPr="00412B2F" w:rsidRDefault="006312B1"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2002. The source is considered most vulnerable to the following activities associated with contaminants detected in the water supply: Low density septic systems, Irrigated crops, Fertilizer/Pesticide/Herbicide application and Pesticide/fertilizer/petroleum storage and transfer areas. The source is considered most vulnerable to the following activities not associated with any detected contaminants: Farm machinery repair.  A copy of the complete assessment may be requested by contacting the office at 858-2523</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D8EE536" w:rsidR="00BC6327" w:rsidRPr="00412B2F" w:rsidRDefault="006312B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Colby Fry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4C107AE"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6312B1">
              <w:rPr>
                <w:sz w:val="21"/>
                <w:szCs w:val="21"/>
              </w:rPr>
              <w:t>661</w:t>
            </w:r>
            <w:r w:rsidRPr="008E4080">
              <w:rPr>
                <w:sz w:val="21"/>
                <w:szCs w:val="21"/>
              </w:rPr>
              <w:t>)</w:t>
            </w:r>
            <w:r w:rsidR="006312B1">
              <w:rPr>
                <w:sz w:val="21"/>
                <w:szCs w:val="21"/>
              </w:rPr>
              <w:t xml:space="preserve"> 858-2523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28F43B1E"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E33CEF7" w14:textId="77777777" w:rsidR="00F36623" w:rsidRPr="00A44246" w:rsidRDefault="00F36623"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05B5241B"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552F9">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312B1" w:rsidRPr="001F3468" w14:paraId="7387DB52" w14:textId="77777777" w:rsidTr="002F1DD3">
        <w:trPr>
          <w:jc w:val="center"/>
        </w:trPr>
        <w:tc>
          <w:tcPr>
            <w:tcW w:w="2241" w:type="dxa"/>
            <w:tcBorders>
              <w:top w:val="nil"/>
              <w:left w:val="single" w:sz="6" w:space="0" w:color="auto"/>
              <w:bottom w:val="nil"/>
            </w:tcBorders>
          </w:tcPr>
          <w:p w14:paraId="5F0C451E" w14:textId="77777777" w:rsidR="006312B1" w:rsidRPr="00F41F91" w:rsidRDefault="006312B1" w:rsidP="006312B1">
            <w:pPr>
              <w:rPr>
                <w:sz w:val="18"/>
              </w:rPr>
            </w:pPr>
            <w:r w:rsidRPr="00F41F91">
              <w:rPr>
                <w:sz w:val="18"/>
              </w:rPr>
              <w:t>Lead (ppb)</w:t>
            </w:r>
          </w:p>
        </w:tc>
        <w:tc>
          <w:tcPr>
            <w:tcW w:w="810" w:type="dxa"/>
            <w:tcBorders>
              <w:top w:val="nil"/>
            </w:tcBorders>
          </w:tcPr>
          <w:p w14:paraId="74C46DDB" w14:textId="5E8EF41C" w:rsidR="006312B1" w:rsidRPr="00F41F91" w:rsidRDefault="00BC5CEE" w:rsidP="006312B1">
            <w:pPr>
              <w:jc w:val="center"/>
              <w:rPr>
                <w:sz w:val="18"/>
              </w:rPr>
            </w:pPr>
            <w:r>
              <w:rPr>
                <w:sz w:val="18"/>
              </w:rPr>
              <w:t>9/3/20</w:t>
            </w:r>
          </w:p>
        </w:tc>
        <w:tc>
          <w:tcPr>
            <w:tcW w:w="991" w:type="dxa"/>
            <w:tcBorders>
              <w:top w:val="nil"/>
            </w:tcBorders>
          </w:tcPr>
          <w:p w14:paraId="2EB76238" w14:textId="3926A8F1" w:rsidR="006312B1" w:rsidRPr="00F41F91" w:rsidRDefault="006312B1" w:rsidP="006312B1">
            <w:pPr>
              <w:jc w:val="center"/>
              <w:rPr>
                <w:sz w:val="18"/>
              </w:rPr>
            </w:pPr>
            <w:r>
              <w:rPr>
                <w:sz w:val="18"/>
              </w:rPr>
              <w:t>5</w:t>
            </w:r>
          </w:p>
        </w:tc>
        <w:tc>
          <w:tcPr>
            <w:tcW w:w="990" w:type="dxa"/>
            <w:tcBorders>
              <w:top w:val="nil"/>
              <w:bottom w:val="nil"/>
            </w:tcBorders>
          </w:tcPr>
          <w:p w14:paraId="4C3FDB54" w14:textId="1B2C0802" w:rsidR="006312B1" w:rsidRPr="00F41F91" w:rsidRDefault="006312B1" w:rsidP="006312B1">
            <w:pPr>
              <w:jc w:val="center"/>
              <w:rPr>
                <w:sz w:val="18"/>
              </w:rPr>
            </w:pPr>
            <w:r>
              <w:rPr>
                <w:sz w:val="18"/>
              </w:rPr>
              <w:t>&lt;.001</w:t>
            </w:r>
          </w:p>
        </w:tc>
        <w:tc>
          <w:tcPr>
            <w:tcW w:w="1080" w:type="dxa"/>
            <w:tcBorders>
              <w:top w:val="nil"/>
              <w:bottom w:val="nil"/>
            </w:tcBorders>
          </w:tcPr>
          <w:p w14:paraId="48CE0F50" w14:textId="033C0222" w:rsidR="006312B1" w:rsidRPr="00F41F91" w:rsidRDefault="006312B1" w:rsidP="006312B1">
            <w:pPr>
              <w:jc w:val="center"/>
              <w:rPr>
                <w:sz w:val="18"/>
              </w:rPr>
            </w:pPr>
            <w:r>
              <w:rPr>
                <w:sz w:val="18"/>
              </w:rPr>
              <w:t>5</w:t>
            </w:r>
          </w:p>
        </w:tc>
        <w:tc>
          <w:tcPr>
            <w:tcW w:w="677" w:type="dxa"/>
            <w:tcBorders>
              <w:top w:val="nil"/>
              <w:bottom w:val="nil"/>
            </w:tcBorders>
          </w:tcPr>
          <w:p w14:paraId="242E5C30" w14:textId="77777777" w:rsidR="006312B1" w:rsidRPr="00F41F91" w:rsidRDefault="006312B1" w:rsidP="006312B1">
            <w:pPr>
              <w:jc w:val="center"/>
              <w:rPr>
                <w:sz w:val="18"/>
              </w:rPr>
            </w:pPr>
            <w:r w:rsidRPr="00F41F91">
              <w:rPr>
                <w:sz w:val="18"/>
              </w:rPr>
              <w:t>15</w:t>
            </w:r>
          </w:p>
        </w:tc>
        <w:tc>
          <w:tcPr>
            <w:tcW w:w="677" w:type="dxa"/>
            <w:tcBorders>
              <w:top w:val="nil"/>
              <w:bottom w:val="nil"/>
            </w:tcBorders>
          </w:tcPr>
          <w:p w14:paraId="21935509" w14:textId="77777777" w:rsidR="006312B1" w:rsidRPr="00F41F91" w:rsidRDefault="006312B1" w:rsidP="006312B1">
            <w:pPr>
              <w:jc w:val="center"/>
              <w:rPr>
                <w:sz w:val="18"/>
              </w:rPr>
            </w:pPr>
            <w:r w:rsidRPr="00F41F91">
              <w:rPr>
                <w:sz w:val="18"/>
              </w:rPr>
              <w:t>0.2</w:t>
            </w:r>
          </w:p>
        </w:tc>
        <w:tc>
          <w:tcPr>
            <w:tcW w:w="1260" w:type="dxa"/>
            <w:tcBorders>
              <w:top w:val="nil"/>
              <w:bottom w:val="nil"/>
            </w:tcBorders>
          </w:tcPr>
          <w:p w14:paraId="2C320B91" w14:textId="382459B5" w:rsidR="006312B1" w:rsidRPr="00F41F91" w:rsidRDefault="006312B1" w:rsidP="006312B1">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6312B1" w:rsidRPr="00F41F91" w:rsidRDefault="006312B1" w:rsidP="006312B1">
            <w:pPr>
              <w:rPr>
                <w:sz w:val="17"/>
                <w:szCs w:val="16"/>
              </w:rPr>
            </w:pPr>
            <w:r w:rsidRPr="00F41F91">
              <w:rPr>
                <w:sz w:val="17"/>
                <w:szCs w:val="16"/>
              </w:rPr>
              <w:t>Internal corrosion of household water plumbing systems; discharges from industrial manufacturers; erosion of natural deposits</w:t>
            </w:r>
          </w:p>
        </w:tc>
      </w:tr>
      <w:tr w:rsidR="006312B1"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6312B1" w:rsidRPr="00F41F91" w:rsidRDefault="006312B1" w:rsidP="006312B1">
            <w:pPr>
              <w:rPr>
                <w:sz w:val="18"/>
              </w:rPr>
            </w:pPr>
            <w:r w:rsidRPr="00F41F91">
              <w:rPr>
                <w:sz w:val="18"/>
              </w:rPr>
              <w:t>Copper (ppm)</w:t>
            </w:r>
          </w:p>
        </w:tc>
        <w:tc>
          <w:tcPr>
            <w:tcW w:w="810" w:type="dxa"/>
            <w:tcBorders>
              <w:bottom w:val="single" w:sz="18" w:space="0" w:color="auto"/>
            </w:tcBorders>
          </w:tcPr>
          <w:p w14:paraId="192E15A5" w14:textId="1974E8FE" w:rsidR="006312B1" w:rsidRPr="00F41F91" w:rsidRDefault="006312B1" w:rsidP="006312B1">
            <w:pPr>
              <w:jc w:val="center"/>
              <w:rPr>
                <w:sz w:val="18"/>
              </w:rPr>
            </w:pPr>
            <w:r>
              <w:rPr>
                <w:sz w:val="18"/>
              </w:rPr>
              <w:t>9/</w:t>
            </w:r>
            <w:r w:rsidR="00BC5CEE">
              <w:rPr>
                <w:sz w:val="18"/>
              </w:rPr>
              <w:t>3/20</w:t>
            </w:r>
          </w:p>
        </w:tc>
        <w:tc>
          <w:tcPr>
            <w:tcW w:w="991" w:type="dxa"/>
            <w:tcBorders>
              <w:bottom w:val="single" w:sz="18" w:space="0" w:color="auto"/>
            </w:tcBorders>
          </w:tcPr>
          <w:p w14:paraId="18011756" w14:textId="3CC19C93" w:rsidR="006312B1" w:rsidRPr="00F41F91" w:rsidRDefault="006312B1" w:rsidP="006312B1">
            <w:pPr>
              <w:jc w:val="center"/>
              <w:rPr>
                <w:sz w:val="18"/>
              </w:rPr>
            </w:pPr>
            <w:r>
              <w:rPr>
                <w:sz w:val="18"/>
              </w:rPr>
              <w:t>5</w:t>
            </w:r>
          </w:p>
        </w:tc>
        <w:tc>
          <w:tcPr>
            <w:tcW w:w="990" w:type="dxa"/>
            <w:tcBorders>
              <w:bottom w:val="single" w:sz="18" w:space="0" w:color="auto"/>
            </w:tcBorders>
          </w:tcPr>
          <w:p w14:paraId="7CE90126" w14:textId="69201C1C" w:rsidR="006312B1" w:rsidRPr="00F41F91" w:rsidRDefault="006312B1" w:rsidP="006312B1">
            <w:pPr>
              <w:jc w:val="center"/>
              <w:rPr>
                <w:sz w:val="18"/>
              </w:rPr>
            </w:pPr>
            <w:r>
              <w:rPr>
                <w:sz w:val="18"/>
              </w:rPr>
              <w:t>.02</w:t>
            </w:r>
            <w:r w:rsidR="00BC5CEE">
              <w:rPr>
                <w:sz w:val="18"/>
              </w:rPr>
              <w:t>3</w:t>
            </w:r>
          </w:p>
        </w:tc>
        <w:tc>
          <w:tcPr>
            <w:tcW w:w="1080" w:type="dxa"/>
            <w:tcBorders>
              <w:bottom w:val="single" w:sz="18" w:space="0" w:color="auto"/>
            </w:tcBorders>
          </w:tcPr>
          <w:p w14:paraId="11DE16E1" w14:textId="2A68EB71" w:rsidR="006312B1" w:rsidRPr="00F41F91" w:rsidRDefault="006312B1" w:rsidP="006312B1">
            <w:pPr>
              <w:jc w:val="center"/>
              <w:rPr>
                <w:sz w:val="18"/>
              </w:rPr>
            </w:pPr>
            <w:r>
              <w:rPr>
                <w:sz w:val="18"/>
              </w:rPr>
              <w:t>5</w:t>
            </w:r>
          </w:p>
        </w:tc>
        <w:tc>
          <w:tcPr>
            <w:tcW w:w="677" w:type="dxa"/>
            <w:tcBorders>
              <w:bottom w:val="single" w:sz="18" w:space="0" w:color="auto"/>
            </w:tcBorders>
          </w:tcPr>
          <w:p w14:paraId="102063D3" w14:textId="77777777" w:rsidR="006312B1" w:rsidRPr="00F41F91" w:rsidRDefault="006312B1" w:rsidP="006312B1">
            <w:pPr>
              <w:jc w:val="center"/>
              <w:rPr>
                <w:sz w:val="18"/>
              </w:rPr>
            </w:pPr>
            <w:r w:rsidRPr="00F41F91">
              <w:rPr>
                <w:sz w:val="18"/>
              </w:rPr>
              <w:t>1.3</w:t>
            </w:r>
          </w:p>
        </w:tc>
        <w:tc>
          <w:tcPr>
            <w:tcW w:w="677" w:type="dxa"/>
            <w:tcBorders>
              <w:bottom w:val="single" w:sz="18" w:space="0" w:color="auto"/>
            </w:tcBorders>
          </w:tcPr>
          <w:p w14:paraId="45A23DF7" w14:textId="77777777" w:rsidR="006312B1" w:rsidRPr="00F41F91" w:rsidRDefault="006312B1" w:rsidP="006312B1">
            <w:pPr>
              <w:jc w:val="center"/>
              <w:rPr>
                <w:sz w:val="18"/>
              </w:rPr>
            </w:pPr>
            <w:r w:rsidRPr="00F41F91">
              <w:rPr>
                <w:sz w:val="18"/>
              </w:rPr>
              <w:t>0.3</w:t>
            </w:r>
          </w:p>
        </w:tc>
        <w:tc>
          <w:tcPr>
            <w:tcW w:w="1260" w:type="dxa"/>
            <w:tcBorders>
              <w:bottom w:val="single" w:sz="18" w:space="0" w:color="auto"/>
            </w:tcBorders>
          </w:tcPr>
          <w:p w14:paraId="7C2FFBED" w14:textId="77777777" w:rsidR="006312B1" w:rsidRPr="00F41F91" w:rsidRDefault="006312B1" w:rsidP="006312B1">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312B1" w:rsidRPr="00F41F91" w:rsidRDefault="006312B1" w:rsidP="006312B1">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504EE609" w14:textId="77777777" w:rsidR="002938CE" w:rsidRDefault="002938CE"/>
    <w:p w14:paraId="75D65AF3" w14:textId="77777777" w:rsidR="002938CE" w:rsidRDefault="002938CE"/>
    <w:p w14:paraId="3AC48C81" w14:textId="77777777" w:rsidR="002938CE" w:rsidRDefault="002938CE"/>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5619A942"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552F9">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F7627"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1F7627" w:rsidRPr="00F41F91" w:rsidRDefault="001F7627" w:rsidP="001F7627">
            <w:pPr>
              <w:rPr>
                <w:sz w:val="18"/>
              </w:rPr>
            </w:pPr>
            <w:r w:rsidRPr="00F41F91">
              <w:rPr>
                <w:sz w:val="18"/>
              </w:rPr>
              <w:t>Sodium (ppm)</w:t>
            </w:r>
          </w:p>
        </w:tc>
        <w:tc>
          <w:tcPr>
            <w:tcW w:w="1008" w:type="dxa"/>
            <w:gridSpan w:val="2"/>
            <w:tcBorders>
              <w:top w:val="nil"/>
              <w:bottom w:val="single" w:sz="4" w:space="0" w:color="auto"/>
            </w:tcBorders>
          </w:tcPr>
          <w:p w14:paraId="2DC49168" w14:textId="2A5B70C4" w:rsidR="001F7627" w:rsidRPr="00F41F91" w:rsidRDefault="001F7627" w:rsidP="001F7627">
            <w:pPr>
              <w:jc w:val="center"/>
              <w:rPr>
                <w:sz w:val="18"/>
              </w:rPr>
            </w:pPr>
            <w:r w:rsidRPr="00AD6B67">
              <w:rPr>
                <w:sz w:val="18"/>
              </w:rPr>
              <w:t>5/</w:t>
            </w:r>
            <w:r w:rsidR="004552F9">
              <w:rPr>
                <w:sz w:val="18"/>
              </w:rPr>
              <w:t>2/22</w:t>
            </w:r>
          </w:p>
        </w:tc>
        <w:tc>
          <w:tcPr>
            <w:tcW w:w="1350" w:type="dxa"/>
            <w:tcBorders>
              <w:top w:val="nil"/>
              <w:bottom w:val="single" w:sz="4" w:space="0" w:color="auto"/>
            </w:tcBorders>
          </w:tcPr>
          <w:p w14:paraId="690B0D1C" w14:textId="747C8AEF" w:rsidR="001F7627" w:rsidRPr="00F41F91" w:rsidRDefault="001F7627" w:rsidP="001F7627">
            <w:pPr>
              <w:jc w:val="center"/>
              <w:rPr>
                <w:sz w:val="18"/>
              </w:rPr>
            </w:pPr>
            <w:r>
              <w:rPr>
                <w:sz w:val="18"/>
              </w:rPr>
              <w:t>56</w:t>
            </w:r>
          </w:p>
        </w:tc>
        <w:tc>
          <w:tcPr>
            <w:tcW w:w="1440" w:type="dxa"/>
            <w:tcBorders>
              <w:top w:val="nil"/>
              <w:bottom w:val="single" w:sz="4" w:space="0" w:color="auto"/>
            </w:tcBorders>
          </w:tcPr>
          <w:p w14:paraId="6802CC34" w14:textId="7B62ECE6" w:rsidR="001F7627" w:rsidRPr="00F41F91" w:rsidRDefault="001F7627" w:rsidP="001F7627">
            <w:pPr>
              <w:jc w:val="center"/>
              <w:rPr>
                <w:sz w:val="18"/>
              </w:rPr>
            </w:pPr>
            <w:r>
              <w:rPr>
                <w:sz w:val="18"/>
              </w:rPr>
              <w:t>56</w:t>
            </w:r>
          </w:p>
        </w:tc>
        <w:tc>
          <w:tcPr>
            <w:tcW w:w="900" w:type="dxa"/>
            <w:tcBorders>
              <w:top w:val="nil"/>
              <w:bottom w:val="single" w:sz="4" w:space="0" w:color="auto"/>
            </w:tcBorders>
          </w:tcPr>
          <w:p w14:paraId="4E60C959" w14:textId="77777777" w:rsidR="001F7627" w:rsidRPr="00F41F91" w:rsidRDefault="001F7627" w:rsidP="001F7627">
            <w:pPr>
              <w:jc w:val="center"/>
              <w:rPr>
                <w:sz w:val="18"/>
              </w:rPr>
            </w:pPr>
            <w:r w:rsidRPr="00F41F91">
              <w:rPr>
                <w:sz w:val="18"/>
              </w:rPr>
              <w:t>None</w:t>
            </w:r>
          </w:p>
        </w:tc>
        <w:tc>
          <w:tcPr>
            <w:tcW w:w="1080" w:type="dxa"/>
            <w:tcBorders>
              <w:top w:val="nil"/>
              <w:bottom w:val="single" w:sz="4" w:space="0" w:color="auto"/>
            </w:tcBorders>
          </w:tcPr>
          <w:p w14:paraId="721928BB" w14:textId="77777777" w:rsidR="001F7627" w:rsidRPr="00F41F91" w:rsidRDefault="001F7627" w:rsidP="001F7627">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F7627" w:rsidRPr="00F41F91" w:rsidRDefault="001F7627" w:rsidP="001F7627">
            <w:pPr>
              <w:rPr>
                <w:sz w:val="18"/>
              </w:rPr>
            </w:pPr>
            <w:r w:rsidRPr="00F41F91">
              <w:rPr>
                <w:sz w:val="18"/>
              </w:rPr>
              <w:t>Salt present in the water and is generally naturally occurring</w:t>
            </w:r>
          </w:p>
        </w:tc>
      </w:tr>
      <w:tr w:rsidR="001F762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1F7627" w:rsidRPr="00F41F91" w:rsidRDefault="001F7627" w:rsidP="001F7627">
            <w:pPr>
              <w:rPr>
                <w:sz w:val="18"/>
              </w:rPr>
            </w:pPr>
            <w:r w:rsidRPr="00F41F91">
              <w:rPr>
                <w:sz w:val="18"/>
              </w:rPr>
              <w:t>Hardness (ppm)</w:t>
            </w:r>
          </w:p>
        </w:tc>
        <w:tc>
          <w:tcPr>
            <w:tcW w:w="1008" w:type="dxa"/>
            <w:gridSpan w:val="2"/>
            <w:tcBorders>
              <w:bottom w:val="single" w:sz="18" w:space="0" w:color="auto"/>
            </w:tcBorders>
          </w:tcPr>
          <w:p w14:paraId="7A81C45D" w14:textId="74C0E5D6" w:rsidR="001F7627" w:rsidRPr="00F41F91" w:rsidRDefault="001F7627" w:rsidP="001F7627">
            <w:pPr>
              <w:jc w:val="center"/>
              <w:rPr>
                <w:sz w:val="18"/>
              </w:rPr>
            </w:pPr>
            <w:r w:rsidRPr="00AD6B67">
              <w:rPr>
                <w:sz w:val="18"/>
              </w:rPr>
              <w:t>5/</w:t>
            </w:r>
            <w:r w:rsidR="004552F9">
              <w:rPr>
                <w:sz w:val="18"/>
              </w:rPr>
              <w:t>2/22</w:t>
            </w:r>
          </w:p>
        </w:tc>
        <w:tc>
          <w:tcPr>
            <w:tcW w:w="1350" w:type="dxa"/>
            <w:tcBorders>
              <w:bottom w:val="single" w:sz="18" w:space="0" w:color="auto"/>
            </w:tcBorders>
          </w:tcPr>
          <w:p w14:paraId="5F571C45" w14:textId="1B3928A0" w:rsidR="001F7627" w:rsidRPr="00F41F91" w:rsidRDefault="001F7627" w:rsidP="001F7627">
            <w:pPr>
              <w:jc w:val="center"/>
              <w:rPr>
                <w:sz w:val="18"/>
              </w:rPr>
            </w:pPr>
            <w:r>
              <w:rPr>
                <w:sz w:val="18"/>
              </w:rPr>
              <w:t>4</w:t>
            </w:r>
            <w:r w:rsidR="004552F9">
              <w:rPr>
                <w:sz w:val="18"/>
              </w:rPr>
              <w:t>1</w:t>
            </w:r>
            <w:r>
              <w:rPr>
                <w:sz w:val="18"/>
              </w:rPr>
              <w:t>0</w:t>
            </w:r>
          </w:p>
        </w:tc>
        <w:tc>
          <w:tcPr>
            <w:tcW w:w="1440" w:type="dxa"/>
            <w:tcBorders>
              <w:bottom w:val="single" w:sz="18" w:space="0" w:color="auto"/>
            </w:tcBorders>
          </w:tcPr>
          <w:p w14:paraId="2BE476FB" w14:textId="3254EB65" w:rsidR="001F7627" w:rsidRPr="00F41F91" w:rsidRDefault="001F7627" w:rsidP="001F7627">
            <w:pPr>
              <w:jc w:val="center"/>
              <w:rPr>
                <w:sz w:val="18"/>
              </w:rPr>
            </w:pPr>
            <w:r>
              <w:rPr>
                <w:sz w:val="18"/>
              </w:rPr>
              <w:t>450</w:t>
            </w:r>
          </w:p>
        </w:tc>
        <w:tc>
          <w:tcPr>
            <w:tcW w:w="900" w:type="dxa"/>
            <w:tcBorders>
              <w:bottom w:val="single" w:sz="18" w:space="0" w:color="auto"/>
            </w:tcBorders>
          </w:tcPr>
          <w:p w14:paraId="76B554F2" w14:textId="77777777" w:rsidR="001F7627" w:rsidRPr="00F41F91" w:rsidRDefault="001F7627" w:rsidP="001F7627">
            <w:pPr>
              <w:jc w:val="center"/>
              <w:rPr>
                <w:sz w:val="18"/>
              </w:rPr>
            </w:pPr>
            <w:r w:rsidRPr="00F41F91">
              <w:rPr>
                <w:sz w:val="18"/>
              </w:rPr>
              <w:t>None</w:t>
            </w:r>
          </w:p>
        </w:tc>
        <w:tc>
          <w:tcPr>
            <w:tcW w:w="1080" w:type="dxa"/>
            <w:tcBorders>
              <w:bottom w:val="single" w:sz="18" w:space="0" w:color="auto"/>
            </w:tcBorders>
          </w:tcPr>
          <w:p w14:paraId="2588B8FC" w14:textId="77777777" w:rsidR="001F7627" w:rsidRPr="00F41F91" w:rsidRDefault="001F7627" w:rsidP="001F762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F7627" w:rsidRPr="00F41F91" w:rsidRDefault="001F7627" w:rsidP="001F7627">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50C67D4D"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4552F9">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552F9" w:rsidRPr="001F3468" w14:paraId="12E83DAD" w14:textId="77777777" w:rsidTr="002F1DD3">
        <w:trPr>
          <w:trHeight w:val="432"/>
          <w:jc w:val="center"/>
        </w:trPr>
        <w:tc>
          <w:tcPr>
            <w:tcW w:w="2268" w:type="dxa"/>
            <w:gridSpan w:val="2"/>
            <w:tcBorders>
              <w:top w:val="nil"/>
              <w:left w:val="single" w:sz="6" w:space="0" w:color="auto"/>
            </w:tcBorders>
          </w:tcPr>
          <w:p w14:paraId="7346251C" w14:textId="150D58E4" w:rsidR="004552F9" w:rsidRPr="00F41F91" w:rsidRDefault="002938CE" w:rsidP="004552F9">
            <w:pPr>
              <w:ind w:left="180"/>
              <w:rPr>
                <w:sz w:val="18"/>
              </w:rPr>
            </w:pPr>
            <w:r>
              <w:rPr>
                <w:sz w:val="18"/>
              </w:rPr>
              <w:t>*</w:t>
            </w:r>
            <w:r w:rsidR="004552F9">
              <w:rPr>
                <w:sz w:val="18"/>
              </w:rPr>
              <w:t>Arsenic</w:t>
            </w:r>
          </w:p>
        </w:tc>
        <w:tc>
          <w:tcPr>
            <w:tcW w:w="990" w:type="dxa"/>
            <w:tcBorders>
              <w:top w:val="nil"/>
            </w:tcBorders>
          </w:tcPr>
          <w:p w14:paraId="650AA279" w14:textId="51E68AE8" w:rsidR="004552F9" w:rsidRPr="00F41F91" w:rsidRDefault="002938CE" w:rsidP="004552F9">
            <w:pPr>
              <w:jc w:val="center"/>
              <w:rPr>
                <w:sz w:val="18"/>
              </w:rPr>
            </w:pPr>
            <w:r>
              <w:rPr>
                <w:sz w:val="18"/>
              </w:rPr>
              <w:t>2022</w:t>
            </w:r>
          </w:p>
        </w:tc>
        <w:tc>
          <w:tcPr>
            <w:tcW w:w="1350" w:type="dxa"/>
            <w:tcBorders>
              <w:top w:val="nil"/>
            </w:tcBorders>
          </w:tcPr>
          <w:p w14:paraId="6407ED2C" w14:textId="49E1AAA1" w:rsidR="004552F9" w:rsidRPr="00F41F91" w:rsidRDefault="004552F9" w:rsidP="004552F9">
            <w:pPr>
              <w:jc w:val="center"/>
              <w:rPr>
                <w:sz w:val="18"/>
              </w:rPr>
            </w:pPr>
            <w:r>
              <w:rPr>
                <w:sz w:val="18"/>
              </w:rPr>
              <w:t>6.</w:t>
            </w:r>
            <w:r w:rsidR="002938CE">
              <w:rPr>
                <w:sz w:val="18"/>
              </w:rPr>
              <w:t>7</w:t>
            </w:r>
          </w:p>
        </w:tc>
        <w:tc>
          <w:tcPr>
            <w:tcW w:w="1440" w:type="dxa"/>
            <w:tcBorders>
              <w:top w:val="nil"/>
            </w:tcBorders>
          </w:tcPr>
          <w:p w14:paraId="1F229C6F" w14:textId="304A71C0" w:rsidR="004552F9" w:rsidRPr="00F41F91" w:rsidRDefault="002938CE" w:rsidP="004552F9">
            <w:pPr>
              <w:jc w:val="center"/>
              <w:rPr>
                <w:sz w:val="18"/>
              </w:rPr>
            </w:pPr>
            <w:r>
              <w:rPr>
                <w:sz w:val="18"/>
              </w:rPr>
              <w:t>6.1 -7.3</w:t>
            </w:r>
          </w:p>
        </w:tc>
        <w:tc>
          <w:tcPr>
            <w:tcW w:w="900" w:type="dxa"/>
            <w:tcBorders>
              <w:top w:val="nil"/>
            </w:tcBorders>
          </w:tcPr>
          <w:p w14:paraId="0DD813F0" w14:textId="59F446D3" w:rsidR="004552F9" w:rsidRPr="00F41F91" w:rsidRDefault="004552F9" w:rsidP="004552F9">
            <w:pPr>
              <w:jc w:val="center"/>
              <w:rPr>
                <w:sz w:val="18"/>
              </w:rPr>
            </w:pPr>
            <w:r>
              <w:rPr>
                <w:sz w:val="18"/>
              </w:rPr>
              <w:t>10</w:t>
            </w:r>
          </w:p>
        </w:tc>
        <w:tc>
          <w:tcPr>
            <w:tcW w:w="1080" w:type="dxa"/>
            <w:tcBorders>
              <w:top w:val="nil"/>
            </w:tcBorders>
          </w:tcPr>
          <w:p w14:paraId="358187D9" w14:textId="0B4DE632" w:rsidR="004552F9" w:rsidRPr="00F41F91" w:rsidRDefault="004552F9" w:rsidP="004552F9">
            <w:pPr>
              <w:jc w:val="center"/>
              <w:rPr>
                <w:sz w:val="18"/>
              </w:rPr>
            </w:pPr>
            <w:r>
              <w:rPr>
                <w:sz w:val="18"/>
              </w:rPr>
              <w:t>0.004</w:t>
            </w:r>
          </w:p>
        </w:tc>
        <w:tc>
          <w:tcPr>
            <w:tcW w:w="2808" w:type="dxa"/>
            <w:tcBorders>
              <w:top w:val="nil"/>
              <w:right w:val="single" w:sz="6" w:space="0" w:color="auto"/>
            </w:tcBorders>
          </w:tcPr>
          <w:p w14:paraId="4545695F" w14:textId="4684C1F6" w:rsidR="004552F9" w:rsidRPr="00F41F91" w:rsidRDefault="004552F9" w:rsidP="004552F9">
            <w:pPr>
              <w:rPr>
                <w:sz w:val="18"/>
              </w:rPr>
            </w:pPr>
            <w:r>
              <w:rPr>
                <w:sz w:val="18"/>
              </w:rPr>
              <w:t>Erosion of natural deposits; runoff from orchards; glass and electronics production wastes</w:t>
            </w:r>
          </w:p>
        </w:tc>
      </w:tr>
      <w:tr w:rsidR="004552F9"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4552F9" w:rsidRPr="00F41F91" w:rsidRDefault="004552F9" w:rsidP="004552F9">
            <w:pPr>
              <w:ind w:left="180"/>
              <w:rPr>
                <w:sz w:val="18"/>
              </w:rPr>
            </w:pPr>
            <w:r>
              <w:rPr>
                <w:sz w:val="18"/>
              </w:rPr>
              <w:t>Barium</w:t>
            </w:r>
          </w:p>
        </w:tc>
        <w:tc>
          <w:tcPr>
            <w:tcW w:w="990" w:type="dxa"/>
            <w:tcBorders>
              <w:top w:val="nil"/>
            </w:tcBorders>
          </w:tcPr>
          <w:p w14:paraId="3EBC825C" w14:textId="159C3707" w:rsidR="004552F9" w:rsidRPr="00F41F91" w:rsidRDefault="004552F9" w:rsidP="004552F9">
            <w:pPr>
              <w:jc w:val="center"/>
              <w:rPr>
                <w:sz w:val="18"/>
              </w:rPr>
            </w:pPr>
            <w:r w:rsidRPr="00787167">
              <w:rPr>
                <w:sz w:val="18"/>
              </w:rPr>
              <w:t>5/2/22</w:t>
            </w:r>
          </w:p>
        </w:tc>
        <w:tc>
          <w:tcPr>
            <w:tcW w:w="1350" w:type="dxa"/>
            <w:tcBorders>
              <w:top w:val="nil"/>
            </w:tcBorders>
          </w:tcPr>
          <w:p w14:paraId="60E1D7F0" w14:textId="62CA1B61" w:rsidR="004552F9" w:rsidRPr="00F41F91" w:rsidRDefault="004552F9" w:rsidP="004552F9">
            <w:pPr>
              <w:jc w:val="center"/>
              <w:rPr>
                <w:sz w:val="18"/>
              </w:rPr>
            </w:pPr>
            <w:r>
              <w:rPr>
                <w:sz w:val="18"/>
              </w:rPr>
              <w:t>.020</w:t>
            </w:r>
          </w:p>
        </w:tc>
        <w:tc>
          <w:tcPr>
            <w:tcW w:w="1440" w:type="dxa"/>
            <w:tcBorders>
              <w:top w:val="nil"/>
            </w:tcBorders>
          </w:tcPr>
          <w:p w14:paraId="53260E31" w14:textId="7238C514" w:rsidR="004552F9" w:rsidRPr="00F41F91" w:rsidRDefault="004552F9" w:rsidP="004552F9">
            <w:pPr>
              <w:jc w:val="center"/>
              <w:rPr>
                <w:sz w:val="18"/>
              </w:rPr>
            </w:pPr>
            <w:r>
              <w:rPr>
                <w:sz w:val="18"/>
              </w:rPr>
              <w:t>.020</w:t>
            </w:r>
          </w:p>
        </w:tc>
        <w:tc>
          <w:tcPr>
            <w:tcW w:w="900" w:type="dxa"/>
            <w:tcBorders>
              <w:top w:val="nil"/>
            </w:tcBorders>
          </w:tcPr>
          <w:p w14:paraId="75FB5F3D" w14:textId="58BAF1D5" w:rsidR="004552F9" w:rsidRPr="00F41F91" w:rsidRDefault="004552F9" w:rsidP="004552F9">
            <w:pPr>
              <w:jc w:val="center"/>
              <w:rPr>
                <w:sz w:val="18"/>
              </w:rPr>
            </w:pPr>
            <w:r>
              <w:rPr>
                <w:sz w:val="18"/>
              </w:rPr>
              <w:t>1</w:t>
            </w:r>
          </w:p>
        </w:tc>
        <w:tc>
          <w:tcPr>
            <w:tcW w:w="1080" w:type="dxa"/>
            <w:tcBorders>
              <w:top w:val="nil"/>
            </w:tcBorders>
          </w:tcPr>
          <w:p w14:paraId="4781A783" w14:textId="16DC5A50" w:rsidR="004552F9" w:rsidRPr="00F41F91" w:rsidRDefault="004552F9" w:rsidP="004552F9">
            <w:pPr>
              <w:jc w:val="center"/>
              <w:rPr>
                <w:sz w:val="18"/>
              </w:rPr>
            </w:pPr>
            <w:r>
              <w:rPr>
                <w:sz w:val="18"/>
              </w:rPr>
              <w:t>2</w:t>
            </w:r>
          </w:p>
        </w:tc>
        <w:tc>
          <w:tcPr>
            <w:tcW w:w="2808" w:type="dxa"/>
            <w:tcBorders>
              <w:top w:val="nil"/>
              <w:right w:val="single" w:sz="6" w:space="0" w:color="auto"/>
            </w:tcBorders>
          </w:tcPr>
          <w:p w14:paraId="54042C46" w14:textId="1E81720D" w:rsidR="004552F9" w:rsidRPr="00F41F91" w:rsidRDefault="004552F9" w:rsidP="004552F9">
            <w:pPr>
              <w:rPr>
                <w:sz w:val="18"/>
              </w:rPr>
            </w:pPr>
            <w:r>
              <w:rPr>
                <w:sz w:val="18"/>
              </w:rPr>
              <w:t>Discharge of oil drilling wastes and from metal refineries; erosion of natural deposits</w:t>
            </w:r>
          </w:p>
        </w:tc>
      </w:tr>
      <w:tr w:rsidR="004552F9"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4552F9" w:rsidRPr="00F41F91" w:rsidRDefault="004552F9" w:rsidP="004552F9">
            <w:pPr>
              <w:ind w:left="180"/>
              <w:rPr>
                <w:sz w:val="18"/>
              </w:rPr>
            </w:pPr>
            <w:r>
              <w:rPr>
                <w:sz w:val="18"/>
              </w:rPr>
              <w:t>Fluoride</w:t>
            </w:r>
          </w:p>
        </w:tc>
        <w:tc>
          <w:tcPr>
            <w:tcW w:w="990" w:type="dxa"/>
            <w:tcBorders>
              <w:top w:val="nil"/>
            </w:tcBorders>
          </w:tcPr>
          <w:p w14:paraId="27C6966F" w14:textId="4EEB3F32" w:rsidR="004552F9" w:rsidRPr="00F41F91" w:rsidRDefault="004552F9" w:rsidP="004552F9">
            <w:pPr>
              <w:jc w:val="center"/>
              <w:rPr>
                <w:sz w:val="18"/>
              </w:rPr>
            </w:pPr>
            <w:r w:rsidRPr="00787167">
              <w:rPr>
                <w:sz w:val="18"/>
              </w:rPr>
              <w:t>5/2/22</w:t>
            </w:r>
          </w:p>
        </w:tc>
        <w:tc>
          <w:tcPr>
            <w:tcW w:w="1350" w:type="dxa"/>
            <w:tcBorders>
              <w:top w:val="nil"/>
            </w:tcBorders>
          </w:tcPr>
          <w:p w14:paraId="0885F200" w14:textId="08F211DE" w:rsidR="004552F9" w:rsidRPr="00F41F91" w:rsidRDefault="004552F9" w:rsidP="004552F9">
            <w:pPr>
              <w:jc w:val="center"/>
              <w:rPr>
                <w:sz w:val="18"/>
              </w:rPr>
            </w:pPr>
            <w:r>
              <w:rPr>
                <w:sz w:val="18"/>
              </w:rPr>
              <w:t>0.41</w:t>
            </w:r>
          </w:p>
        </w:tc>
        <w:tc>
          <w:tcPr>
            <w:tcW w:w="1440" w:type="dxa"/>
            <w:tcBorders>
              <w:top w:val="nil"/>
            </w:tcBorders>
          </w:tcPr>
          <w:p w14:paraId="15A19D07" w14:textId="1DD2E6CE" w:rsidR="004552F9" w:rsidRPr="00F41F91" w:rsidRDefault="004552F9" w:rsidP="004552F9">
            <w:pPr>
              <w:jc w:val="center"/>
              <w:rPr>
                <w:sz w:val="18"/>
              </w:rPr>
            </w:pPr>
            <w:r>
              <w:rPr>
                <w:sz w:val="18"/>
              </w:rPr>
              <w:t>0.41</w:t>
            </w:r>
          </w:p>
        </w:tc>
        <w:tc>
          <w:tcPr>
            <w:tcW w:w="900" w:type="dxa"/>
            <w:tcBorders>
              <w:top w:val="nil"/>
            </w:tcBorders>
          </w:tcPr>
          <w:p w14:paraId="7411E3C4" w14:textId="03904401" w:rsidR="004552F9" w:rsidRPr="00F41F91" w:rsidRDefault="004552F9" w:rsidP="004552F9">
            <w:pPr>
              <w:jc w:val="center"/>
              <w:rPr>
                <w:sz w:val="18"/>
              </w:rPr>
            </w:pPr>
            <w:r>
              <w:rPr>
                <w:sz w:val="18"/>
              </w:rPr>
              <w:t>2.0</w:t>
            </w:r>
          </w:p>
        </w:tc>
        <w:tc>
          <w:tcPr>
            <w:tcW w:w="1080" w:type="dxa"/>
            <w:tcBorders>
              <w:top w:val="nil"/>
            </w:tcBorders>
          </w:tcPr>
          <w:p w14:paraId="6D5BC851" w14:textId="508D8752" w:rsidR="004552F9" w:rsidRPr="00F41F91" w:rsidRDefault="004552F9" w:rsidP="004552F9">
            <w:pPr>
              <w:jc w:val="center"/>
              <w:rPr>
                <w:sz w:val="18"/>
              </w:rPr>
            </w:pPr>
            <w:r>
              <w:rPr>
                <w:sz w:val="18"/>
              </w:rPr>
              <w:t>1</w:t>
            </w:r>
          </w:p>
        </w:tc>
        <w:tc>
          <w:tcPr>
            <w:tcW w:w="2808" w:type="dxa"/>
            <w:tcBorders>
              <w:top w:val="nil"/>
              <w:right w:val="single" w:sz="6" w:space="0" w:color="auto"/>
            </w:tcBorders>
          </w:tcPr>
          <w:p w14:paraId="7520BDD7" w14:textId="608D2E07" w:rsidR="004552F9" w:rsidRPr="00F41F91" w:rsidRDefault="004552F9" w:rsidP="004552F9">
            <w:pPr>
              <w:rPr>
                <w:sz w:val="18"/>
              </w:rPr>
            </w:pPr>
            <w:r>
              <w:rPr>
                <w:sz w:val="18"/>
              </w:rPr>
              <w:t>Erosion of natural deposits; water additive which promotes strong teeth; discharge from fertilizer and aluminum factories</w:t>
            </w:r>
          </w:p>
        </w:tc>
      </w:tr>
      <w:tr w:rsidR="001F7627"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1F7627" w:rsidRPr="00F41F91" w:rsidRDefault="001F7627" w:rsidP="001F7627">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26CA0964" w:rsidR="001F7627" w:rsidRPr="00F41F91" w:rsidRDefault="001F7627" w:rsidP="001F7627">
            <w:pPr>
              <w:jc w:val="center"/>
              <w:rPr>
                <w:sz w:val="18"/>
              </w:rPr>
            </w:pPr>
            <w:r>
              <w:rPr>
                <w:sz w:val="18"/>
              </w:rPr>
              <w:t>2017</w:t>
            </w:r>
          </w:p>
        </w:tc>
        <w:tc>
          <w:tcPr>
            <w:tcW w:w="1350" w:type="dxa"/>
            <w:tcBorders>
              <w:top w:val="nil"/>
            </w:tcBorders>
          </w:tcPr>
          <w:p w14:paraId="05A2419E" w14:textId="2FD6F82D" w:rsidR="001F7627" w:rsidRPr="00F41F91" w:rsidRDefault="001F7627" w:rsidP="001F7627">
            <w:pPr>
              <w:jc w:val="center"/>
              <w:rPr>
                <w:sz w:val="18"/>
              </w:rPr>
            </w:pPr>
            <w:r>
              <w:rPr>
                <w:sz w:val="18"/>
              </w:rPr>
              <w:t>5.78</w:t>
            </w:r>
          </w:p>
        </w:tc>
        <w:tc>
          <w:tcPr>
            <w:tcW w:w="1440" w:type="dxa"/>
            <w:tcBorders>
              <w:top w:val="nil"/>
            </w:tcBorders>
          </w:tcPr>
          <w:p w14:paraId="3CBC0F2F" w14:textId="64FBAEB0" w:rsidR="001F7627" w:rsidRPr="00F41F91" w:rsidRDefault="001F7627" w:rsidP="001F7627">
            <w:pPr>
              <w:jc w:val="center"/>
              <w:rPr>
                <w:sz w:val="18"/>
              </w:rPr>
            </w:pPr>
            <w:r>
              <w:rPr>
                <w:sz w:val="18"/>
              </w:rPr>
              <w:t>3.52 – 8.56</w:t>
            </w:r>
          </w:p>
        </w:tc>
        <w:tc>
          <w:tcPr>
            <w:tcW w:w="900" w:type="dxa"/>
            <w:tcBorders>
              <w:top w:val="nil"/>
            </w:tcBorders>
          </w:tcPr>
          <w:p w14:paraId="159F4E2D" w14:textId="3ED266F1" w:rsidR="001F7627" w:rsidRPr="00F41F91" w:rsidRDefault="001F7627" w:rsidP="001F7627">
            <w:pPr>
              <w:jc w:val="center"/>
              <w:rPr>
                <w:sz w:val="18"/>
              </w:rPr>
            </w:pPr>
            <w:r>
              <w:rPr>
                <w:sz w:val="18"/>
              </w:rPr>
              <w:t>15</w:t>
            </w:r>
          </w:p>
        </w:tc>
        <w:tc>
          <w:tcPr>
            <w:tcW w:w="1080" w:type="dxa"/>
            <w:tcBorders>
              <w:top w:val="nil"/>
            </w:tcBorders>
          </w:tcPr>
          <w:p w14:paraId="1B86CE7F" w14:textId="28C40B16" w:rsidR="001F7627" w:rsidRPr="00F41F91" w:rsidRDefault="001F7627" w:rsidP="001F7627">
            <w:pPr>
              <w:jc w:val="center"/>
              <w:rPr>
                <w:sz w:val="18"/>
              </w:rPr>
            </w:pPr>
            <w:r>
              <w:rPr>
                <w:sz w:val="18"/>
              </w:rPr>
              <w:t>(0)</w:t>
            </w:r>
          </w:p>
        </w:tc>
        <w:tc>
          <w:tcPr>
            <w:tcW w:w="2808" w:type="dxa"/>
            <w:tcBorders>
              <w:top w:val="nil"/>
              <w:right w:val="single" w:sz="6" w:space="0" w:color="auto"/>
            </w:tcBorders>
          </w:tcPr>
          <w:p w14:paraId="1DAC8FD1" w14:textId="03EA152D" w:rsidR="001F7627" w:rsidRPr="00F41F91" w:rsidRDefault="001F7627" w:rsidP="001F7627">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394DCD01" w:rsidR="00227914" w:rsidRPr="00F41F91" w:rsidRDefault="001F7627" w:rsidP="00227914">
            <w:pPr>
              <w:jc w:val="center"/>
              <w:rPr>
                <w:sz w:val="18"/>
              </w:rPr>
            </w:pPr>
            <w:r>
              <w:rPr>
                <w:sz w:val="18"/>
              </w:rPr>
              <w:t>20</w:t>
            </w:r>
            <w:r w:rsidR="00EC7D22">
              <w:rPr>
                <w:sz w:val="18"/>
              </w:rPr>
              <w:t>2</w:t>
            </w:r>
            <w:r w:rsidR="004552F9">
              <w:rPr>
                <w:sz w:val="18"/>
              </w:rPr>
              <w:t>2</w:t>
            </w:r>
          </w:p>
        </w:tc>
        <w:tc>
          <w:tcPr>
            <w:tcW w:w="1350" w:type="dxa"/>
            <w:tcBorders>
              <w:bottom w:val="single" w:sz="18" w:space="0" w:color="auto"/>
            </w:tcBorders>
          </w:tcPr>
          <w:p w14:paraId="5EA66A78" w14:textId="0393437C" w:rsidR="00227914" w:rsidRPr="00F41F91" w:rsidRDefault="009D6C07" w:rsidP="00227914">
            <w:pPr>
              <w:jc w:val="center"/>
              <w:rPr>
                <w:sz w:val="18"/>
              </w:rPr>
            </w:pPr>
            <w:r>
              <w:rPr>
                <w:sz w:val="18"/>
              </w:rPr>
              <w:t>0.52</w:t>
            </w:r>
          </w:p>
        </w:tc>
        <w:tc>
          <w:tcPr>
            <w:tcW w:w="1440" w:type="dxa"/>
            <w:tcBorders>
              <w:bottom w:val="single" w:sz="18" w:space="0" w:color="auto"/>
            </w:tcBorders>
          </w:tcPr>
          <w:p w14:paraId="314F6572" w14:textId="76806C60" w:rsidR="00227914" w:rsidRPr="00F41F91" w:rsidRDefault="009D6C07" w:rsidP="00227914">
            <w:pPr>
              <w:jc w:val="center"/>
              <w:rPr>
                <w:sz w:val="18"/>
              </w:rPr>
            </w:pPr>
            <w:r>
              <w:rPr>
                <w:sz w:val="18"/>
              </w:rPr>
              <w:t>0.00-0.75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49677F4B" w:rsidR="00BC6327" w:rsidRPr="00F41F91" w:rsidRDefault="00BC6327" w:rsidP="00D057C3">
            <w:pPr>
              <w:spacing w:before="20" w:after="20"/>
              <w:jc w:val="center"/>
              <w:rPr>
                <w:b/>
                <w:caps/>
              </w:rPr>
            </w:pPr>
            <w:r w:rsidRPr="00F41F91">
              <w:rPr>
                <w:b/>
                <w:caps/>
              </w:rPr>
              <w:t xml:space="preserve">TAble </w:t>
            </w:r>
            <w:r w:rsidR="002938CE">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552F9" w:rsidRPr="001F3468" w14:paraId="51CC94F2" w14:textId="77777777" w:rsidTr="002F1DD3">
        <w:trPr>
          <w:trHeight w:val="432"/>
          <w:jc w:val="center"/>
        </w:trPr>
        <w:tc>
          <w:tcPr>
            <w:tcW w:w="2268" w:type="dxa"/>
            <w:gridSpan w:val="2"/>
            <w:tcBorders>
              <w:left w:val="single" w:sz="6" w:space="0" w:color="auto"/>
            </w:tcBorders>
          </w:tcPr>
          <w:p w14:paraId="3DAB9A83" w14:textId="264B4853" w:rsidR="004552F9" w:rsidRPr="00F41F91" w:rsidRDefault="004552F9" w:rsidP="004552F9">
            <w:pPr>
              <w:ind w:left="187"/>
              <w:rPr>
                <w:sz w:val="18"/>
              </w:rPr>
            </w:pPr>
            <w:r>
              <w:rPr>
                <w:sz w:val="18"/>
              </w:rPr>
              <w:t>Chloride (ppm)</w:t>
            </w:r>
          </w:p>
        </w:tc>
        <w:tc>
          <w:tcPr>
            <w:tcW w:w="990" w:type="dxa"/>
          </w:tcPr>
          <w:p w14:paraId="7B53609D" w14:textId="3E466D01" w:rsidR="004552F9" w:rsidRPr="00F41F91" w:rsidRDefault="004552F9" w:rsidP="004552F9">
            <w:pPr>
              <w:jc w:val="center"/>
              <w:rPr>
                <w:sz w:val="18"/>
              </w:rPr>
            </w:pPr>
            <w:r w:rsidRPr="003B3A6F">
              <w:rPr>
                <w:sz w:val="18"/>
              </w:rPr>
              <w:t>5/2/22</w:t>
            </w:r>
          </w:p>
        </w:tc>
        <w:tc>
          <w:tcPr>
            <w:tcW w:w="1350" w:type="dxa"/>
          </w:tcPr>
          <w:p w14:paraId="48AE5CBF" w14:textId="3DBE1741" w:rsidR="004552F9" w:rsidRPr="00F41F91" w:rsidRDefault="004552F9" w:rsidP="004552F9">
            <w:pPr>
              <w:jc w:val="center"/>
              <w:rPr>
                <w:sz w:val="18"/>
              </w:rPr>
            </w:pPr>
            <w:r>
              <w:rPr>
                <w:sz w:val="18"/>
              </w:rPr>
              <w:t>35</w:t>
            </w:r>
          </w:p>
        </w:tc>
        <w:tc>
          <w:tcPr>
            <w:tcW w:w="1440" w:type="dxa"/>
          </w:tcPr>
          <w:p w14:paraId="6428F303" w14:textId="455A306F" w:rsidR="004552F9" w:rsidRPr="00F41F91" w:rsidRDefault="004552F9" w:rsidP="004552F9">
            <w:pPr>
              <w:jc w:val="center"/>
              <w:rPr>
                <w:sz w:val="18"/>
              </w:rPr>
            </w:pPr>
            <w:r>
              <w:rPr>
                <w:sz w:val="18"/>
              </w:rPr>
              <w:t>35</w:t>
            </w:r>
          </w:p>
        </w:tc>
        <w:tc>
          <w:tcPr>
            <w:tcW w:w="900" w:type="dxa"/>
          </w:tcPr>
          <w:p w14:paraId="11FF9BF3" w14:textId="31226495" w:rsidR="004552F9" w:rsidRPr="00F41F91" w:rsidRDefault="004552F9" w:rsidP="004552F9">
            <w:pPr>
              <w:jc w:val="center"/>
              <w:rPr>
                <w:sz w:val="18"/>
              </w:rPr>
            </w:pPr>
            <w:r>
              <w:t>500</w:t>
            </w:r>
          </w:p>
        </w:tc>
        <w:tc>
          <w:tcPr>
            <w:tcW w:w="1080" w:type="dxa"/>
          </w:tcPr>
          <w:p w14:paraId="160E754C" w14:textId="0F796619" w:rsidR="004552F9" w:rsidRPr="00F41F91" w:rsidRDefault="004552F9" w:rsidP="004552F9">
            <w:pPr>
              <w:jc w:val="center"/>
              <w:rPr>
                <w:sz w:val="18"/>
              </w:rPr>
            </w:pPr>
            <w:r>
              <w:t>None</w:t>
            </w:r>
          </w:p>
        </w:tc>
        <w:tc>
          <w:tcPr>
            <w:tcW w:w="2808" w:type="dxa"/>
            <w:tcBorders>
              <w:right w:val="single" w:sz="6" w:space="0" w:color="auto"/>
            </w:tcBorders>
          </w:tcPr>
          <w:p w14:paraId="43B6AB0B" w14:textId="3F4E88E0" w:rsidR="004552F9" w:rsidRPr="00F41F91" w:rsidRDefault="004552F9" w:rsidP="004552F9">
            <w:pPr>
              <w:rPr>
                <w:sz w:val="18"/>
              </w:rPr>
            </w:pPr>
            <w:r>
              <w:rPr>
                <w:sz w:val="18"/>
              </w:rPr>
              <w:t>Runoff/leaching from natural deposits; seawater influence</w:t>
            </w:r>
          </w:p>
        </w:tc>
      </w:tr>
      <w:tr w:rsidR="004552F9" w:rsidRPr="001F3468" w14:paraId="4B18ECC9" w14:textId="77777777" w:rsidTr="002F1DD3">
        <w:trPr>
          <w:trHeight w:val="432"/>
          <w:jc w:val="center"/>
        </w:trPr>
        <w:tc>
          <w:tcPr>
            <w:tcW w:w="2268" w:type="dxa"/>
            <w:gridSpan w:val="2"/>
            <w:tcBorders>
              <w:left w:val="single" w:sz="6" w:space="0" w:color="auto"/>
            </w:tcBorders>
          </w:tcPr>
          <w:p w14:paraId="3A82FD4E" w14:textId="42E5D144" w:rsidR="004552F9" w:rsidRPr="00F41F91" w:rsidRDefault="004552F9" w:rsidP="004552F9">
            <w:pPr>
              <w:ind w:left="187"/>
              <w:rPr>
                <w:sz w:val="18"/>
              </w:rPr>
            </w:pPr>
            <w:r>
              <w:rPr>
                <w:sz w:val="18"/>
              </w:rPr>
              <w:t>Sulfate (ppm)</w:t>
            </w:r>
          </w:p>
        </w:tc>
        <w:tc>
          <w:tcPr>
            <w:tcW w:w="990" w:type="dxa"/>
          </w:tcPr>
          <w:p w14:paraId="4E3C7F2A" w14:textId="10FFEF2E" w:rsidR="004552F9" w:rsidRPr="00F41F91" w:rsidRDefault="004552F9" w:rsidP="004552F9">
            <w:pPr>
              <w:jc w:val="center"/>
              <w:rPr>
                <w:sz w:val="18"/>
              </w:rPr>
            </w:pPr>
            <w:r w:rsidRPr="003B3A6F">
              <w:rPr>
                <w:sz w:val="18"/>
              </w:rPr>
              <w:t>5/2/22</w:t>
            </w:r>
          </w:p>
        </w:tc>
        <w:tc>
          <w:tcPr>
            <w:tcW w:w="1350" w:type="dxa"/>
          </w:tcPr>
          <w:p w14:paraId="01E74255" w14:textId="57AA97FE" w:rsidR="004552F9" w:rsidRPr="00F41F91" w:rsidRDefault="004552F9" w:rsidP="004552F9">
            <w:pPr>
              <w:jc w:val="center"/>
              <w:rPr>
                <w:sz w:val="18"/>
              </w:rPr>
            </w:pPr>
            <w:r>
              <w:rPr>
                <w:sz w:val="18"/>
              </w:rPr>
              <w:t>410</w:t>
            </w:r>
          </w:p>
        </w:tc>
        <w:tc>
          <w:tcPr>
            <w:tcW w:w="1440" w:type="dxa"/>
          </w:tcPr>
          <w:p w14:paraId="1FE862B7" w14:textId="3462B18E" w:rsidR="004552F9" w:rsidRPr="00F41F91" w:rsidRDefault="004552F9" w:rsidP="004552F9">
            <w:pPr>
              <w:jc w:val="center"/>
              <w:rPr>
                <w:sz w:val="18"/>
              </w:rPr>
            </w:pPr>
            <w:r>
              <w:rPr>
                <w:sz w:val="18"/>
              </w:rPr>
              <w:t>410</w:t>
            </w:r>
          </w:p>
        </w:tc>
        <w:tc>
          <w:tcPr>
            <w:tcW w:w="900" w:type="dxa"/>
          </w:tcPr>
          <w:p w14:paraId="311FC3ED" w14:textId="0599FA05" w:rsidR="004552F9" w:rsidRPr="00F41F91" w:rsidRDefault="004552F9" w:rsidP="004552F9">
            <w:pPr>
              <w:jc w:val="center"/>
              <w:rPr>
                <w:sz w:val="18"/>
              </w:rPr>
            </w:pPr>
            <w:r>
              <w:t>500</w:t>
            </w:r>
          </w:p>
        </w:tc>
        <w:tc>
          <w:tcPr>
            <w:tcW w:w="1080" w:type="dxa"/>
          </w:tcPr>
          <w:p w14:paraId="2AAC237B" w14:textId="7F193CE6" w:rsidR="004552F9" w:rsidRPr="00F41F91" w:rsidRDefault="004552F9" w:rsidP="004552F9">
            <w:pPr>
              <w:jc w:val="center"/>
              <w:rPr>
                <w:sz w:val="18"/>
              </w:rPr>
            </w:pPr>
            <w:r>
              <w:t>None</w:t>
            </w:r>
          </w:p>
        </w:tc>
        <w:tc>
          <w:tcPr>
            <w:tcW w:w="2808" w:type="dxa"/>
            <w:tcBorders>
              <w:right w:val="single" w:sz="6" w:space="0" w:color="auto"/>
            </w:tcBorders>
          </w:tcPr>
          <w:p w14:paraId="28D9EAFE" w14:textId="06422E68" w:rsidR="004552F9" w:rsidRPr="00F41F91" w:rsidRDefault="004552F9" w:rsidP="004552F9">
            <w:pPr>
              <w:rPr>
                <w:sz w:val="18"/>
              </w:rPr>
            </w:pPr>
            <w:r>
              <w:rPr>
                <w:sz w:val="18"/>
              </w:rPr>
              <w:t>Runoff/leaching from natural deposits; industrial wastes</w:t>
            </w:r>
          </w:p>
        </w:tc>
      </w:tr>
      <w:tr w:rsidR="004552F9" w:rsidRPr="001F3468" w14:paraId="21EDC580" w14:textId="77777777" w:rsidTr="002F1DD3">
        <w:trPr>
          <w:trHeight w:val="432"/>
          <w:jc w:val="center"/>
        </w:trPr>
        <w:tc>
          <w:tcPr>
            <w:tcW w:w="2268" w:type="dxa"/>
            <w:gridSpan w:val="2"/>
            <w:tcBorders>
              <w:left w:val="single" w:sz="6" w:space="0" w:color="auto"/>
            </w:tcBorders>
          </w:tcPr>
          <w:p w14:paraId="128F38BD" w14:textId="33FB0028" w:rsidR="004552F9" w:rsidRPr="00F41F91" w:rsidRDefault="004552F9" w:rsidP="004552F9">
            <w:pPr>
              <w:ind w:left="187"/>
              <w:rPr>
                <w:sz w:val="18"/>
              </w:rPr>
            </w:pPr>
            <w:r>
              <w:rPr>
                <w:sz w:val="18"/>
              </w:rPr>
              <w:t>Total Dissolved Solids (TDS)</w:t>
            </w:r>
          </w:p>
        </w:tc>
        <w:tc>
          <w:tcPr>
            <w:tcW w:w="990" w:type="dxa"/>
          </w:tcPr>
          <w:p w14:paraId="1B805752" w14:textId="7A891B2E" w:rsidR="004552F9" w:rsidRPr="00F41F91" w:rsidRDefault="004552F9" w:rsidP="004552F9">
            <w:pPr>
              <w:jc w:val="center"/>
              <w:rPr>
                <w:sz w:val="18"/>
              </w:rPr>
            </w:pPr>
            <w:r w:rsidRPr="003B3A6F">
              <w:rPr>
                <w:sz w:val="18"/>
              </w:rPr>
              <w:t>5/2/22</w:t>
            </w:r>
          </w:p>
        </w:tc>
        <w:tc>
          <w:tcPr>
            <w:tcW w:w="1350" w:type="dxa"/>
          </w:tcPr>
          <w:p w14:paraId="25A2A228" w14:textId="2377AE79" w:rsidR="004552F9" w:rsidRPr="00F41F91" w:rsidRDefault="004552F9" w:rsidP="004552F9">
            <w:pPr>
              <w:jc w:val="center"/>
              <w:rPr>
                <w:sz w:val="18"/>
              </w:rPr>
            </w:pPr>
            <w:r>
              <w:rPr>
                <w:sz w:val="18"/>
              </w:rPr>
              <w:t>650</w:t>
            </w:r>
          </w:p>
        </w:tc>
        <w:tc>
          <w:tcPr>
            <w:tcW w:w="1440" w:type="dxa"/>
          </w:tcPr>
          <w:p w14:paraId="6B33A94D" w14:textId="31389108" w:rsidR="004552F9" w:rsidRPr="00F41F91" w:rsidRDefault="004552F9" w:rsidP="004552F9">
            <w:pPr>
              <w:jc w:val="center"/>
              <w:rPr>
                <w:sz w:val="18"/>
              </w:rPr>
            </w:pPr>
            <w:r>
              <w:rPr>
                <w:sz w:val="18"/>
              </w:rPr>
              <w:t>650</w:t>
            </w:r>
          </w:p>
        </w:tc>
        <w:tc>
          <w:tcPr>
            <w:tcW w:w="900" w:type="dxa"/>
          </w:tcPr>
          <w:p w14:paraId="37F2E7D5" w14:textId="3F41D719" w:rsidR="004552F9" w:rsidRPr="00F41F91" w:rsidRDefault="004552F9" w:rsidP="004552F9">
            <w:pPr>
              <w:jc w:val="center"/>
              <w:rPr>
                <w:sz w:val="18"/>
              </w:rPr>
            </w:pPr>
            <w:r>
              <w:t>1000</w:t>
            </w:r>
          </w:p>
        </w:tc>
        <w:tc>
          <w:tcPr>
            <w:tcW w:w="1080" w:type="dxa"/>
          </w:tcPr>
          <w:p w14:paraId="7CB4AFC4" w14:textId="5BE5A861" w:rsidR="004552F9" w:rsidRPr="00F41F91" w:rsidRDefault="004552F9" w:rsidP="004552F9">
            <w:pPr>
              <w:jc w:val="center"/>
              <w:rPr>
                <w:sz w:val="18"/>
              </w:rPr>
            </w:pPr>
            <w:r>
              <w:t>None</w:t>
            </w:r>
          </w:p>
        </w:tc>
        <w:tc>
          <w:tcPr>
            <w:tcW w:w="2808" w:type="dxa"/>
            <w:tcBorders>
              <w:right w:val="single" w:sz="6" w:space="0" w:color="auto"/>
            </w:tcBorders>
          </w:tcPr>
          <w:p w14:paraId="3AC7E6CB" w14:textId="14798A53" w:rsidR="004552F9" w:rsidRPr="00F41F91" w:rsidRDefault="004552F9" w:rsidP="004552F9">
            <w:pPr>
              <w:rPr>
                <w:sz w:val="18"/>
              </w:rPr>
            </w:pPr>
            <w:r>
              <w:rPr>
                <w:sz w:val="18"/>
              </w:rPr>
              <w:t>Runoff/leaching from natural deposits</w:t>
            </w:r>
          </w:p>
        </w:tc>
      </w:tr>
      <w:tr w:rsidR="004552F9" w:rsidRPr="001F3468" w14:paraId="686A64D8" w14:textId="77777777" w:rsidTr="002F1DD3">
        <w:trPr>
          <w:trHeight w:val="432"/>
          <w:jc w:val="center"/>
        </w:trPr>
        <w:tc>
          <w:tcPr>
            <w:tcW w:w="2268" w:type="dxa"/>
            <w:gridSpan w:val="2"/>
            <w:tcBorders>
              <w:left w:val="single" w:sz="6" w:space="0" w:color="auto"/>
            </w:tcBorders>
          </w:tcPr>
          <w:p w14:paraId="209D778D" w14:textId="15BC5A03" w:rsidR="004552F9" w:rsidRPr="00F41F91" w:rsidRDefault="004552F9" w:rsidP="004552F9">
            <w:pPr>
              <w:ind w:left="187"/>
              <w:rPr>
                <w:sz w:val="18"/>
              </w:rPr>
            </w:pPr>
            <w:r>
              <w:rPr>
                <w:sz w:val="18"/>
              </w:rPr>
              <w:t>Turbidity (Units)</w:t>
            </w:r>
          </w:p>
        </w:tc>
        <w:tc>
          <w:tcPr>
            <w:tcW w:w="990" w:type="dxa"/>
          </w:tcPr>
          <w:p w14:paraId="54002BF2" w14:textId="76DA20B8" w:rsidR="004552F9" w:rsidRPr="00F41F91" w:rsidRDefault="004552F9" w:rsidP="004552F9">
            <w:pPr>
              <w:jc w:val="center"/>
              <w:rPr>
                <w:sz w:val="18"/>
              </w:rPr>
            </w:pPr>
            <w:r w:rsidRPr="003B3A6F">
              <w:rPr>
                <w:sz w:val="18"/>
              </w:rPr>
              <w:t>5/2/22</w:t>
            </w:r>
          </w:p>
        </w:tc>
        <w:tc>
          <w:tcPr>
            <w:tcW w:w="1350" w:type="dxa"/>
          </w:tcPr>
          <w:p w14:paraId="25A2C6F2" w14:textId="7532DD2B" w:rsidR="004552F9" w:rsidRPr="00F41F91" w:rsidRDefault="004552F9" w:rsidP="004552F9">
            <w:pPr>
              <w:jc w:val="center"/>
              <w:rPr>
                <w:sz w:val="18"/>
              </w:rPr>
            </w:pPr>
            <w:r>
              <w:rPr>
                <w:sz w:val="18"/>
              </w:rPr>
              <w:t>0.</w:t>
            </w:r>
            <w:r w:rsidR="002938CE">
              <w:rPr>
                <w:sz w:val="18"/>
              </w:rPr>
              <w:t>52</w:t>
            </w:r>
          </w:p>
        </w:tc>
        <w:tc>
          <w:tcPr>
            <w:tcW w:w="1440" w:type="dxa"/>
          </w:tcPr>
          <w:p w14:paraId="70B6F832" w14:textId="0C8150B2" w:rsidR="004552F9" w:rsidRPr="00F41F91" w:rsidRDefault="004552F9" w:rsidP="004552F9">
            <w:pPr>
              <w:jc w:val="center"/>
              <w:rPr>
                <w:sz w:val="18"/>
              </w:rPr>
            </w:pPr>
            <w:r>
              <w:rPr>
                <w:sz w:val="18"/>
              </w:rPr>
              <w:t>0.</w:t>
            </w:r>
            <w:r w:rsidR="002938CE">
              <w:rPr>
                <w:sz w:val="18"/>
              </w:rPr>
              <w:t>52</w:t>
            </w:r>
          </w:p>
        </w:tc>
        <w:tc>
          <w:tcPr>
            <w:tcW w:w="900" w:type="dxa"/>
          </w:tcPr>
          <w:p w14:paraId="365C7E8A" w14:textId="75D5DFFB" w:rsidR="004552F9" w:rsidRPr="00F41F91" w:rsidRDefault="004552F9" w:rsidP="004552F9">
            <w:pPr>
              <w:jc w:val="center"/>
              <w:rPr>
                <w:sz w:val="18"/>
              </w:rPr>
            </w:pPr>
            <w:r>
              <w:t>5</w:t>
            </w:r>
          </w:p>
        </w:tc>
        <w:tc>
          <w:tcPr>
            <w:tcW w:w="1080" w:type="dxa"/>
          </w:tcPr>
          <w:p w14:paraId="156F4F06" w14:textId="28FE978C" w:rsidR="004552F9" w:rsidRPr="00F41F91" w:rsidRDefault="004552F9" w:rsidP="004552F9">
            <w:pPr>
              <w:jc w:val="center"/>
              <w:rPr>
                <w:sz w:val="18"/>
              </w:rPr>
            </w:pPr>
            <w:r>
              <w:t>None</w:t>
            </w:r>
          </w:p>
        </w:tc>
        <w:tc>
          <w:tcPr>
            <w:tcW w:w="2808" w:type="dxa"/>
            <w:tcBorders>
              <w:right w:val="single" w:sz="6" w:space="0" w:color="auto"/>
            </w:tcBorders>
          </w:tcPr>
          <w:p w14:paraId="6A375951" w14:textId="4A0896F9" w:rsidR="004552F9" w:rsidRPr="00F41F91" w:rsidRDefault="004552F9" w:rsidP="004552F9">
            <w:pPr>
              <w:rPr>
                <w:sz w:val="18"/>
              </w:rPr>
            </w:pPr>
            <w:r>
              <w:rPr>
                <w:sz w:val="18"/>
              </w:rPr>
              <w:t>Soil runoff</w:t>
            </w:r>
          </w:p>
        </w:tc>
      </w:tr>
      <w:tr w:rsidR="004552F9" w:rsidRPr="001F3468" w14:paraId="65A37FCB" w14:textId="77777777" w:rsidTr="002F1DD3">
        <w:trPr>
          <w:trHeight w:val="432"/>
          <w:jc w:val="center"/>
        </w:trPr>
        <w:tc>
          <w:tcPr>
            <w:tcW w:w="2268" w:type="dxa"/>
            <w:gridSpan w:val="2"/>
            <w:tcBorders>
              <w:left w:val="single" w:sz="6" w:space="0" w:color="auto"/>
            </w:tcBorders>
          </w:tcPr>
          <w:p w14:paraId="3DF75EEC" w14:textId="6E4A9835" w:rsidR="004552F9" w:rsidRPr="00F41F91" w:rsidRDefault="004552F9" w:rsidP="004552F9">
            <w:pPr>
              <w:ind w:left="187"/>
              <w:rPr>
                <w:sz w:val="18"/>
              </w:rPr>
            </w:pPr>
            <w:r>
              <w:t>Color (Units)</w:t>
            </w:r>
          </w:p>
        </w:tc>
        <w:tc>
          <w:tcPr>
            <w:tcW w:w="990" w:type="dxa"/>
          </w:tcPr>
          <w:p w14:paraId="56015FAC" w14:textId="35DDCF02" w:rsidR="004552F9" w:rsidRPr="00F41F91" w:rsidRDefault="004552F9" w:rsidP="004552F9">
            <w:pPr>
              <w:jc w:val="center"/>
              <w:rPr>
                <w:sz w:val="18"/>
              </w:rPr>
            </w:pPr>
            <w:r w:rsidRPr="003B3A6F">
              <w:rPr>
                <w:sz w:val="18"/>
              </w:rPr>
              <w:t>5/2/22</w:t>
            </w:r>
          </w:p>
        </w:tc>
        <w:tc>
          <w:tcPr>
            <w:tcW w:w="1350" w:type="dxa"/>
          </w:tcPr>
          <w:p w14:paraId="0DC01E75" w14:textId="0AE6B2D4" w:rsidR="004552F9" w:rsidRPr="00F41F91" w:rsidRDefault="004552F9" w:rsidP="004552F9">
            <w:pPr>
              <w:jc w:val="center"/>
              <w:rPr>
                <w:sz w:val="18"/>
              </w:rPr>
            </w:pPr>
            <w:r>
              <w:rPr>
                <w:sz w:val="18"/>
              </w:rPr>
              <w:t>1.0</w:t>
            </w:r>
          </w:p>
        </w:tc>
        <w:tc>
          <w:tcPr>
            <w:tcW w:w="1440" w:type="dxa"/>
          </w:tcPr>
          <w:p w14:paraId="1E5D213C" w14:textId="0D8BD77F" w:rsidR="004552F9" w:rsidRPr="00F41F91" w:rsidRDefault="004552F9" w:rsidP="004552F9">
            <w:pPr>
              <w:jc w:val="center"/>
              <w:rPr>
                <w:sz w:val="18"/>
              </w:rPr>
            </w:pPr>
            <w:r>
              <w:rPr>
                <w:sz w:val="18"/>
              </w:rPr>
              <w:t>1.0</w:t>
            </w:r>
          </w:p>
        </w:tc>
        <w:tc>
          <w:tcPr>
            <w:tcW w:w="900" w:type="dxa"/>
          </w:tcPr>
          <w:p w14:paraId="75D0AD25" w14:textId="4F26277F" w:rsidR="004552F9" w:rsidRPr="00F41F91" w:rsidRDefault="004552F9" w:rsidP="004552F9">
            <w:pPr>
              <w:jc w:val="center"/>
              <w:rPr>
                <w:sz w:val="18"/>
              </w:rPr>
            </w:pPr>
            <w:r>
              <w:t>15</w:t>
            </w:r>
          </w:p>
        </w:tc>
        <w:tc>
          <w:tcPr>
            <w:tcW w:w="1080" w:type="dxa"/>
          </w:tcPr>
          <w:p w14:paraId="618F670A" w14:textId="05C61F30" w:rsidR="004552F9" w:rsidRPr="00F41F91" w:rsidRDefault="004552F9" w:rsidP="004552F9">
            <w:pPr>
              <w:jc w:val="center"/>
              <w:rPr>
                <w:sz w:val="18"/>
              </w:rPr>
            </w:pPr>
            <w:r>
              <w:t>None</w:t>
            </w:r>
          </w:p>
        </w:tc>
        <w:tc>
          <w:tcPr>
            <w:tcW w:w="2808" w:type="dxa"/>
            <w:tcBorders>
              <w:right w:val="single" w:sz="6" w:space="0" w:color="auto"/>
            </w:tcBorders>
          </w:tcPr>
          <w:p w14:paraId="5570DB8C" w14:textId="1CA72512" w:rsidR="004552F9" w:rsidRPr="00F41F91" w:rsidRDefault="004552F9" w:rsidP="004552F9">
            <w:pPr>
              <w:rPr>
                <w:sz w:val="18"/>
              </w:rPr>
            </w:pPr>
            <w:r>
              <w:t>Naturally-occurring materials.</w:t>
            </w:r>
          </w:p>
        </w:tc>
      </w:tr>
      <w:tr w:rsidR="004552F9" w:rsidRPr="001F3468" w14:paraId="68688661" w14:textId="77777777" w:rsidTr="002F1DD3">
        <w:trPr>
          <w:trHeight w:val="432"/>
          <w:jc w:val="center"/>
        </w:trPr>
        <w:tc>
          <w:tcPr>
            <w:tcW w:w="2268" w:type="dxa"/>
            <w:gridSpan w:val="2"/>
            <w:tcBorders>
              <w:left w:val="single" w:sz="6" w:space="0" w:color="auto"/>
            </w:tcBorders>
          </w:tcPr>
          <w:p w14:paraId="3C3B1E2F" w14:textId="5345D298" w:rsidR="004552F9" w:rsidRPr="00F41F91" w:rsidRDefault="004552F9" w:rsidP="004552F9">
            <w:pPr>
              <w:ind w:left="187"/>
              <w:rPr>
                <w:sz w:val="18"/>
              </w:rPr>
            </w:pPr>
            <w:r>
              <w:t>Specific Conductance (µS/cm)</w:t>
            </w:r>
          </w:p>
        </w:tc>
        <w:tc>
          <w:tcPr>
            <w:tcW w:w="990" w:type="dxa"/>
          </w:tcPr>
          <w:p w14:paraId="4301D15B" w14:textId="60628307" w:rsidR="004552F9" w:rsidRPr="00F41F91" w:rsidRDefault="004552F9" w:rsidP="004552F9">
            <w:pPr>
              <w:jc w:val="center"/>
              <w:rPr>
                <w:sz w:val="18"/>
              </w:rPr>
            </w:pPr>
            <w:r w:rsidRPr="003B3A6F">
              <w:rPr>
                <w:sz w:val="18"/>
              </w:rPr>
              <w:t>5/2/22</w:t>
            </w:r>
          </w:p>
        </w:tc>
        <w:tc>
          <w:tcPr>
            <w:tcW w:w="1350" w:type="dxa"/>
          </w:tcPr>
          <w:p w14:paraId="37C9798F" w14:textId="1CCA82D4" w:rsidR="004552F9" w:rsidRPr="00F41F91" w:rsidRDefault="004552F9" w:rsidP="004552F9">
            <w:pPr>
              <w:jc w:val="center"/>
              <w:rPr>
                <w:sz w:val="18"/>
              </w:rPr>
            </w:pPr>
            <w:r>
              <w:rPr>
                <w:sz w:val="18"/>
              </w:rPr>
              <w:t>1020</w:t>
            </w:r>
          </w:p>
        </w:tc>
        <w:tc>
          <w:tcPr>
            <w:tcW w:w="1440" w:type="dxa"/>
          </w:tcPr>
          <w:p w14:paraId="47493333" w14:textId="30CEE967" w:rsidR="004552F9" w:rsidRPr="00F41F91" w:rsidRDefault="004552F9" w:rsidP="004552F9">
            <w:pPr>
              <w:jc w:val="center"/>
              <w:rPr>
                <w:sz w:val="18"/>
              </w:rPr>
            </w:pPr>
            <w:r>
              <w:rPr>
                <w:sz w:val="18"/>
              </w:rPr>
              <w:t>1020</w:t>
            </w:r>
          </w:p>
        </w:tc>
        <w:tc>
          <w:tcPr>
            <w:tcW w:w="900" w:type="dxa"/>
          </w:tcPr>
          <w:p w14:paraId="5E3DF39B" w14:textId="38ACEDC2" w:rsidR="004552F9" w:rsidRPr="00F41F91" w:rsidRDefault="004552F9" w:rsidP="004552F9">
            <w:pPr>
              <w:jc w:val="center"/>
              <w:rPr>
                <w:sz w:val="18"/>
              </w:rPr>
            </w:pPr>
            <w:r>
              <w:t>1600</w:t>
            </w:r>
          </w:p>
        </w:tc>
        <w:tc>
          <w:tcPr>
            <w:tcW w:w="1080" w:type="dxa"/>
          </w:tcPr>
          <w:p w14:paraId="09B77779" w14:textId="5D29EB77" w:rsidR="004552F9" w:rsidRPr="00F41F91" w:rsidRDefault="004552F9" w:rsidP="004552F9">
            <w:pPr>
              <w:jc w:val="center"/>
              <w:rPr>
                <w:sz w:val="18"/>
              </w:rPr>
            </w:pPr>
            <w:r>
              <w:t>None</w:t>
            </w:r>
          </w:p>
        </w:tc>
        <w:tc>
          <w:tcPr>
            <w:tcW w:w="2808" w:type="dxa"/>
            <w:tcBorders>
              <w:right w:val="single" w:sz="6" w:space="0" w:color="auto"/>
            </w:tcBorders>
          </w:tcPr>
          <w:p w14:paraId="5E6F2197" w14:textId="2C3B12B7" w:rsidR="004552F9" w:rsidRPr="00F41F91" w:rsidRDefault="004552F9" w:rsidP="004552F9">
            <w:pPr>
              <w:rPr>
                <w:sz w:val="18"/>
              </w:rPr>
            </w:pPr>
            <w:r>
              <w:t>Substances that form ions when in water; seawater influence.</w:t>
            </w:r>
          </w:p>
        </w:tc>
      </w:tr>
      <w:tr w:rsidR="004552F9" w:rsidRPr="001F3468" w14:paraId="063EE706" w14:textId="77777777" w:rsidTr="002F1DD3">
        <w:trPr>
          <w:trHeight w:val="432"/>
          <w:jc w:val="center"/>
        </w:trPr>
        <w:tc>
          <w:tcPr>
            <w:tcW w:w="2268" w:type="dxa"/>
            <w:gridSpan w:val="2"/>
            <w:tcBorders>
              <w:left w:val="single" w:sz="6" w:space="0" w:color="auto"/>
            </w:tcBorders>
          </w:tcPr>
          <w:p w14:paraId="6B4AFF86" w14:textId="7149D231" w:rsidR="004552F9" w:rsidRPr="00F41F91" w:rsidRDefault="004552F9" w:rsidP="004552F9">
            <w:pPr>
              <w:ind w:left="187"/>
              <w:rPr>
                <w:sz w:val="18"/>
              </w:rPr>
            </w:pPr>
            <w:r>
              <w:rPr>
                <w:sz w:val="18"/>
              </w:rPr>
              <w:t>Zinc(ppm)</w:t>
            </w:r>
          </w:p>
        </w:tc>
        <w:tc>
          <w:tcPr>
            <w:tcW w:w="990" w:type="dxa"/>
          </w:tcPr>
          <w:p w14:paraId="3739BB2E" w14:textId="269230CC" w:rsidR="004552F9" w:rsidRPr="00F41F91" w:rsidRDefault="004552F9" w:rsidP="004552F9">
            <w:pPr>
              <w:jc w:val="center"/>
              <w:rPr>
                <w:sz w:val="18"/>
              </w:rPr>
            </w:pPr>
            <w:r w:rsidRPr="003B3A6F">
              <w:rPr>
                <w:sz w:val="18"/>
              </w:rPr>
              <w:t>5/2/22</w:t>
            </w:r>
          </w:p>
        </w:tc>
        <w:tc>
          <w:tcPr>
            <w:tcW w:w="1350" w:type="dxa"/>
          </w:tcPr>
          <w:p w14:paraId="3CCEA529" w14:textId="4AF93E27" w:rsidR="004552F9" w:rsidRPr="00F41F91" w:rsidRDefault="004552F9" w:rsidP="004552F9">
            <w:pPr>
              <w:jc w:val="center"/>
              <w:rPr>
                <w:sz w:val="18"/>
              </w:rPr>
            </w:pPr>
            <w:r>
              <w:rPr>
                <w:sz w:val="18"/>
              </w:rPr>
              <w:t>480</w:t>
            </w:r>
          </w:p>
        </w:tc>
        <w:tc>
          <w:tcPr>
            <w:tcW w:w="1440" w:type="dxa"/>
          </w:tcPr>
          <w:p w14:paraId="5EA2DA61" w14:textId="47BC15BD" w:rsidR="004552F9" w:rsidRPr="00F41F91" w:rsidRDefault="004552F9" w:rsidP="004552F9">
            <w:pPr>
              <w:jc w:val="center"/>
              <w:rPr>
                <w:sz w:val="18"/>
              </w:rPr>
            </w:pPr>
            <w:r>
              <w:rPr>
                <w:sz w:val="18"/>
              </w:rPr>
              <w:t>490</w:t>
            </w:r>
          </w:p>
        </w:tc>
        <w:tc>
          <w:tcPr>
            <w:tcW w:w="900" w:type="dxa"/>
          </w:tcPr>
          <w:p w14:paraId="28A095D4" w14:textId="3811883B" w:rsidR="004552F9" w:rsidRPr="00F41F91" w:rsidRDefault="004552F9" w:rsidP="004552F9">
            <w:pPr>
              <w:jc w:val="center"/>
              <w:rPr>
                <w:sz w:val="18"/>
              </w:rPr>
            </w:pPr>
            <w:r>
              <w:rPr>
                <w:sz w:val="18"/>
              </w:rPr>
              <w:t>5.0</w:t>
            </w:r>
          </w:p>
        </w:tc>
        <w:tc>
          <w:tcPr>
            <w:tcW w:w="1080" w:type="dxa"/>
          </w:tcPr>
          <w:p w14:paraId="33A0B0A5" w14:textId="13A3FE9A" w:rsidR="004552F9" w:rsidRPr="00F41F91" w:rsidRDefault="004552F9" w:rsidP="004552F9">
            <w:pPr>
              <w:jc w:val="center"/>
              <w:rPr>
                <w:sz w:val="18"/>
              </w:rPr>
            </w:pPr>
            <w:r>
              <w:rPr>
                <w:sz w:val="18"/>
              </w:rPr>
              <w:t>None</w:t>
            </w:r>
          </w:p>
        </w:tc>
        <w:tc>
          <w:tcPr>
            <w:tcW w:w="2808" w:type="dxa"/>
            <w:tcBorders>
              <w:right w:val="single" w:sz="6" w:space="0" w:color="auto"/>
            </w:tcBorders>
          </w:tcPr>
          <w:p w14:paraId="36A5807C" w14:textId="402841ED" w:rsidR="004552F9" w:rsidRPr="00F41F91" w:rsidRDefault="004552F9" w:rsidP="004552F9">
            <w:pPr>
              <w:rPr>
                <w:sz w:val="18"/>
              </w:rPr>
            </w:pPr>
            <w:r>
              <w:rPr>
                <w:sz w:val="18"/>
              </w:rPr>
              <w:t>Runoff/Leaching from natural deposits; industrial wastes</w:t>
            </w:r>
          </w:p>
        </w:tc>
      </w:tr>
      <w:tr w:rsidR="004552F9" w:rsidRPr="001F3468" w14:paraId="3F7087C6" w14:textId="77777777" w:rsidTr="002F1DD3">
        <w:trPr>
          <w:trHeight w:val="432"/>
          <w:jc w:val="center"/>
        </w:trPr>
        <w:tc>
          <w:tcPr>
            <w:tcW w:w="2268" w:type="dxa"/>
            <w:gridSpan w:val="2"/>
            <w:tcBorders>
              <w:left w:val="single" w:sz="6" w:space="0" w:color="auto"/>
            </w:tcBorders>
          </w:tcPr>
          <w:p w14:paraId="00FF487E" w14:textId="07DB60A9" w:rsidR="004552F9" w:rsidRPr="00F41F91" w:rsidRDefault="004552F9" w:rsidP="004552F9">
            <w:pPr>
              <w:ind w:left="187"/>
              <w:rPr>
                <w:sz w:val="18"/>
              </w:rPr>
            </w:pPr>
            <w:r>
              <w:rPr>
                <w:sz w:val="18"/>
              </w:rPr>
              <w:t>Manganese</w:t>
            </w:r>
          </w:p>
        </w:tc>
        <w:tc>
          <w:tcPr>
            <w:tcW w:w="990" w:type="dxa"/>
          </w:tcPr>
          <w:p w14:paraId="5C8CC378" w14:textId="7110F675" w:rsidR="004552F9" w:rsidRPr="00F41F91" w:rsidRDefault="004552F9" w:rsidP="004552F9">
            <w:pPr>
              <w:jc w:val="center"/>
              <w:rPr>
                <w:sz w:val="18"/>
              </w:rPr>
            </w:pPr>
            <w:r w:rsidRPr="003B3A6F">
              <w:rPr>
                <w:sz w:val="18"/>
              </w:rPr>
              <w:t>5/2/22</w:t>
            </w:r>
          </w:p>
        </w:tc>
        <w:tc>
          <w:tcPr>
            <w:tcW w:w="1350" w:type="dxa"/>
          </w:tcPr>
          <w:p w14:paraId="1F33A731" w14:textId="01E484D8" w:rsidR="004552F9" w:rsidRPr="00F41F91" w:rsidRDefault="004552F9" w:rsidP="004552F9">
            <w:pPr>
              <w:jc w:val="center"/>
              <w:rPr>
                <w:sz w:val="18"/>
              </w:rPr>
            </w:pPr>
            <w:r>
              <w:rPr>
                <w:sz w:val="18"/>
              </w:rPr>
              <w:t>5</w:t>
            </w:r>
            <w:r w:rsidR="00683F86">
              <w:rPr>
                <w:sz w:val="18"/>
              </w:rPr>
              <w:t>1</w:t>
            </w:r>
          </w:p>
        </w:tc>
        <w:tc>
          <w:tcPr>
            <w:tcW w:w="1440" w:type="dxa"/>
          </w:tcPr>
          <w:p w14:paraId="1BA1C484" w14:textId="38183DF3" w:rsidR="004552F9" w:rsidRPr="00F41F91" w:rsidRDefault="004552F9" w:rsidP="004552F9">
            <w:pPr>
              <w:jc w:val="center"/>
              <w:rPr>
                <w:sz w:val="18"/>
              </w:rPr>
            </w:pPr>
            <w:r>
              <w:rPr>
                <w:sz w:val="18"/>
              </w:rPr>
              <w:t>5</w:t>
            </w:r>
            <w:r w:rsidR="002938CE">
              <w:rPr>
                <w:sz w:val="18"/>
              </w:rPr>
              <w:t>0 - 53</w:t>
            </w:r>
          </w:p>
        </w:tc>
        <w:tc>
          <w:tcPr>
            <w:tcW w:w="900" w:type="dxa"/>
          </w:tcPr>
          <w:p w14:paraId="27FCBAE5" w14:textId="30864751" w:rsidR="004552F9" w:rsidRPr="00F41F91" w:rsidRDefault="004552F9" w:rsidP="004552F9">
            <w:pPr>
              <w:jc w:val="center"/>
              <w:rPr>
                <w:sz w:val="18"/>
              </w:rPr>
            </w:pPr>
            <w:r>
              <w:rPr>
                <w:sz w:val="18"/>
              </w:rPr>
              <w:t>50</w:t>
            </w:r>
          </w:p>
        </w:tc>
        <w:tc>
          <w:tcPr>
            <w:tcW w:w="1080" w:type="dxa"/>
          </w:tcPr>
          <w:p w14:paraId="259AACD9" w14:textId="6BCE95F5" w:rsidR="004552F9" w:rsidRPr="00F41F91" w:rsidRDefault="004552F9" w:rsidP="004552F9">
            <w:pPr>
              <w:jc w:val="center"/>
              <w:rPr>
                <w:sz w:val="18"/>
              </w:rPr>
            </w:pPr>
            <w:r>
              <w:rPr>
                <w:sz w:val="18"/>
              </w:rPr>
              <w:t>None</w:t>
            </w:r>
          </w:p>
        </w:tc>
        <w:tc>
          <w:tcPr>
            <w:tcW w:w="2808" w:type="dxa"/>
            <w:tcBorders>
              <w:right w:val="single" w:sz="6" w:space="0" w:color="auto"/>
            </w:tcBorders>
          </w:tcPr>
          <w:p w14:paraId="39E5C983" w14:textId="1901263C" w:rsidR="004552F9" w:rsidRPr="00F41F91" w:rsidRDefault="004552F9" w:rsidP="004552F9">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B42D9C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F7627">
        <w:rPr>
          <w:rFonts w:ascii="Times New Roman" w:hAnsi="Times New Roman"/>
          <w:b/>
          <w:i/>
          <w:u w:val="single"/>
        </w:rPr>
        <w:t>Opal Fry &amp; Son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w:t>
      </w:r>
      <w:r w:rsidRPr="001F3468">
        <w:rPr>
          <w:rFonts w:ascii="Times New Roman" w:hAnsi="Times New Roman"/>
        </w:rPr>
        <w:lastRenderedPageBreak/>
        <w:t xml:space="preserve">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5D596972" w:rsidR="00BE6564" w:rsidRPr="00DD7D18" w:rsidRDefault="002938CE" w:rsidP="002938CE">
      <w:pPr>
        <w:pBdr>
          <w:top w:val="single" w:sz="4" w:space="1" w:color="auto"/>
          <w:left w:val="single" w:sz="4" w:space="4" w:color="auto"/>
          <w:bottom w:val="single" w:sz="4" w:space="1" w:color="auto"/>
        </w:pBdr>
        <w:spacing w:after="240"/>
        <w:jc w:val="both"/>
      </w:pPr>
      <w:r>
        <w:rPr>
          <w:sz w:val="24"/>
          <w:szCs w:val="24"/>
        </w:rPr>
        <w:t>*</w:t>
      </w:r>
      <w:r w:rsidRPr="002938CE">
        <w:rPr>
          <w:sz w:val="24"/>
          <w:szCs w:val="24"/>
        </w:rPr>
        <w:t>Arsenic: While you drinking water meets the federal and state standard for arsenic, it does contain low level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r>
        <w:t>.</w:t>
      </w: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910CD1C"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8057867">
    <w:abstractNumId w:val="2"/>
  </w:num>
  <w:num w:numId="2" w16cid:durableId="320935052">
    <w:abstractNumId w:val="0"/>
  </w:num>
  <w:num w:numId="3" w16cid:durableId="134212356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7627"/>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38CE"/>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552F9"/>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12B1"/>
    <w:rsid w:val="00633A17"/>
    <w:rsid w:val="00640676"/>
    <w:rsid w:val="0064205A"/>
    <w:rsid w:val="00643C66"/>
    <w:rsid w:val="00652F8C"/>
    <w:rsid w:val="006537F6"/>
    <w:rsid w:val="0066456C"/>
    <w:rsid w:val="006672EF"/>
    <w:rsid w:val="0067168B"/>
    <w:rsid w:val="00680846"/>
    <w:rsid w:val="0068272C"/>
    <w:rsid w:val="00683F86"/>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D6C07"/>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5CEE"/>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7D22"/>
    <w:rsid w:val="00ED2935"/>
    <w:rsid w:val="00EE7E33"/>
    <w:rsid w:val="00EF0F4D"/>
    <w:rsid w:val="00EF5747"/>
    <w:rsid w:val="00EF7091"/>
    <w:rsid w:val="00EF7F82"/>
    <w:rsid w:val="00F01B42"/>
    <w:rsid w:val="00F07AC1"/>
    <w:rsid w:val="00F1148C"/>
    <w:rsid w:val="00F27D20"/>
    <w:rsid w:val="00F36623"/>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1797</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11916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2023-07-11T15:48:00Z</cp:lastPrinted>
  <dcterms:created xsi:type="dcterms:W3CDTF">2023-07-11T15:46:00Z</dcterms:created>
  <dcterms:modified xsi:type="dcterms:W3CDTF">2023-07-11T15:48:00Z</dcterms:modified>
</cp:coreProperties>
</file>