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1C7918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A149C">
        <w:rPr>
          <w:sz w:val="32"/>
          <w:u w:val="none"/>
        </w:rPr>
        <w:t>20</w:t>
      </w:r>
      <w:r w:rsidR="00EA149C">
        <w:rPr>
          <w:sz w:val="32"/>
          <w:u w:val="none"/>
        </w:rPr>
        <w:t>2</w:t>
      </w:r>
      <w:r w:rsidR="007350F8">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E7A14D6" w:rsidR="00BC6327" w:rsidRPr="00412B2F" w:rsidRDefault="00290C5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E0BDD">
              <w:t>Mirasol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B35C18A" w:rsidR="00BC6327" w:rsidRPr="00412B2F" w:rsidRDefault="00BE47AF"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7350F8">
              <w:rPr>
                <w:sz w:val="21"/>
                <w:szCs w:val="21"/>
              </w:rPr>
              <w:t>21</w:t>
            </w:r>
            <w:r w:rsidR="00462FEB">
              <w:rPr>
                <w:sz w:val="21"/>
                <w:szCs w:val="21"/>
              </w:rPr>
              <w:t>, 202</w:t>
            </w:r>
            <w:r w:rsidR="007350F8">
              <w:rPr>
                <w:sz w:val="21"/>
                <w:szCs w:val="21"/>
              </w:rPr>
              <w:t>5</w:t>
            </w:r>
          </w:p>
        </w:tc>
      </w:tr>
    </w:tbl>
    <w:p w14:paraId="14AA4D8D" w14:textId="2E8B7A1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A149C">
        <w:rPr>
          <w:i/>
          <w:sz w:val="21"/>
          <w:szCs w:val="21"/>
        </w:rPr>
        <w:t>20</w:t>
      </w:r>
      <w:r w:rsidR="00EA149C">
        <w:rPr>
          <w:i/>
          <w:sz w:val="21"/>
          <w:szCs w:val="21"/>
        </w:rPr>
        <w:t>2</w:t>
      </w:r>
      <w:r w:rsidR="007350F8">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7691C39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45E8C">
        <w:rPr>
          <w:b/>
          <w:bCs/>
          <w:sz w:val="21"/>
          <w:szCs w:val="21"/>
          <w:lang w:val="es-MX"/>
        </w:rPr>
        <w:t>Mirasol Mutual Water</w:t>
      </w:r>
      <w:r w:rsidRPr="00442D66">
        <w:rPr>
          <w:b/>
          <w:bCs/>
          <w:sz w:val="21"/>
          <w:szCs w:val="21"/>
          <w:lang w:val="es-MX"/>
        </w:rPr>
        <w:t xml:space="preserve"> a </w:t>
      </w:r>
      <w:r w:rsidR="00245E8C">
        <w:rPr>
          <w:b/>
          <w:bCs/>
          <w:sz w:val="21"/>
          <w:szCs w:val="21"/>
          <w:lang w:val="es-MX"/>
        </w:rPr>
        <w:t>661-764-5498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B2658BF"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10C514"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Mirasol Ave. Buttonwillow, CA 93206</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290C56" w:rsidRPr="00412B2F" w14:paraId="36C59834" w14:textId="77777777" w:rsidTr="008A5B6C">
        <w:tc>
          <w:tcPr>
            <w:tcW w:w="4500" w:type="dxa"/>
            <w:gridSpan w:val="4"/>
          </w:tcPr>
          <w:p w14:paraId="3E043666"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5767BC1"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2003. The  </w:t>
            </w:r>
          </w:p>
        </w:tc>
      </w:tr>
      <w:tr w:rsidR="00290C56" w:rsidRPr="00412B2F" w14:paraId="4AB6369E" w14:textId="77777777" w:rsidTr="008A5B6C">
        <w:tc>
          <w:tcPr>
            <w:tcW w:w="10800" w:type="dxa"/>
            <w:gridSpan w:val="7"/>
            <w:tcBorders>
              <w:bottom w:val="single" w:sz="4" w:space="0" w:color="auto"/>
            </w:tcBorders>
          </w:tcPr>
          <w:p w14:paraId="556CD1B7" w14:textId="52B49BC1" w:rsidR="00290C56" w:rsidRPr="00412B2F" w:rsidRDefault="00290C56" w:rsidP="00290C5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Septic systems – low density. A complete copy of the Source Assessment may be obtained by contacting Cindi Brennen</w:t>
            </w:r>
          </w:p>
        </w:tc>
      </w:tr>
      <w:tr w:rsidR="00290C56" w:rsidRPr="00412B2F" w14:paraId="7B092FCC" w14:textId="77777777" w:rsidTr="008A5B6C">
        <w:tc>
          <w:tcPr>
            <w:tcW w:w="10800" w:type="dxa"/>
            <w:gridSpan w:val="7"/>
            <w:tcBorders>
              <w:bottom w:val="single" w:sz="4" w:space="0" w:color="auto"/>
            </w:tcBorders>
          </w:tcPr>
          <w:p w14:paraId="549F36E1"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290C56" w:rsidRPr="00412B2F" w14:paraId="4AE4C9F1" w14:textId="77777777" w:rsidTr="00896E02">
        <w:trPr>
          <w:cantSplit/>
        </w:trPr>
        <w:tc>
          <w:tcPr>
            <w:tcW w:w="2880" w:type="dxa"/>
          </w:tcPr>
          <w:p w14:paraId="2A7BB20D"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3D1C0DA"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Cynthia Brannon</w:t>
            </w:r>
          </w:p>
        </w:tc>
        <w:tc>
          <w:tcPr>
            <w:tcW w:w="810" w:type="dxa"/>
          </w:tcPr>
          <w:p w14:paraId="1B6A99F9" w14:textId="73EBB1AD"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39A856C"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764.5498</w:t>
            </w:r>
            <w:r w:rsidRPr="001F3468">
              <w:rPr>
                <w:sz w:val="22"/>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AF4A9A5" w14:textId="77777777" w:rsidR="00866799" w:rsidRPr="001F3468" w:rsidRDefault="00866799" w:rsidP="00866799">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231CE57" w14:textId="0CFDC1B5" w:rsidR="00190B44" w:rsidRDefault="00BC6327" w:rsidP="00F01B42">
      <w:pPr>
        <w:spacing w:after="120"/>
        <w:jc w:val="both"/>
        <w:rPr>
          <w:sz w:val="22"/>
          <w:szCs w:val="22"/>
        </w:rPr>
      </w:pPr>
      <w:r w:rsidRPr="0012764D">
        <w:rPr>
          <w:b/>
          <w:sz w:val="22"/>
          <w:szCs w:val="22"/>
        </w:rPr>
        <w:t>Tables 1, 2, 3,</w:t>
      </w:r>
      <w:r w:rsidR="00866799">
        <w:rPr>
          <w:b/>
          <w:sz w:val="22"/>
          <w:szCs w:val="22"/>
        </w:rPr>
        <w:t xml:space="preserve"> &amp;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82FFD50" w14:textId="77777777" w:rsidR="00190B44" w:rsidRPr="00A44246" w:rsidRDefault="00190B4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21758BB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w:t>
            </w:r>
            <w:r w:rsidR="00866799">
              <w:rPr>
                <w:rFonts w:ascii="Times New Roman" w:hAnsi="Times New Roman"/>
                <w:bCs w:val="0"/>
                <w:caps/>
                <w:sz w:val="20"/>
              </w:rPr>
              <w:t xml:space="preserve"> 1</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18564DD" w:rsidR="00B44817" w:rsidRPr="00F41F91" w:rsidRDefault="00564858" w:rsidP="00D057C3">
            <w:pPr>
              <w:jc w:val="center"/>
              <w:rPr>
                <w:sz w:val="18"/>
              </w:rPr>
            </w:pPr>
            <w:r>
              <w:rPr>
                <w:sz w:val="18"/>
              </w:rPr>
              <w:t>8/3/22</w:t>
            </w:r>
          </w:p>
        </w:tc>
        <w:tc>
          <w:tcPr>
            <w:tcW w:w="991" w:type="dxa"/>
            <w:tcBorders>
              <w:top w:val="nil"/>
            </w:tcBorders>
          </w:tcPr>
          <w:p w14:paraId="2EB76238" w14:textId="34DD2048" w:rsidR="00B44817" w:rsidRPr="00F41F91" w:rsidRDefault="00290C56" w:rsidP="00D057C3">
            <w:pPr>
              <w:jc w:val="center"/>
              <w:rPr>
                <w:sz w:val="18"/>
              </w:rPr>
            </w:pPr>
            <w:r>
              <w:rPr>
                <w:sz w:val="18"/>
              </w:rPr>
              <w:t>5</w:t>
            </w:r>
          </w:p>
        </w:tc>
        <w:tc>
          <w:tcPr>
            <w:tcW w:w="990" w:type="dxa"/>
            <w:tcBorders>
              <w:top w:val="nil"/>
              <w:bottom w:val="nil"/>
            </w:tcBorders>
          </w:tcPr>
          <w:p w14:paraId="4C3FDB54" w14:textId="6ACC2A29" w:rsidR="00B44817" w:rsidRPr="00F41F91" w:rsidRDefault="00290C56" w:rsidP="00D057C3">
            <w:pPr>
              <w:jc w:val="center"/>
              <w:rPr>
                <w:sz w:val="18"/>
              </w:rPr>
            </w:pPr>
            <w:r>
              <w:rPr>
                <w:sz w:val="18"/>
              </w:rPr>
              <w:t>0.000</w:t>
            </w:r>
          </w:p>
        </w:tc>
        <w:tc>
          <w:tcPr>
            <w:tcW w:w="1080" w:type="dxa"/>
            <w:tcBorders>
              <w:top w:val="nil"/>
              <w:bottom w:val="nil"/>
            </w:tcBorders>
          </w:tcPr>
          <w:p w14:paraId="48CE0F50" w14:textId="5AAC74F8" w:rsidR="00B44817" w:rsidRPr="00F41F91" w:rsidRDefault="00290C56"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FD76493" w:rsidR="00B44817" w:rsidRPr="00F41F91" w:rsidRDefault="00290C56"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32D70F4" w:rsidR="00B44817" w:rsidRPr="00F41F91" w:rsidRDefault="00290C56" w:rsidP="00D057C3">
            <w:pPr>
              <w:jc w:val="center"/>
              <w:rPr>
                <w:sz w:val="18"/>
              </w:rPr>
            </w:pPr>
            <w:r>
              <w:rPr>
                <w:sz w:val="18"/>
              </w:rPr>
              <w:t>8</w:t>
            </w:r>
            <w:r w:rsidR="00564858">
              <w:rPr>
                <w:sz w:val="18"/>
              </w:rPr>
              <w:t>/3/22</w:t>
            </w:r>
          </w:p>
        </w:tc>
        <w:tc>
          <w:tcPr>
            <w:tcW w:w="991" w:type="dxa"/>
            <w:tcBorders>
              <w:bottom w:val="single" w:sz="18" w:space="0" w:color="auto"/>
            </w:tcBorders>
          </w:tcPr>
          <w:p w14:paraId="18011756" w14:textId="222C27E6" w:rsidR="00B44817" w:rsidRPr="00F41F91" w:rsidRDefault="00290C56" w:rsidP="00D057C3">
            <w:pPr>
              <w:jc w:val="center"/>
              <w:rPr>
                <w:sz w:val="18"/>
              </w:rPr>
            </w:pPr>
            <w:r>
              <w:rPr>
                <w:sz w:val="18"/>
              </w:rPr>
              <w:t>5</w:t>
            </w:r>
          </w:p>
        </w:tc>
        <w:tc>
          <w:tcPr>
            <w:tcW w:w="990" w:type="dxa"/>
            <w:tcBorders>
              <w:bottom w:val="single" w:sz="18" w:space="0" w:color="auto"/>
            </w:tcBorders>
          </w:tcPr>
          <w:p w14:paraId="7CE90126" w14:textId="1F86128F" w:rsidR="00B44817" w:rsidRPr="00F41F91" w:rsidRDefault="00290C56" w:rsidP="00D057C3">
            <w:pPr>
              <w:jc w:val="center"/>
              <w:rPr>
                <w:sz w:val="18"/>
              </w:rPr>
            </w:pPr>
            <w:r>
              <w:rPr>
                <w:sz w:val="18"/>
              </w:rPr>
              <w:t>0.0</w:t>
            </w:r>
            <w:r w:rsidR="00564858">
              <w:rPr>
                <w:sz w:val="18"/>
              </w:rPr>
              <w:t>26</w:t>
            </w:r>
          </w:p>
        </w:tc>
        <w:tc>
          <w:tcPr>
            <w:tcW w:w="1080" w:type="dxa"/>
            <w:tcBorders>
              <w:bottom w:val="single" w:sz="18" w:space="0" w:color="auto"/>
            </w:tcBorders>
          </w:tcPr>
          <w:p w14:paraId="11DE16E1" w14:textId="25102576" w:rsidR="00B44817" w:rsidRPr="00F41F91" w:rsidRDefault="00290C5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98E1858"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6679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290C5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290C56" w:rsidRPr="00F41F91" w:rsidRDefault="00290C56" w:rsidP="00290C56">
            <w:pPr>
              <w:rPr>
                <w:sz w:val="18"/>
              </w:rPr>
            </w:pPr>
            <w:r w:rsidRPr="00F41F91">
              <w:rPr>
                <w:sz w:val="18"/>
              </w:rPr>
              <w:t>Sodium (ppm)</w:t>
            </w:r>
          </w:p>
        </w:tc>
        <w:tc>
          <w:tcPr>
            <w:tcW w:w="1008" w:type="dxa"/>
            <w:gridSpan w:val="2"/>
            <w:tcBorders>
              <w:top w:val="nil"/>
              <w:bottom w:val="single" w:sz="4" w:space="0" w:color="auto"/>
            </w:tcBorders>
          </w:tcPr>
          <w:p w14:paraId="2DC49168" w14:textId="79885D9F" w:rsidR="00290C56" w:rsidRPr="00F41F91" w:rsidRDefault="007350F8" w:rsidP="00290C56">
            <w:pPr>
              <w:jc w:val="center"/>
              <w:rPr>
                <w:sz w:val="18"/>
              </w:rPr>
            </w:pPr>
            <w:r>
              <w:rPr>
                <w:sz w:val="18"/>
              </w:rPr>
              <w:t>10/1/24</w:t>
            </w:r>
          </w:p>
        </w:tc>
        <w:tc>
          <w:tcPr>
            <w:tcW w:w="1350" w:type="dxa"/>
            <w:tcBorders>
              <w:top w:val="nil"/>
              <w:bottom w:val="single" w:sz="4" w:space="0" w:color="auto"/>
            </w:tcBorders>
          </w:tcPr>
          <w:p w14:paraId="690B0D1C" w14:textId="26597BD8" w:rsidR="00290C56" w:rsidRPr="00F41F91" w:rsidRDefault="00290C56" w:rsidP="00290C56">
            <w:pPr>
              <w:jc w:val="center"/>
              <w:rPr>
                <w:sz w:val="18"/>
              </w:rPr>
            </w:pPr>
            <w:r>
              <w:rPr>
                <w:sz w:val="18"/>
              </w:rPr>
              <w:t>1</w:t>
            </w:r>
            <w:r w:rsidR="00EA149C">
              <w:rPr>
                <w:sz w:val="18"/>
              </w:rPr>
              <w:t>4</w:t>
            </w:r>
            <w:r>
              <w:rPr>
                <w:sz w:val="18"/>
              </w:rPr>
              <w:t>0</w:t>
            </w:r>
          </w:p>
        </w:tc>
        <w:tc>
          <w:tcPr>
            <w:tcW w:w="1440" w:type="dxa"/>
            <w:tcBorders>
              <w:top w:val="nil"/>
              <w:bottom w:val="single" w:sz="4" w:space="0" w:color="auto"/>
            </w:tcBorders>
          </w:tcPr>
          <w:p w14:paraId="6802CC34" w14:textId="43D0CCA5" w:rsidR="00290C56" w:rsidRPr="00F41F91" w:rsidRDefault="00290C56" w:rsidP="00290C56">
            <w:pPr>
              <w:jc w:val="center"/>
              <w:rPr>
                <w:sz w:val="18"/>
              </w:rPr>
            </w:pPr>
            <w:r>
              <w:rPr>
                <w:sz w:val="18"/>
              </w:rPr>
              <w:t>1</w:t>
            </w:r>
            <w:r w:rsidR="005470FA">
              <w:rPr>
                <w:sz w:val="18"/>
              </w:rPr>
              <w:t>4</w:t>
            </w:r>
            <w:r>
              <w:rPr>
                <w:sz w:val="18"/>
              </w:rPr>
              <w:t>0</w:t>
            </w:r>
          </w:p>
        </w:tc>
        <w:tc>
          <w:tcPr>
            <w:tcW w:w="900" w:type="dxa"/>
            <w:tcBorders>
              <w:top w:val="nil"/>
              <w:bottom w:val="single" w:sz="4" w:space="0" w:color="auto"/>
            </w:tcBorders>
          </w:tcPr>
          <w:p w14:paraId="4E60C959" w14:textId="77777777" w:rsidR="00290C56" w:rsidRPr="00F41F91" w:rsidRDefault="00290C56" w:rsidP="00290C56">
            <w:pPr>
              <w:jc w:val="center"/>
              <w:rPr>
                <w:sz w:val="18"/>
              </w:rPr>
            </w:pPr>
            <w:r w:rsidRPr="00F41F91">
              <w:rPr>
                <w:sz w:val="18"/>
              </w:rPr>
              <w:t>None</w:t>
            </w:r>
          </w:p>
        </w:tc>
        <w:tc>
          <w:tcPr>
            <w:tcW w:w="1080" w:type="dxa"/>
            <w:tcBorders>
              <w:top w:val="nil"/>
              <w:bottom w:val="single" w:sz="4" w:space="0" w:color="auto"/>
            </w:tcBorders>
          </w:tcPr>
          <w:p w14:paraId="721928BB" w14:textId="77777777" w:rsidR="00290C56" w:rsidRPr="00F41F91" w:rsidRDefault="00290C56" w:rsidP="00290C5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290C56" w:rsidRPr="00F41F91" w:rsidRDefault="00290C56" w:rsidP="00290C56">
            <w:pPr>
              <w:rPr>
                <w:sz w:val="18"/>
              </w:rPr>
            </w:pPr>
            <w:r w:rsidRPr="00F41F91">
              <w:rPr>
                <w:sz w:val="18"/>
              </w:rPr>
              <w:t>Salt present in the water and is generally naturally occurring</w:t>
            </w:r>
          </w:p>
        </w:tc>
      </w:tr>
      <w:tr w:rsidR="00290C5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290C56" w:rsidRPr="00F41F91" w:rsidRDefault="00290C56" w:rsidP="00290C56">
            <w:pPr>
              <w:rPr>
                <w:sz w:val="18"/>
              </w:rPr>
            </w:pPr>
            <w:r w:rsidRPr="00F41F91">
              <w:rPr>
                <w:sz w:val="18"/>
              </w:rPr>
              <w:t>Hardness (ppm)</w:t>
            </w:r>
          </w:p>
        </w:tc>
        <w:tc>
          <w:tcPr>
            <w:tcW w:w="1008" w:type="dxa"/>
            <w:gridSpan w:val="2"/>
            <w:tcBorders>
              <w:bottom w:val="single" w:sz="18" w:space="0" w:color="auto"/>
            </w:tcBorders>
          </w:tcPr>
          <w:p w14:paraId="7A81C45D" w14:textId="7EFDC543" w:rsidR="00290C56" w:rsidRPr="00F41F91" w:rsidRDefault="005470FA" w:rsidP="00290C56">
            <w:pPr>
              <w:jc w:val="center"/>
              <w:rPr>
                <w:sz w:val="18"/>
              </w:rPr>
            </w:pPr>
            <w:r>
              <w:rPr>
                <w:sz w:val="18"/>
              </w:rPr>
              <w:t>10/</w:t>
            </w:r>
            <w:r w:rsidR="007350F8">
              <w:rPr>
                <w:sz w:val="18"/>
              </w:rPr>
              <w:t>1</w:t>
            </w:r>
            <w:r>
              <w:rPr>
                <w:sz w:val="18"/>
              </w:rPr>
              <w:t>/2</w:t>
            </w:r>
            <w:r w:rsidR="007350F8">
              <w:rPr>
                <w:sz w:val="18"/>
              </w:rPr>
              <w:t>4</w:t>
            </w:r>
          </w:p>
        </w:tc>
        <w:tc>
          <w:tcPr>
            <w:tcW w:w="1350" w:type="dxa"/>
            <w:tcBorders>
              <w:bottom w:val="single" w:sz="18" w:space="0" w:color="auto"/>
            </w:tcBorders>
          </w:tcPr>
          <w:p w14:paraId="5F571C45" w14:textId="663A516F" w:rsidR="00290C56" w:rsidRPr="00F41F91" w:rsidRDefault="00290C56" w:rsidP="00290C56">
            <w:pPr>
              <w:jc w:val="center"/>
              <w:rPr>
                <w:sz w:val="18"/>
              </w:rPr>
            </w:pPr>
            <w:r>
              <w:rPr>
                <w:sz w:val="18"/>
              </w:rPr>
              <w:t>1</w:t>
            </w:r>
            <w:r w:rsidR="007350F8">
              <w:rPr>
                <w:sz w:val="18"/>
              </w:rPr>
              <w:t>7</w:t>
            </w:r>
            <w:r>
              <w:rPr>
                <w:sz w:val="18"/>
              </w:rPr>
              <w:t>0</w:t>
            </w:r>
          </w:p>
        </w:tc>
        <w:tc>
          <w:tcPr>
            <w:tcW w:w="1440" w:type="dxa"/>
            <w:tcBorders>
              <w:bottom w:val="single" w:sz="18" w:space="0" w:color="auto"/>
            </w:tcBorders>
          </w:tcPr>
          <w:p w14:paraId="2BE476FB" w14:textId="29A8C4BF" w:rsidR="00290C56" w:rsidRPr="00F41F91" w:rsidRDefault="00290C56" w:rsidP="00290C56">
            <w:pPr>
              <w:jc w:val="center"/>
              <w:rPr>
                <w:sz w:val="18"/>
              </w:rPr>
            </w:pPr>
            <w:r>
              <w:rPr>
                <w:sz w:val="18"/>
              </w:rPr>
              <w:t>1</w:t>
            </w:r>
            <w:r w:rsidR="007350F8">
              <w:rPr>
                <w:sz w:val="18"/>
              </w:rPr>
              <w:t>7</w:t>
            </w:r>
            <w:r>
              <w:rPr>
                <w:sz w:val="18"/>
              </w:rPr>
              <w:t>0</w:t>
            </w:r>
          </w:p>
        </w:tc>
        <w:tc>
          <w:tcPr>
            <w:tcW w:w="900" w:type="dxa"/>
            <w:tcBorders>
              <w:bottom w:val="single" w:sz="18" w:space="0" w:color="auto"/>
            </w:tcBorders>
          </w:tcPr>
          <w:p w14:paraId="76B554F2" w14:textId="77777777" w:rsidR="00290C56" w:rsidRPr="00F41F91" w:rsidRDefault="00290C56" w:rsidP="00290C56">
            <w:pPr>
              <w:jc w:val="center"/>
              <w:rPr>
                <w:sz w:val="18"/>
              </w:rPr>
            </w:pPr>
            <w:r w:rsidRPr="00F41F91">
              <w:rPr>
                <w:sz w:val="18"/>
              </w:rPr>
              <w:t>None</w:t>
            </w:r>
          </w:p>
        </w:tc>
        <w:tc>
          <w:tcPr>
            <w:tcW w:w="1080" w:type="dxa"/>
            <w:tcBorders>
              <w:bottom w:val="single" w:sz="18" w:space="0" w:color="auto"/>
            </w:tcBorders>
          </w:tcPr>
          <w:p w14:paraId="2588B8FC" w14:textId="77777777" w:rsidR="00290C56" w:rsidRPr="00F41F91" w:rsidRDefault="00290C56" w:rsidP="00290C5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290C56" w:rsidRPr="00F41F91" w:rsidRDefault="00290C56" w:rsidP="00290C5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F8267E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6679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A149C" w:rsidRPr="001F3468" w14:paraId="12E83DAD" w14:textId="77777777" w:rsidTr="002F1DD3">
        <w:trPr>
          <w:trHeight w:val="432"/>
          <w:jc w:val="center"/>
        </w:trPr>
        <w:tc>
          <w:tcPr>
            <w:tcW w:w="2268" w:type="dxa"/>
            <w:gridSpan w:val="2"/>
            <w:tcBorders>
              <w:top w:val="nil"/>
              <w:left w:val="single" w:sz="6" w:space="0" w:color="auto"/>
            </w:tcBorders>
          </w:tcPr>
          <w:p w14:paraId="7346251C" w14:textId="158BE317" w:rsidR="00EA149C" w:rsidRPr="00F41F91" w:rsidRDefault="00EA149C" w:rsidP="00EA149C">
            <w:pPr>
              <w:ind w:left="180"/>
              <w:rPr>
                <w:sz w:val="18"/>
              </w:rPr>
            </w:pPr>
            <w:r>
              <w:rPr>
                <w:sz w:val="18"/>
              </w:rPr>
              <w:t>Arsenic</w:t>
            </w:r>
            <w:r w:rsidR="00A05899">
              <w:rPr>
                <w:sz w:val="18"/>
              </w:rPr>
              <w:t xml:space="preserve"> (µg/L)</w:t>
            </w:r>
          </w:p>
        </w:tc>
        <w:tc>
          <w:tcPr>
            <w:tcW w:w="990" w:type="dxa"/>
            <w:tcBorders>
              <w:top w:val="nil"/>
            </w:tcBorders>
          </w:tcPr>
          <w:p w14:paraId="650AA279" w14:textId="614F75A2" w:rsidR="00EA149C" w:rsidRPr="00F41F91" w:rsidRDefault="005470FA" w:rsidP="00EA149C">
            <w:pPr>
              <w:jc w:val="center"/>
              <w:rPr>
                <w:sz w:val="18"/>
              </w:rPr>
            </w:pPr>
            <w:r>
              <w:rPr>
                <w:sz w:val="18"/>
              </w:rPr>
              <w:t>10/</w:t>
            </w:r>
            <w:r w:rsidR="007350F8">
              <w:rPr>
                <w:sz w:val="18"/>
              </w:rPr>
              <w:t>1/24</w:t>
            </w:r>
          </w:p>
        </w:tc>
        <w:tc>
          <w:tcPr>
            <w:tcW w:w="1350" w:type="dxa"/>
            <w:tcBorders>
              <w:top w:val="nil"/>
            </w:tcBorders>
          </w:tcPr>
          <w:p w14:paraId="6407ED2C" w14:textId="402153BA" w:rsidR="00EA149C" w:rsidRPr="00F41F91" w:rsidRDefault="007350F8" w:rsidP="00EA149C">
            <w:pPr>
              <w:jc w:val="center"/>
              <w:rPr>
                <w:sz w:val="18"/>
              </w:rPr>
            </w:pPr>
            <w:r>
              <w:rPr>
                <w:sz w:val="16"/>
                <w:szCs w:val="16"/>
              </w:rPr>
              <w:t>8.5</w:t>
            </w:r>
          </w:p>
        </w:tc>
        <w:tc>
          <w:tcPr>
            <w:tcW w:w="1440" w:type="dxa"/>
            <w:tcBorders>
              <w:top w:val="nil"/>
            </w:tcBorders>
          </w:tcPr>
          <w:p w14:paraId="1F229C6F" w14:textId="4ED96E7D" w:rsidR="00EA149C" w:rsidRPr="00F41F91" w:rsidRDefault="007350F8" w:rsidP="00EA149C">
            <w:pPr>
              <w:jc w:val="center"/>
              <w:rPr>
                <w:sz w:val="18"/>
              </w:rPr>
            </w:pPr>
            <w:r>
              <w:rPr>
                <w:sz w:val="18"/>
              </w:rPr>
              <w:t>8.5</w:t>
            </w:r>
          </w:p>
        </w:tc>
        <w:tc>
          <w:tcPr>
            <w:tcW w:w="900" w:type="dxa"/>
            <w:tcBorders>
              <w:top w:val="nil"/>
            </w:tcBorders>
          </w:tcPr>
          <w:p w14:paraId="0DD813F0" w14:textId="59F446D3" w:rsidR="00EA149C" w:rsidRPr="00F41F91" w:rsidRDefault="00EA149C" w:rsidP="00EA149C">
            <w:pPr>
              <w:jc w:val="center"/>
              <w:rPr>
                <w:sz w:val="18"/>
              </w:rPr>
            </w:pPr>
            <w:r>
              <w:rPr>
                <w:sz w:val="18"/>
              </w:rPr>
              <w:t>10</w:t>
            </w:r>
          </w:p>
        </w:tc>
        <w:tc>
          <w:tcPr>
            <w:tcW w:w="1080" w:type="dxa"/>
            <w:tcBorders>
              <w:top w:val="nil"/>
            </w:tcBorders>
          </w:tcPr>
          <w:p w14:paraId="358187D9" w14:textId="0B4DE632" w:rsidR="00EA149C" w:rsidRPr="00F41F91" w:rsidRDefault="00EA149C" w:rsidP="00EA149C">
            <w:pPr>
              <w:jc w:val="center"/>
              <w:rPr>
                <w:sz w:val="18"/>
              </w:rPr>
            </w:pPr>
            <w:r>
              <w:rPr>
                <w:sz w:val="18"/>
              </w:rPr>
              <w:t>0.004</w:t>
            </w:r>
          </w:p>
        </w:tc>
        <w:tc>
          <w:tcPr>
            <w:tcW w:w="2808" w:type="dxa"/>
            <w:tcBorders>
              <w:top w:val="nil"/>
              <w:right w:val="single" w:sz="6" w:space="0" w:color="auto"/>
            </w:tcBorders>
          </w:tcPr>
          <w:p w14:paraId="4545695F" w14:textId="4684C1F6" w:rsidR="00EA149C" w:rsidRPr="00F41F91" w:rsidRDefault="00EA149C" w:rsidP="00EA149C">
            <w:pPr>
              <w:rPr>
                <w:sz w:val="18"/>
              </w:rPr>
            </w:pPr>
            <w:r>
              <w:rPr>
                <w:sz w:val="18"/>
              </w:rPr>
              <w:t>Erosion of natural deposits; runoff from orchards; glass and electronics production wastes</w:t>
            </w:r>
          </w:p>
        </w:tc>
      </w:tr>
      <w:tr w:rsidR="00EA149C" w:rsidRPr="001F3468" w14:paraId="3F23518C" w14:textId="77777777" w:rsidTr="002F1DD3">
        <w:trPr>
          <w:trHeight w:val="432"/>
          <w:jc w:val="center"/>
        </w:trPr>
        <w:tc>
          <w:tcPr>
            <w:tcW w:w="2268" w:type="dxa"/>
            <w:gridSpan w:val="2"/>
            <w:tcBorders>
              <w:top w:val="nil"/>
              <w:left w:val="single" w:sz="6" w:space="0" w:color="auto"/>
            </w:tcBorders>
          </w:tcPr>
          <w:p w14:paraId="3FB5DBC2" w14:textId="6E239411" w:rsidR="00EA149C" w:rsidRPr="00F41F91" w:rsidRDefault="00EA149C" w:rsidP="00EA149C">
            <w:pPr>
              <w:ind w:left="180"/>
              <w:rPr>
                <w:sz w:val="18"/>
              </w:rPr>
            </w:pPr>
            <w:r>
              <w:rPr>
                <w:sz w:val="18"/>
              </w:rPr>
              <w:lastRenderedPageBreak/>
              <w:t>Barium</w:t>
            </w:r>
            <w:r w:rsidR="00A05899">
              <w:rPr>
                <w:sz w:val="18"/>
              </w:rPr>
              <w:t xml:space="preserve"> (mg/L)</w:t>
            </w:r>
          </w:p>
        </w:tc>
        <w:tc>
          <w:tcPr>
            <w:tcW w:w="990" w:type="dxa"/>
            <w:tcBorders>
              <w:top w:val="nil"/>
            </w:tcBorders>
          </w:tcPr>
          <w:p w14:paraId="3EBC825C" w14:textId="467A250D" w:rsidR="00EA149C" w:rsidRPr="00F41F91" w:rsidRDefault="005470FA" w:rsidP="00EA149C">
            <w:pPr>
              <w:jc w:val="center"/>
              <w:rPr>
                <w:sz w:val="18"/>
              </w:rPr>
            </w:pPr>
            <w:r>
              <w:rPr>
                <w:sz w:val="18"/>
              </w:rPr>
              <w:t>10/</w:t>
            </w:r>
            <w:r w:rsidR="007350F8">
              <w:rPr>
                <w:sz w:val="18"/>
              </w:rPr>
              <w:t>1</w:t>
            </w:r>
            <w:r>
              <w:rPr>
                <w:sz w:val="18"/>
              </w:rPr>
              <w:t>/2</w:t>
            </w:r>
            <w:r w:rsidR="007350F8">
              <w:rPr>
                <w:sz w:val="18"/>
              </w:rPr>
              <w:t>4</w:t>
            </w:r>
          </w:p>
        </w:tc>
        <w:tc>
          <w:tcPr>
            <w:tcW w:w="1350" w:type="dxa"/>
            <w:tcBorders>
              <w:top w:val="nil"/>
            </w:tcBorders>
          </w:tcPr>
          <w:p w14:paraId="60E1D7F0" w14:textId="4BF6F5CE" w:rsidR="00EA149C" w:rsidRPr="00F41F91" w:rsidRDefault="00EA149C" w:rsidP="00EA149C">
            <w:pPr>
              <w:jc w:val="center"/>
              <w:rPr>
                <w:sz w:val="18"/>
              </w:rPr>
            </w:pPr>
            <w:r>
              <w:rPr>
                <w:sz w:val="18"/>
              </w:rPr>
              <w:t>.0</w:t>
            </w:r>
            <w:r w:rsidR="007350F8">
              <w:rPr>
                <w:sz w:val="18"/>
              </w:rPr>
              <w:t>39</w:t>
            </w:r>
          </w:p>
        </w:tc>
        <w:tc>
          <w:tcPr>
            <w:tcW w:w="1440" w:type="dxa"/>
            <w:tcBorders>
              <w:top w:val="nil"/>
            </w:tcBorders>
          </w:tcPr>
          <w:p w14:paraId="53260E31" w14:textId="6B09943C" w:rsidR="00EA149C" w:rsidRPr="00F41F91" w:rsidRDefault="00EA149C" w:rsidP="00EA149C">
            <w:pPr>
              <w:jc w:val="center"/>
              <w:rPr>
                <w:sz w:val="18"/>
              </w:rPr>
            </w:pPr>
            <w:r>
              <w:rPr>
                <w:sz w:val="18"/>
              </w:rPr>
              <w:t>.0</w:t>
            </w:r>
            <w:r w:rsidR="007350F8">
              <w:rPr>
                <w:sz w:val="18"/>
              </w:rPr>
              <w:t>39</w:t>
            </w:r>
          </w:p>
        </w:tc>
        <w:tc>
          <w:tcPr>
            <w:tcW w:w="900" w:type="dxa"/>
            <w:tcBorders>
              <w:top w:val="nil"/>
            </w:tcBorders>
          </w:tcPr>
          <w:p w14:paraId="75FB5F3D" w14:textId="58BAF1D5" w:rsidR="00EA149C" w:rsidRPr="00F41F91" w:rsidRDefault="00EA149C" w:rsidP="00EA149C">
            <w:pPr>
              <w:jc w:val="center"/>
              <w:rPr>
                <w:sz w:val="18"/>
              </w:rPr>
            </w:pPr>
            <w:r>
              <w:rPr>
                <w:sz w:val="18"/>
              </w:rPr>
              <w:t>1</w:t>
            </w:r>
          </w:p>
        </w:tc>
        <w:tc>
          <w:tcPr>
            <w:tcW w:w="1080" w:type="dxa"/>
            <w:tcBorders>
              <w:top w:val="nil"/>
            </w:tcBorders>
          </w:tcPr>
          <w:p w14:paraId="4781A783" w14:textId="16DC5A50" w:rsidR="00EA149C" w:rsidRPr="00F41F91" w:rsidRDefault="00EA149C" w:rsidP="00EA149C">
            <w:pPr>
              <w:jc w:val="center"/>
              <w:rPr>
                <w:sz w:val="18"/>
              </w:rPr>
            </w:pPr>
            <w:r>
              <w:rPr>
                <w:sz w:val="18"/>
              </w:rPr>
              <w:t>2</w:t>
            </w:r>
          </w:p>
        </w:tc>
        <w:tc>
          <w:tcPr>
            <w:tcW w:w="2808" w:type="dxa"/>
            <w:tcBorders>
              <w:top w:val="nil"/>
              <w:right w:val="single" w:sz="6" w:space="0" w:color="auto"/>
            </w:tcBorders>
          </w:tcPr>
          <w:p w14:paraId="54042C46" w14:textId="1E81720D" w:rsidR="00EA149C" w:rsidRPr="00F41F91" w:rsidRDefault="00EA149C" w:rsidP="00EA149C">
            <w:pPr>
              <w:rPr>
                <w:sz w:val="18"/>
              </w:rPr>
            </w:pPr>
            <w:r>
              <w:rPr>
                <w:sz w:val="18"/>
              </w:rPr>
              <w:t>Discharge of oil drilling wastes and from metal refineries; erosion of natural deposits</w:t>
            </w:r>
          </w:p>
        </w:tc>
      </w:tr>
      <w:tr w:rsidR="00EA149C" w:rsidRPr="001F3468" w14:paraId="041FC909" w14:textId="77777777" w:rsidTr="002F1DD3">
        <w:trPr>
          <w:trHeight w:val="432"/>
          <w:jc w:val="center"/>
        </w:trPr>
        <w:tc>
          <w:tcPr>
            <w:tcW w:w="2268" w:type="dxa"/>
            <w:gridSpan w:val="2"/>
            <w:tcBorders>
              <w:top w:val="nil"/>
              <w:left w:val="single" w:sz="6" w:space="0" w:color="auto"/>
            </w:tcBorders>
          </w:tcPr>
          <w:p w14:paraId="0F28B579" w14:textId="2EDA0C1C" w:rsidR="00EA149C" w:rsidRPr="00F41F91" w:rsidRDefault="00EA149C" w:rsidP="00EA149C">
            <w:pPr>
              <w:ind w:left="180"/>
              <w:rPr>
                <w:sz w:val="18"/>
              </w:rPr>
            </w:pPr>
            <w:r>
              <w:rPr>
                <w:sz w:val="18"/>
              </w:rPr>
              <w:t>Fluoride</w:t>
            </w:r>
            <w:r w:rsidR="00A05899">
              <w:rPr>
                <w:sz w:val="18"/>
              </w:rPr>
              <w:t xml:space="preserve"> (mg/L)</w:t>
            </w:r>
          </w:p>
        </w:tc>
        <w:tc>
          <w:tcPr>
            <w:tcW w:w="990" w:type="dxa"/>
            <w:tcBorders>
              <w:top w:val="nil"/>
            </w:tcBorders>
          </w:tcPr>
          <w:p w14:paraId="27C6966F" w14:textId="269B812F" w:rsidR="00EA149C" w:rsidRPr="00F41F91" w:rsidRDefault="005470FA" w:rsidP="00EA149C">
            <w:pPr>
              <w:jc w:val="center"/>
              <w:rPr>
                <w:sz w:val="18"/>
              </w:rPr>
            </w:pPr>
            <w:r>
              <w:rPr>
                <w:sz w:val="18"/>
              </w:rPr>
              <w:t>10/</w:t>
            </w:r>
            <w:r w:rsidR="007350F8">
              <w:rPr>
                <w:sz w:val="18"/>
              </w:rPr>
              <w:t>1</w:t>
            </w:r>
            <w:r>
              <w:rPr>
                <w:sz w:val="18"/>
              </w:rPr>
              <w:t>/2</w:t>
            </w:r>
            <w:r w:rsidR="007350F8">
              <w:rPr>
                <w:sz w:val="18"/>
              </w:rPr>
              <w:t>4</w:t>
            </w:r>
          </w:p>
        </w:tc>
        <w:tc>
          <w:tcPr>
            <w:tcW w:w="1350" w:type="dxa"/>
            <w:tcBorders>
              <w:top w:val="nil"/>
            </w:tcBorders>
          </w:tcPr>
          <w:p w14:paraId="0885F200" w14:textId="40131CA6" w:rsidR="00EA149C" w:rsidRPr="00F41F91" w:rsidRDefault="00EA149C" w:rsidP="00EA149C">
            <w:pPr>
              <w:jc w:val="center"/>
              <w:rPr>
                <w:sz w:val="18"/>
              </w:rPr>
            </w:pPr>
            <w:r>
              <w:rPr>
                <w:sz w:val="18"/>
              </w:rPr>
              <w:t>0.1</w:t>
            </w:r>
            <w:r w:rsidR="007350F8">
              <w:rPr>
                <w:sz w:val="18"/>
              </w:rPr>
              <w:t>2</w:t>
            </w:r>
          </w:p>
        </w:tc>
        <w:tc>
          <w:tcPr>
            <w:tcW w:w="1440" w:type="dxa"/>
            <w:tcBorders>
              <w:top w:val="nil"/>
            </w:tcBorders>
          </w:tcPr>
          <w:p w14:paraId="15A19D07" w14:textId="605AA7C0" w:rsidR="00EA149C" w:rsidRPr="00F41F91" w:rsidRDefault="00EA149C" w:rsidP="00EA149C">
            <w:pPr>
              <w:jc w:val="center"/>
              <w:rPr>
                <w:sz w:val="18"/>
              </w:rPr>
            </w:pPr>
            <w:r>
              <w:rPr>
                <w:sz w:val="18"/>
              </w:rPr>
              <w:t>0.1</w:t>
            </w:r>
            <w:r w:rsidR="007350F8">
              <w:rPr>
                <w:sz w:val="18"/>
              </w:rPr>
              <w:t>2</w:t>
            </w:r>
          </w:p>
        </w:tc>
        <w:tc>
          <w:tcPr>
            <w:tcW w:w="900" w:type="dxa"/>
            <w:tcBorders>
              <w:top w:val="nil"/>
            </w:tcBorders>
          </w:tcPr>
          <w:p w14:paraId="7411E3C4" w14:textId="03904401" w:rsidR="00EA149C" w:rsidRPr="00F41F91" w:rsidRDefault="00EA149C" w:rsidP="00EA149C">
            <w:pPr>
              <w:jc w:val="center"/>
              <w:rPr>
                <w:sz w:val="18"/>
              </w:rPr>
            </w:pPr>
            <w:r>
              <w:rPr>
                <w:sz w:val="18"/>
              </w:rPr>
              <w:t>2.0</w:t>
            </w:r>
          </w:p>
        </w:tc>
        <w:tc>
          <w:tcPr>
            <w:tcW w:w="1080" w:type="dxa"/>
            <w:tcBorders>
              <w:top w:val="nil"/>
            </w:tcBorders>
          </w:tcPr>
          <w:p w14:paraId="6D5BC851" w14:textId="508D8752" w:rsidR="00EA149C" w:rsidRPr="00F41F91" w:rsidRDefault="00EA149C" w:rsidP="00EA149C">
            <w:pPr>
              <w:jc w:val="center"/>
              <w:rPr>
                <w:sz w:val="18"/>
              </w:rPr>
            </w:pPr>
            <w:r>
              <w:rPr>
                <w:sz w:val="18"/>
              </w:rPr>
              <w:t>1</w:t>
            </w:r>
          </w:p>
        </w:tc>
        <w:tc>
          <w:tcPr>
            <w:tcW w:w="2808" w:type="dxa"/>
            <w:tcBorders>
              <w:top w:val="nil"/>
              <w:right w:val="single" w:sz="6" w:space="0" w:color="auto"/>
            </w:tcBorders>
          </w:tcPr>
          <w:p w14:paraId="7520BDD7" w14:textId="608D2E07" w:rsidR="00EA149C" w:rsidRPr="00F41F91" w:rsidRDefault="00EA149C" w:rsidP="00EA149C">
            <w:pPr>
              <w:rPr>
                <w:sz w:val="18"/>
              </w:rPr>
            </w:pPr>
            <w:r>
              <w:rPr>
                <w:sz w:val="18"/>
              </w:rPr>
              <w:t>Erosion of natural deposits; water additive which promotes strong teeth; discharge from fertilizer and aluminum factories</w:t>
            </w:r>
          </w:p>
        </w:tc>
      </w:tr>
      <w:tr w:rsidR="00EA149C" w:rsidRPr="001F3468" w14:paraId="2D458866" w14:textId="77777777" w:rsidTr="002F1DD3">
        <w:trPr>
          <w:trHeight w:val="432"/>
          <w:jc w:val="center"/>
        </w:trPr>
        <w:tc>
          <w:tcPr>
            <w:tcW w:w="2268" w:type="dxa"/>
            <w:gridSpan w:val="2"/>
            <w:tcBorders>
              <w:top w:val="nil"/>
              <w:left w:val="single" w:sz="6" w:space="0" w:color="auto"/>
            </w:tcBorders>
          </w:tcPr>
          <w:p w14:paraId="6D99604C" w14:textId="64BDC055" w:rsidR="00EA149C" w:rsidRDefault="00EA149C" w:rsidP="00EA149C">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3010429D" w14:textId="2158AE3F" w:rsidR="00EA149C" w:rsidRPr="003B5211" w:rsidRDefault="00EA149C" w:rsidP="00EA149C">
            <w:pPr>
              <w:jc w:val="center"/>
              <w:rPr>
                <w:sz w:val="18"/>
              </w:rPr>
            </w:pPr>
            <w:r>
              <w:rPr>
                <w:sz w:val="18"/>
              </w:rPr>
              <w:t>9/21/20</w:t>
            </w:r>
          </w:p>
        </w:tc>
        <w:tc>
          <w:tcPr>
            <w:tcW w:w="1350" w:type="dxa"/>
            <w:tcBorders>
              <w:top w:val="nil"/>
            </w:tcBorders>
          </w:tcPr>
          <w:p w14:paraId="7AD85660" w14:textId="37317057" w:rsidR="00EA149C" w:rsidRDefault="00EA149C" w:rsidP="00EA149C">
            <w:pPr>
              <w:jc w:val="center"/>
              <w:rPr>
                <w:sz w:val="18"/>
              </w:rPr>
            </w:pPr>
            <w:r>
              <w:rPr>
                <w:sz w:val="18"/>
              </w:rPr>
              <w:t>1.92</w:t>
            </w:r>
          </w:p>
        </w:tc>
        <w:tc>
          <w:tcPr>
            <w:tcW w:w="1440" w:type="dxa"/>
            <w:tcBorders>
              <w:top w:val="nil"/>
            </w:tcBorders>
          </w:tcPr>
          <w:p w14:paraId="58769CCE" w14:textId="2BC6C265" w:rsidR="00EA149C" w:rsidRDefault="00EA149C" w:rsidP="00EA149C">
            <w:pPr>
              <w:jc w:val="center"/>
              <w:rPr>
                <w:sz w:val="18"/>
              </w:rPr>
            </w:pPr>
            <w:r>
              <w:rPr>
                <w:sz w:val="18"/>
              </w:rPr>
              <w:t>1.92</w:t>
            </w:r>
          </w:p>
        </w:tc>
        <w:tc>
          <w:tcPr>
            <w:tcW w:w="900" w:type="dxa"/>
            <w:tcBorders>
              <w:top w:val="nil"/>
            </w:tcBorders>
          </w:tcPr>
          <w:p w14:paraId="596A7575" w14:textId="732D7168" w:rsidR="00EA149C" w:rsidRDefault="00EA149C" w:rsidP="00EA149C">
            <w:pPr>
              <w:jc w:val="center"/>
              <w:rPr>
                <w:sz w:val="18"/>
              </w:rPr>
            </w:pPr>
            <w:r>
              <w:rPr>
                <w:sz w:val="18"/>
              </w:rPr>
              <w:t>15</w:t>
            </w:r>
          </w:p>
        </w:tc>
        <w:tc>
          <w:tcPr>
            <w:tcW w:w="1080" w:type="dxa"/>
            <w:tcBorders>
              <w:top w:val="nil"/>
            </w:tcBorders>
          </w:tcPr>
          <w:p w14:paraId="6428F58C" w14:textId="0A6C4CAC" w:rsidR="00EA149C" w:rsidRDefault="00EA149C" w:rsidP="00EA149C">
            <w:pPr>
              <w:jc w:val="center"/>
              <w:rPr>
                <w:sz w:val="18"/>
              </w:rPr>
            </w:pPr>
            <w:r>
              <w:rPr>
                <w:sz w:val="18"/>
              </w:rPr>
              <w:t>(0)</w:t>
            </w:r>
          </w:p>
        </w:tc>
        <w:tc>
          <w:tcPr>
            <w:tcW w:w="2808" w:type="dxa"/>
            <w:tcBorders>
              <w:top w:val="nil"/>
              <w:right w:val="single" w:sz="6" w:space="0" w:color="auto"/>
            </w:tcBorders>
          </w:tcPr>
          <w:p w14:paraId="1260F938" w14:textId="110F7197" w:rsidR="00EA149C" w:rsidRDefault="00142C0B" w:rsidP="00EA149C">
            <w:pPr>
              <w:rPr>
                <w:sz w:val="18"/>
              </w:rPr>
            </w:pPr>
            <w:r>
              <w:rPr>
                <w:sz w:val="18"/>
              </w:rPr>
              <w:t>Erosion of natural deposits</w:t>
            </w:r>
          </w:p>
        </w:tc>
      </w:tr>
      <w:tr w:rsidR="002B2E7D" w:rsidRPr="001F3468" w14:paraId="001608D1" w14:textId="77777777" w:rsidTr="002F1DD3">
        <w:trPr>
          <w:trHeight w:val="432"/>
          <w:jc w:val="center"/>
        </w:trPr>
        <w:tc>
          <w:tcPr>
            <w:tcW w:w="2268" w:type="dxa"/>
            <w:gridSpan w:val="2"/>
            <w:tcBorders>
              <w:top w:val="nil"/>
              <w:left w:val="single" w:sz="6" w:space="0" w:color="auto"/>
            </w:tcBorders>
          </w:tcPr>
          <w:p w14:paraId="4725F59C" w14:textId="7D7F30CA" w:rsidR="002B2E7D" w:rsidRPr="00F41F91" w:rsidRDefault="002B2E7D" w:rsidP="002B2E7D">
            <w:pPr>
              <w:ind w:left="180"/>
              <w:rPr>
                <w:sz w:val="18"/>
              </w:rPr>
            </w:pPr>
            <w:r>
              <w:rPr>
                <w:sz w:val="18"/>
              </w:rPr>
              <w:t>Radium (</w:t>
            </w:r>
            <w:proofErr w:type="spellStart"/>
            <w:r>
              <w:rPr>
                <w:sz w:val="18"/>
              </w:rPr>
              <w:t>pCi</w:t>
            </w:r>
            <w:proofErr w:type="spellEnd"/>
            <w:r>
              <w:rPr>
                <w:sz w:val="18"/>
              </w:rPr>
              <w:t>/L)</w:t>
            </w:r>
          </w:p>
        </w:tc>
        <w:tc>
          <w:tcPr>
            <w:tcW w:w="990" w:type="dxa"/>
            <w:tcBorders>
              <w:top w:val="nil"/>
            </w:tcBorders>
          </w:tcPr>
          <w:p w14:paraId="164C3BE3" w14:textId="137FC253" w:rsidR="002B2E7D" w:rsidRPr="00F41F91" w:rsidRDefault="002B2E7D" w:rsidP="002B2E7D">
            <w:pPr>
              <w:jc w:val="center"/>
              <w:rPr>
                <w:sz w:val="18"/>
              </w:rPr>
            </w:pPr>
            <w:r>
              <w:rPr>
                <w:sz w:val="18"/>
              </w:rPr>
              <w:t>11/22/17</w:t>
            </w:r>
          </w:p>
        </w:tc>
        <w:tc>
          <w:tcPr>
            <w:tcW w:w="1350" w:type="dxa"/>
            <w:tcBorders>
              <w:top w:val="nil"/>
            </w:tcBorders>
          </w:tcPr>
          <w:p w14:paraId="05A2419E" w14:textId="274EB741" w:rsidR="002B2E7D" w:rsidRPr="00F41F91" w:rsidRDefault="002B2E7D" w:rsidP="002B2E7D">
            <w:pPr>
              <w:jc w:val="center"/>
              <w:rPr>
                <w:sz w:val="18"/>
              </w:rPr>
            </w:pPr>
            <w:r>
              <w:rPr>
                <w:sz w:val="18"/>
              </w:rPr>
              <w:t>0.189</w:t>
            </w:r>
          </w:p>
        </w:tc>
        <w:tc>
          <w:tcPr>
            <w:tcW w:w="1440" w:type="dxa"/>
            <w:tcBorders>
              <w:top w:val="nil"/>
            </w:tcBorders>
          </w:tcPr>
          <w:p w14:paraId="3CBC0F2F" w14:textId="11D90EEF" w:rsidR="002B2E7D" w:rsidRPr="00F41F91" w:rsidRDefault="002B2E7D" w:rsidP="002B2E7D">
            <w:pPr>
              <w:jc w:val="center"/>
              <w:rPr>
                <w:sz w:val="18"/>
              </w:rPr>
            </w:pPr>
            <w:r>
              <w:rPr>
                <w:sz w:val="18"/>
              </w:rPr>
              <w:t>0.189</w:t>
            </w:r>
          </w:p>
        </w:tc>
        <w:tc>
          <w:tcPr>
            <w:tcW w:w="900" w:type="dxa"/>
            <w:tcBorders>
              <w:top w:val="nil"/>
            </w:tcBorders>
          </w:tcPr>
          <w:p w14:paraId="159F4E2D" w14:textId="65823D17" w:rsidR="002B2E7D" w:rsidRPr="00F41F91" w:rsidRDefault="002B2E7D" w:rsidP="002B2E7D">
            <w:pPr>
              <w:jc w:val="center"/>
              <w:rPr>
                <w:sz w:val="18"/>
              </w:rPr>
            </w:pPr>
            <w:r>
              <w:rPr>
                <w:sz w:val="18"/>
              </w:rPr>
              <w:t>5</w:t>
            </w:r>
          </w:p>
        </w:tc>
        <w:tc>
          <w:tcPr>
            <w:tcW w:w="1080" w:type="dxa"/>
            <w:tcBorders>
              <w:top w:val="nil"/>
            </w:tcBorders>
          </w:tcPr>
          <w:p w14:paraId="1B86CE7F" w14:textId="39F1810F" w:rsidR="002B2E7D" w:rsidRPr="00F41F91" w:rsidRDefault="002B2E7D" w:rsidP="002B2E7D">
            <w:pPr>
              <w:jc w:val="center"/>
              <w:rPr>
                <w:sz w:val="18"/>
              </w:rPr>
            </w:pPr>
            <w:r>
              <w:rPr>
                <w:sz w:val="18"/>
              </w:rPr>
              <w:t>N/A</w:t>
            </w:r>
          </w:p>
        </w:tc>
        <w:tc>
          <w:tcPr>
            <w:tcW w:w="2808" w:type="dxa"/>
            <w:tcBorders>
              <w:top w:val="nil"/>
              <w:right w:val="single" w:sz="6" w:space="0" w:color="auto"/>
            </w:tcBorders>
          </w:tcPr>
          <w:p w14:paraId="1DAC8FD1" w14:textId="3678CE51" w:rsidR="002B2E7D" w:rsidRPr="00F41F91" w:rsidRDefault="002B2E7D" w:rsidP="002B2E7D">
            <w:pPr>
              <w:rPr>
                <w:sz w:val="18"/>
              </w:rPr>
            </w:pPr>
            <w:r>
              <w:rPr>
                <w:sz w:val="18"/>
              </w:rPr>
              <w:t>Erosion of natural deposits</w:t>
            </w:r>
          </w:p>
        </w:tc>
      </w:tr>
      <w:tr w:rsidR="002B2E7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286B2D37" w:rsidR="002B2E7D" w:rsidRPr="00F41F91" w:rsidRDefault="002B2E7D" w:rsidP="002B2E7D">
            <w:pPr>
              <w:spacing w:before="20" w:after="20"/>
              <w:jc w:val="center"/>
              <w:rPr>
                <w:b/>
                <w:caps/>
              </w:rPr>
            </w:pPr>
            <w:r w:rsidRPr="00F41F91">
              <w:rPr>
                <w:b/>
                <w:caps/>
              </w:rPr>
              <w:t xml:space="preserve">TAble </w:t>
            </w:r>
            <w:r w:rsidR="00866799">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2B2E7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2B2E7D" w:rsidRPr="00F41F91" w:rsidRDefault="002B2E7D" w:rsidP="002B2E7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2B2E7D" w:rsidRPr="00F41F91" w:rsidRDefault="002B2E7D" w:rsidP="002B2E7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2B2E7D" w:rsidRPr="00F41F91" w:rsidRDefault="002B2E7D" w:rsidP="002B2E7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2B2E7D" w:rsidRPr="00F41F91" w:rsidRDefault="002B2E7D" w:rsidP="002B2E7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2B2E7D" w:rsidRPr="00F41F91" w:rsidRDefault="002B2E7D" w:rsidP="002B2E7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2B2E7D" w:rsidRPr="00F41F91" w:rsidRDefault="002B2E7D" w:rsidP="002B2E7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2B2E7D" w:rsidRPr="00F41F91" w:rsidRDefault="002B2E7D" w:rsidP="002B2E7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74C3D" w:rsidRPr="001F3468" w14:paraId="51CC94F2" w14:textId="77777777" w:rsidTr="002F1DD3">
        <w:trPr>
          <w:trHeight w:val="432"/>
          <w:jc w:val="center"/>
        </w:trPr>
        <w:tc>
          <w:tcPr>
            <w:tcW w:w="2268" w:type="dxa"/>
            <w:gridSpan w:val="2"/>
            <w:tcBorders>
              <w:left w:val="single" w:sz="6" w:space="0" w:color="auto"/>
            </w:tcBorders>
          </w:tcPr>
          <w:p w14:paraId="3DAB9A83" w14:textId="264B4853" w:rsidR="00474C3D" w:rsidRPr="00F41F91" w:rsidRDefault="00474C3D" w:rsidP="00474C3D">
            <w:pPr>
              <w:ind w:left="187"/>
              <w:rPr>
                <w:sz w:val="18"/>
              </w:rPr>
            </w:pPr>
            <w:r>
              <w:rPr>
                <w:sz w:val="18"/>
              </w:rPr>
              <w:t>Chloride (ppm)</w:t>
            </w:r>
          </w:p>
        </w:tc>
        <w:tc>
          <w:tcPr>
            <w:tcW w:w="990" w:type="dxa"/>
          </w:tcPr>
          <w:p w14:paraId="7B53609D" w14:textId="694B1816" w:rsidR="00474C3D" w:rsidRPr="00F41F91" w:rsidRDefault="00474C3D" w:rsidP="00474C3D">
            <w:pPr>
              <w:jc w:val="center"/>
              <w:rPr>
                <w:sz w:val="18"/>
              </w:rPr>
            </w:pPr>
            <w:r w:rsidRPr="00145E23">
              <w:rPr>
                <w:sz w:val="18"/>
              </w:rPr>
              <w:t>10/1/24</w:t>
            </w:r>
          </w:p>
        </w:tc>
        <w:tc>
          <w:tcPr>
            <w:tcW w:w="1350" w:type="dxa"/>
          </w:tcPr>
          <w:p w14:paraId="48AE5CBF" w14:textId="0BBDB9EF" w:rsidR="00474C3D" w:rsidRPr="00F41F91" w:rsidRDefault="00474C3D" w:rsidP="00474C3D">
            <w:pPr>
              <w:jc w:val="center"/>
              <w:rPr>
                <w:sz w:val="18"/>
              </w:rPr>
            </w:pPr>
            <w:r>
              <w:rPr>
                <w:sz w:val="18"/>
              </w:rPr>
              <w:t>110</w:t>
            </w:r>
          </w:p>
        </w:tc>
        <w:tc>
          <w:tcPr>
            <w:tcW w:w="1440" w:type="dxa"/>
          </w:tcPr>
          <w:p w14:paraId="6428F303" w14:textId="5B3E883C" w:rsidR="00474C3D" w:rsidRPr="00F41F91" w:rsidRDefault="00474C3D" w:rsidP="00474C3D">
            <w:pPr>
              <w:jc w:val="center"/>
              <w:rPr>
                <w:sz w:val="18"/>
              </w:rPr>
            </w:pPr>
            <w:r>
              <w:rPr>
                <w:sz w:val="18"/>
              </w:rPr>
              <w:t>110</w:t>
            </w:r>
          </w:p>
        </w:tc>
        <w:tc>
          <w:tcPr>
            <w:tcW w:w="900" w:type="dxa"/>
          </w:tcPr>
          <w:p w14:paraId="11FF9BF3" w14:textId="31226495" w:rsidR="00474C3D" w:rsidRPr="00F41F91" w:rsidRDefault="00474C3D" w:rsidP="00474C3D">
            <w:pPr>
              <w:jc w:val="center"/>
              <w:rPr>
                <w:sz w:val="18"/>
              </w:rPr>
            </w:pPr>
            <w:r>
              <w:t>500</w:t>
            </w:r>
          </w:p>
        </w:tc>
        <w:tc>
          <w:tcPr>
            <w:tcW w:w="1080" w:type="dxa"/>
          </w:tcPr>
          <w:p w14:paraId="160E754C" w14:textId="0F796619" w:rsidR="00474C3D" w:rsidRPr="00F41F91" w:rsidRDefault="00474C3D" w:rsidP="00474C3D">
            <w:pPr>
              <w:jc w:val="center"/>
              <w:rPr>
                <w:sz w:val="18"/>
              </w:rPr>
            </w:pPr>
            <w:r>
              <w:t>None</w:t>
            </w:r>
          </w:p>
        </w:tc>
        <w:tc>
          <w:tcPr>
            <w:tcW w:w="2808" w:type="dxa"/>
            <w:tcBorders>
              <w:right w:val="single" w:sz="6" w:space="0" w:color="auto"/>
            </w:tcBorders>
          </w:tcPr>
          <w:p w14:paraId="43B6AB0B" w14:textId="3F4E88E0" w:rsidR="00474C3D" w:rsidRPr="00F41F91" w:rsidRDefault="00474C3D" w:rsidP="00474C3D">
            <w:pPr>
              <w:rPr>
                <w:sz w:val="18"/>
              </w:rPr>
            </w:pPr>
            <w:r>
              <w:rPr>
                <w:sz w:val="18"/>
              </w:rPr>
              <w:t>Runoff/leaching from natural deposits; seawater influence</w:t>
            </w:r>
          </w:p>
        </w:tc>
      </w:tr>
      <w:tr w:rsidR="00474C3D" w:rsidRPr="001F3468" w14:paraId="4B18ECC9" w14:textId="77777777" w:rsidTr="002F1DD3">
        <w:trPr>
          <w:trHeight w:val="432"/>
          <w:jc w:val="center"/>
        </w:trPr>
        <w:tc>
          <w:tcPr>
            <w:tcW w:w="2268" w:type="dxa"/>
            <w:gridSpan w:val="2"/>
            <w:tcBorders>
              <w:left w:val="single" w:sz="6" w:space="0" w:color="auto"/>
            </w:tcBorders>
          </w:tcPr>
          <w:p w14:paraId="3A82FD4E" w14:textId="42E5D144" w:rsidR="00474C3D" w:rsidRPr="00F41F91" w:rsidRDefault="00474C3D" w:rsidP="00474C3D">
            <w:pPr>
              <w:ind w:left="187"/>
              <w:rPr>
                <w:sz w:val="18"/>
              </w:rPr>
            </w:pPr>
            <w:r>
              <w:rPr>
                <w:sz w:val="18"/>
              </w:rPr>
              <w:t>Sulfate (ppm)</w:t>
            </w:r>
          </w:p>
        </w:tc>
        <w:tc>
          <w:tcPr>
            <w:tcW w:w="990" w:type="dxa"/>
          </w:tcPr>
          <w:p w14:paraId="4E3C7F2A" w14:textId="5ECAD149" w:rsidR="00474C3D" w:rsidRPr="00F41F91" w:rsidRDefault="00474C3D" w:rsidP="00474C3D">
            <w:pPr>
              <w:jc w:val="center"/>
              <w:rPr>
                <w:sz w:val="18"/>
              </w:rPr>
            </w:pPr>
            <w:r w:rsidRPr="00145E23">
              <w:rPr>
                <w:sz w:val="18"/>
              </w:rPr>
              <w:t>10/1/24</w:t>
            </w:r>
          </w:p>
        </w:tc>
        <w:tc>
          <w:tcPr>
            <w:tcW w:w="1350" w:type="dxa"/>
          </w:tcPr>
          <w:p w14:paraId="01E74255" w14:textId="02E68D9A" w:rsidR="00474C3D" w:rsidRPr="00F41F91" w:rsidRDefault="00474C3D" w:rsidP="00474C3D">
            <w:pPr>
              <w:jc w:val="center"/>
              <w:rPr>
                <w:sz w:val="18"/>
              </w:rPr>
            </w:pPr>
            <w:r>
              <w:rPr>
                <w:sz w:val="18"/>
              </w:rPr>
              <w:t>240</w:t>
            </w:r>
          </w:p>
        </w:tc>
        <w:tc>
          <w:tcPr>
            <w:tcW w:w="1440" w:type="dxa"/>
          </w:tcPr>
          <w:p w14:paraId="1FE862B7" w14:textId="08FD3B72" w:rsidR="00474C3D" w:rsidRPr="00F41F91" w:rsidRDefault="00474C3D" w:rsidP="00474C3D">
            <w:pPr>
              <w:jc w:val="center"/>
              <w:rPr>
                <w:sz w:val="18"/>
              </w:rPr>
            </w:pPr>
            <w:r>
              <w:rPr>
                <w:sz w:val="18"/>
              </w:rPr>
              <w:t>240</w:t>
            </w:r>
          </w:p>
        </w:tc>
        <w:tc>
          <w:tcPr>
            <w:tcW w:w="900" w:type="dxa"/>
          </w:tcPr>
          <w:p w14:paraId="311FC3ED" w14:textId="0599FA05" w:rsidR="00474C3D" w:rsidRPr="00F41F91" w:rsidRDefault="00474C3D" w:rsidP="00474C3D">
            <w:pPr>
              <w:jc w:val="center"/>
              <w:rPr>
                <w:sz w:val="18"/>
              </w:rPr>
            </w:pPr>
            <w:r>
              <w:t>500</w:t>
            </w:r>
          </w:p>
        </w:tc>
        <w:tc>
          <w:tcPr>
            <w:tcW w:w="1080" w:type="dxa"/>
          </w:tcPr>
          <w:p w14:paraId="2AAC237B" w14:textId="7F193CE6" w:rsidR="00474C3D" w:rsidRPr="00F41F91" w:rsidRDefault="00474C3D" w:rsidP="00474C3D">
            <w:pPr>
              <w:jc w:val="center"/>
              <w:rPr>
                <w:sz w:val="18"/>
              </w:rPr>
            </w:pPr>
            <w:r>
              <w:t>None</w:t>
            </w:r>
          </w:p>
        </w:tc>
        <w:tc>
          <w:tcPr>
            <w:tcW w:w="2808" w:type="dxa"/>
            <w:tcBorders>
              <w:right w:val="single" w:sz="6" w:space="0" w:color="auto"/>
            </w:tcBorders>
          </w:tcPr>
          <w:p w14:paraId="28D9EAFE" w14:textId="06422E68" w:rsidR="00474C3D" w:rsidRPr="00F41F91" w:rsidRDefault="00474C3D" w:rsidP="00474C3D">
            <w:pPr>
              <w:rPr>
                <w:sz w:val="18"/>
              </w:rPr>
            </w:pPr>
            <w:r>
              <w:rPr>
                <w:sz w:val="18"/>
              </w:rPr>
              <w:t>Runoff/leaching from natural deposits; industrial wastes</w:t>
            </w:r>
          </w:p>
        </w:tc>
      </w:tr>
      <w:tr w:rsidR="00474C3D" w:rsidRPr="001F3468" w14:paraId="21EDC580" w14:textId="77777777" w:rsidTr="002F1DD3">
        <w:trPr>
          <w:trHeight w:val="432"/>
          <w:jc w:val="center"/>
        </w:trPr>
        <w:tc>
          <w:tcPr>
            <w:tcW w:w="2268" w:type="dxa"/>
            <w:gridSpan w:val="2"/>
            <w:tcBorders>
              <w:left w:val="single" w:sz="6" w:space="0" w:color="auto"/>
            </w:tcBorders>
          </w:tcPr>
          <w:p w14:paraId="128F38BD" w14:textId="33FB0028" w:rsidR="00474C3D" w:rsidRPr="00F41F91" w:rsidRDefault="00474C3D" w:rsidP="00474C3D">
            <w:pPr>
              <w:ind w:left="187"/>
              <w:rPr>
                <w:sz w:val="18"/>
              </w:rPr>
            </w:pPr>
            <w:r>
              <w:rPr>
                <w:sz w:val="18"/>
              </w:rPr>
              <w:t>Total Dissolved Solids (TDS)</w:t>
            </w:r>
          </w:p>
        </w:tc>
        <w:tc>
          <w:tcPr>
            <w:tcW w:w="990" w:type="dxa"/>
          </w:tcPr>
          <w:p w14:paraId="1B805752" w14:textId="1431D6F5" w:rsidR="00474C3D" w:rsidRPr="00F41F91" w:rsidRDefault="00474C3D" w:rsidP="00474C3D">
            <w:pPr>
              <w:jc w:val="center"/>
              <w:rPr>
                <w:sz w:val="18"/>
              </w:rPr>
            </w:pPr>
            <w:r w:rsidRPr="00145E23">
              <w:rPr>
                <w:sz w:val="18"/>
              </w:rPr>
              <w:t>10/1/24</w:t>
            </w:r>
          </w:p>
        </w:tc>
        <w:tc>
          <w:tcPr>
            <w:tcW w:w="1350" w:type="dxa"/>
          </w:tcPr>
          <w:p w14:paraId="25A2A228" w14:textId="1DF51F8C" w:rsidR="00474C3D" w:rsidRPr="00F41F91" w:rsidRDefault="00474C3D" w:rsidP="00474C3D">
            <w:pPr>
              <w:jc w:val="center"/>
              <w:rPr>
                <w:sz w:val="18"/>
              </w:rPr>
            </w:pPr>
            <w:r>
              <w:rPr>
                <w:sz w:val="18"/>
              </w:rPr>
              <w:t>610</w:t>
            </w:r>
          </w:p>
        </w:tc>
        <w:tc>
          <w:tcPr>
            <w:tcW w:w="1440" w:type="dxa"/>
          </w:tcPr>
          <w:p w14:paraId="6B33A94D" w14:textId="75DE2920" w:rsidR="00474C3D" w:rsidRPr="00F41F91" w:rsidRDefault="00474C3D" w:rsidP="00474C3D">
            <w:pPr>
              <w:jc w:val="center"/>
              <w:rPr>
                <w:sz w:val="18"/>
              </w:rPr>
            </w:pPr>
            <w:r>
              <w:rPr>
                <w:sz w:val="18"/>
              </w:rPr>
              <w:t>610</w:t>
            </w:r>
          </w:p>
        </w:tc>
        <w:tc>
          <w:tcPr>
            <w:tcW w:w="900" w:type="dxa"/>
          </w:tcPr>
          <w:p w14:paraId="37F2E7D5" w14:textId="3F41D719" w:rsidR="00474C3D" w:rsidRPr="00F41F91" w:rsidRDefault="00474C3D" w:rsidP="00474C3D">
            <w:pPr>
              <w:jc w:val="center"/>
              <w:rPr>
                <w:sz w:val="18"/>
              </w:rPr>
            </w:pPr>
            <w:r>
              <w:t>1000</w:t>
            </w:r>
          </w:p>
        </w:tc>
        <w:tc>
          <w:tcPr>
            <w:tcW w:w="1080" w:type="dxa"/>
          </w:tcPr>
          <w:p w14:paraId="7CB4AFC4" w14:textId="5BE5A861" w:rsidR="00474C3D" w:rsidRPr="00F41F91" w:rsidRDefault="00474C3D" w:rsidP="00474C3D">
            <w:pPr>
              <w:jc w:val="center"/>
              <w:rPr>
                <w:sz w:val="18"/>
              </w:rPr>
            </w:pPr>
            <w:r>
              <w:t>None</w:t>
            </w:r>
          </w:p>
        </w:tc>
        <w:tc>
          <w:tcPr>
            <w:tcW w:w="2808" w:type="dxa"/>
            <w:tcBorders>
              <w:right w:val="single" w:sz="6" w:space="0" w:color="auto"/>
            </w:tcBorders>
          </w:tcPr>
          <w:p w14:paraId="3AC7E6CB" w14:textId="14798A53" w:rsidR="00474C3D" w:rsidRPr="00F41F91" w:rsidRDefault="00474C3D" w:rsidP="00474C3D">
            <w:pPr>
              <w:rPr>
                <w:sz w:val="18"/>
              </w:rPr>
            </w:pPr>
            <w:r>
              <w:rPr>
                <w:sz w:val="18"/>
              </w:rPr>
              <w:t>Runoff/leaching from natural deposits</w:t>
            </w:r>
          </w:p>
        </w:tc>
      </w:tr>
      <w:tr w:rsidR="00474C3D" w:rsidRPr="001F3468" w14:paraId="686A64D8" w14:textId="77777777" w:rsidTr="002F1DD3">
        <w:trPr>
          <w:trHeight w:val="432"/>
          <w:jc w:val="center"/>
        </w:trPr>
        <w:tc>
          <w:tcPr>
            <w:tcW w:w="2268" w:type="dxa"/>
            <w:gridSpan w:val="2"/>
            <w:tcBorders>
              <w:left w:val="single" w:sz="6" w:space="0" w:color="auto"/>
            </w:tcBorders>
          </w:tcPr>
          <w:p w14:paraId="209D778D" w14:textId="15BC5A03" w:rsidR="00474C3D" w:rsidRPr="00F41F91" w:rsidRDefault="00474C3D" w:rsidP="00474C3D">
            <w:pPr>
              <w:ind w:left="187"/>
              <w:rPr>
                <w:sz w:val="18"/>
              </w:rPr>
            </w:pPr>
            <w:r>
              <w:rPr>
                <w:sz w:val="18"/>
              </w:rPr>
              <w:t>Turbidity (Units)</w:t>
            </w:r>
          </w:p>
        </w:tc>
        <w:tc>
          <w:tcPr>
            <w:tcW w:w="990" w:type="dxa"/>
          </w:tcPr>
          <w:p w14:paraId="54002BF2" w14:textId="21C2AA4C" w:rsidR="00474C3D" w:rsidRPr="00F41F91" w:rsidRDefault="00474C3D" w:rsidP="00474C3D">
            <w:pPr>
              <w:jc w:val="center"/>
              <w:rPr>
                <w:sz w:val="18"/>
              </w:rPr>
            </w:pPr>
            <w:r w:rsidRPr="00145E23">
              <w:rPr>
                <w:sz w:val="18"/>
              </w:rPr>
              <w:t>10/1/24</w:t>
            </w:r>
          </w:p>
        </w:tc>
        <w:tc>
          <w:tcPr>
            <w:tcW w:w="1350" w:type="dxa"/>
          </w:tcPr>
          <w:p w14:paraId="25A2C6F2" w14:textId="13332491" w:rsidR="00474C3D" w:rsidRPr="00F41F91" w:rsidRDefault="00474C3D" w:rsidP="00474C3D">
            <w:pPr>
              <w:jc w:val="center"/>
              <w:rPr>
                <w:sz w:val="18"/>
              </w:rPr>
            </w:pPr>
            <w:r>
              <w:rPr>
                <w:sz w:val="18"/>
              </w:rPr>
              <w:t>0.90</w:t>
            </w:r>
          </w:p>
        </w:tc>
        <w:tc>
          <w:tcPr>
            <w:tcW w:w="1440" w:type="dxa"/>
          </w:tcPr>
          <w:p w14:paraId="70B6F832" w14:textId="66DCB0FA" w:rsidR="00474C3D" w:rsidRPr="00F41F91" w:rsidRDefault="00474C3D" w:rsidP="00474C3D">
            <w:pPr>
              <w:jc w:val="center"/>
              <w:rPr>
                <w:sz w:val="18"/>
              </w:rPr>
            </w:pPr>
            <w:r>
              <w:rPr>
                <w:sz w:val="18"/>
              </w:rPr>
              <w:t>0.90</w:t>
            </w:r>
          </w:p>
        </w:tc>
        <w:tc>
          <w:tcPr>
            <w:tcW w:w="900" w:type="dxa"/>
          </w:tcPr>
          <w:p w14:paraId="365C7E8A" w14:textId="47FE248B" w:rsidR="00474C3D" w:rsidRPr="00F41F91" w:rsidRDefault="00474C3D" w:rsidP="00474C3D">
            <w:pPr>
              <w:jc w:val="center"/>
              <w:rPr>
                <w:sz w:val="18"/>
              </w:rPr>
            </w:pPr>
            <w:r>
              <w:t>5 Units</w:t>
            </w:r>
          </w:p>
        </w:tc>
        <w:tc>
          <w:tcPr>
            <w:tcW w:w="1080" w:type="dxa"/>
          </w:tcPr>
          <w:p w14:paraId="156F4F06" w14:textId="28FE978C" w:rsidR="00474C3D" w:rsidRPr="00F41F91" w:rsidRDefault="00474C3D" w:rsidP="00474C3D">
            <w:pPr>
              <w:jc w:val="center"/>
              <w:rPr>
                <w:sz w:val="18"/>
              </w:rPr>
            </w:pPr>
            <w:r>
              <w:t>None</w:t>
            </w:r>
          </w:p>
        </w:tc>
        <w:tc>
          <w:tcPr>
            <w:tcW w:w="2808" w:type="dxa"/>
            <w:tcBorders>
              <w:right w:val="single" w:sz="6" w:space="0" w:color="auto"/>
            </w:tcBorders>
          </w:tcPr>
          <w:p w14:paraId="6A375951" w14:textId="4A0896F9" w:rsidR="00474C3D" w:rsidRPr="00F41F91" w:rsidRDefault="00474C3D" w:rsidP="00474C3D">
            <w:pPr>
              <w:rPr>
                <w:sz w:val="18"/>
              </w:rPr>
            </w:pPr>
            <w:r>
              <w:rPr>
                <w:sz w:val="18"/>
              </w:rPr>
              <w:t>Soil runoff</w:t>
            </w:r>
          </w:p>
        </w:tc>
      </w:tr>
      <w:tr w:rsidR="00474C3D" w:rsidRPr="001F3468" w14:paraId="68688661" w14:textId="77777777" w:rsidTr="002F1DD3">
        <w:trPr>
          <w:trHeight w:val="432"/>
          <w:jc w:val="center"/>
        </w:trPr>
        <w:tc>
          <w:tcPr>
            <w:tcW w:w="2268" w:type="dxa"/>
            <w:gridSpan w:val="2"/>
            <w:tcBorders>
              <w:left w:val="single" w:sz="6" w:space="0" w:color="auto"/>
            </w:tcBorders>
          </w:tcPr>
          <w:p w14:paraId="3C3B1E2F" w14:textId="5345D298" w:rsidR="00474C3D" w:rsidRPr="00F41F91" w:rsidRDefault="00474C3D" w:rsidP="00474C3D">
            <w:pPr>
              <w:ind w:left="187"/>
              <w:rPr>
                <w:sz w:val="18"/>
              </w:rPr>
            </w:pPr>
            <w:r>
              <w:t>Specific Conductance (µS/cm)</w:t>
            </w:r>
          </w:p>
        </w:tc>
        <w:tc>
          <w:tcPr>
            <w:tcW w:w="990" w:type="dxa"/>
          </w:tcPr>
          <w:p w14:paraId="4301D15B" w14:textId="19066AF7" w:rsidR="00474C3D" w:rsidRPr="00F41F91" w:rsidRDefault="00474C3D" w:rsidP="00474C3D">
            <w:pPr>
              <w:jc w:val="center"/>
              <w:rPr>
                <w:sz w:val="18"/>
              </w:rPr>
            </w:pPr>
            <w:r w:rsidRPr="00145E23">
              <w:rPr>
                <w:sz w:val="18"/>
              </w:rPr>
              <w:t>10/1/24</w:t>
            </w:r>
          </w:p>
        </w:tc>
        <w:tc>
          <w:tcPr>
            <w:tcW w:w="1350" w:type="dxa"/>
          </w:tcPr>
          <w:p w14:paraId="37C9798F" w14:textId="344F594F" w:rsidR="00474C3D" w:rsidRPr="00F41F91" w:rsidRDefault="00474C3D" w:rsidP="00474C3D">
            <w:pPr>
              <w:jc w:val="center"/>
              <w:rPr>
                <w:sz w:val="18"/>
              </w:rPr>
            </w:pPr>
            <w:r>
              <w:rPr>
                <w:sz w:val="18"/>
              </w:rPr>
              <w:t>934</w:t>
            </w:r>
          </w:p>
        </w:tc>
        <w:tc>
          <w:tcPr>
            <w:tcW w:w="1440" w:type="dxa"/>
          </w:tcPr>
          <w:p w14:paraId="47493333" w14:textId="3B7E4681" w:rsidR="00474C3D" w:rsidRPr="00F41F91" w:rsidRDefault="00474C3D" w:rsidP="00474C3D">
            <w:pPr>
              <w:jc w:val="center"/>
              <w:rPr>
                <w:sz w:val="18"/>
              </w:rPr>
            </w:pPr>
            <w:r>
              <w:rPr>
                <w:sz w:val="18"/>
              </w:rPr>
              <w:t>934</w:t>
            </w:r>
          </w:p>
        </w:tc>
        <w:tc>
          <w:tcPr>
            <w:tcW w:w="900" w:type="dxa"/>
          </w:tcPr>
          <w:p w14:paraId="5E3DF39B" w14:textId="38ACEDC2" w:rsidR="00474C3D" w:rsidRPr="00F41F91" w:rsidRDefault="00474C3D" w:rsidP="00474C3D">
            <w:pPr>
              <w:jc w:val="center"/>
              <w:rPr>
                <w:sz w:val="18"/>
              </w:rPr>
            </w:pPr>
            <w:r>
              <w:t>1600</w:t>
            </w:r>
          </w:p>
        </w:tc>
        <w:tc>
          <w:tcPr>
            <w:tcW w:w="1080" w:type="dxa"/>
          </w:tcPr>
          <w:p w14:paraId="09B77779" w14:textId="5D29EB77" w:rsidR="00474C3D" w:rsidRPr="00F41F91" w:rsidRDefault="00474C3D" w:rsidP="00474C3D">
            <w:pPr>
              <w:jc w:val="center"/>
              <w:rPr>
                <w:sz w:val="18"/>
              </w:rPr>
            </w:pPr>
            <w:r>
              <w:t>None</w:t>
            </w:r>
          </w:p>
        </w:tc>
        <w:tc>
          <w:tcPr>
            <w:tcW w:w="2808" w:type="dxa"/>
            <w:tcBorders>
              <w:right w:val="single" w:sz="6" w:space="0" w:color="auto"/>
            </w:tcBorders>
          </w:tcPr>
          <w:p w14:paraId="5E6F2197" w14:textId="2C3B12B7" w:rsidR="00474C3D" w:rsidRPr="00F41F91" w:rsidRDefault="00474C3D" w:rsidP="00474C3D">
            <w:pPr>
              <w:rPr>
                <w:sz w:val="18"/>
              </w:rPr>
            </w:pPr>
            <w:r>
              <w:t>Substances that form ions when in water; seawater influence.</w:t>
            </w:r>
          </w:p>
        </w:tc>
      </w:tr>
      <w:tr w:rsidR="007350F8" w:rsidRPr="001F3468" w14:paraId="063EE706" w14:textId="77777777" w:rsidTr="002F1DD3">
        <w:trPr>
          <w:trHeight w:val="432"/>
          <w:jc w:val="center"/>
        </w:trPr>
        <w:tc>
          <w:tcPr>
            <w:tcW w:w="2268" w:type="dxa"/>
            <w:gridSpan w:val="2"/>
            <w:tcBorders>
              <w:left w:val="single" w:sz="6" w:space="0" w:color="auto"/>
            </w:tcBorders>
          </w:tcPr>
          <w:p w14:paraId="6B4AFF86" w14:textId="1EE55902" w:rsidR="007350F8" w:rsidRPr="00F41F91" w:rsidRDefault="00474C3D" w:rsidP="007350F8">
            <w:pPr>
              <w:ind w:left="187"/>
              <w:rPr>
                <w:sz w:val="18"/>
              </w:rPr>
            </w:pPr>
            <w:r>
              <w:rPr>
                <w:sz w:val="18"/>
              </w:rPr>
              <w:t>Odor (Units)</w:t>
            </w:r>
          </w:p>
        </w:tc>
        <w:tc>
          <w:tcPr>
            <w:tcW w:w="990" w:type="dxa"/>
          </w:tcPr>
          <w:p w14:paraId="3739BB2E" w14:textId="55A7D747" w:rsidR="007350F8" w:rsidRPr="00F41F91" w:rsidRDefault="007350F8" w:rsidP="007350F8">
            <w:pPr>
              <w:jc w:val="center"/>
              <w:rPr>
                <w:sz w:val="18"/>
              </w:rPr>
            </w:pPr>
            <w:r w:rsidRPr="00145E23">
              <w:rPr>
                <w:sz w:val="18"/>
              </w:rPr>
              <w:t>10/1/24</w:t>
            </w:r>
          </w:p>
        </w:tc>
        <w:tc>
          <w:tcPr>
            <w:tcW w:w="1350" w:type="dxa"/>
          </w:tcPr>
          <w:p w14:paraId="3CCEA529" w14:textId="0E2DE013" w:rsidR="007350F8" w:rsidRPr="00F41F91" w:rsidRDefault="00474C3D" w:rsidP="007350F8">
            <w:pPr>
              <w:jc w:val="center"/>
              <w:rPr>
                <w:sz w:val="18"/>
              </w:rPr>
            </w:pPr>
            <w:r>
              <w:rPr>
                <w:sz w:val="18"/>
              </w:rPr>
              <w:t>1.0</w:t>
            </w:r>
          </w:p>
        </w:tc>
        <w:tc>
          <w:tcPr>
            <w:tcW w:w="1440" w:type="dxa"/>
          </w:tcPr>
          <w:p w14:paraId="5EA2DA61" w14:textId="51717C38" w:rsidR="007350F8" w:rsidRPr="00F41F91" w:rsidRDefault="00474C3D" w:rsidP="007350F8">
            <w:pPr>
              <w:jc w:val="center"/>
              <w:rPr>
                <w:sz w:val="18"/>
              </w:rPr>
            </w:pPr>
            <w:r>
              <w:rPr>
                <w:sz w:val="18"/>
              </w:rPr>
              <w:t>1.0</w:t>
            </w:r>
          </w:p>
        </w:tc>
        <w:tc>
          <w:tcPr>
            <w:tcW w:w="900" w:type="dxa"/>
          </w:tcPr>
          <w:p w14:paraId="28A095D4" w14:textId="2181D465" w:rsidR="007350F8" w:rsidRPr="00F41F91" w:rsidRDefault="00474C3D" w:rsidP="007350F8">
            <w:pPr>
              <w:jc w:val="center"/>
              <w:rPr>
                <w:sz w:val="18"/>
              </w:rPr>
            </w:pPr>
            <w:r>
              <w:rPr>
                <w:sz w:val="18"/>
              </w:rPr>
              <w:t>3 Units</w:t>
            </w:r>
          </w:p>
        </w:tc>
        <w:tc>
          <w:tcPr>
            <w:tcW w:w="1080" w:type="dxa"/>
          </w:tcPr>
          <w:p w14:paraId="33A0B0A5" w14:textId="6691E732" w:rsidR="007350F8" w:rsidRPr="00F41F91" w:rsidRDefault="007350F8" w:rsidP="007350F8">
            <w:pPr>
              <w:jc w:val="center"/>
              <w:rPr>
                <w:sz w:val="18"/>
              </w:rPr>
            </w:pPr>
            <w:r>
              <w:rPr>
                <w:sz w:val="18"/>
              </w:rPr>
              <w:t>None</w:t>
            </w:r>
          </w:p>
        </w:tc>
        <w:tc>
          <w:tcPr>
            <w:tcW w:w="2808" w:type="dxa"/>
            <w:tcBorders>
              <w:right w:val="single" w:sz="6" w:space="0" w:color="auto"/>
            </w:tcBorders>
          </w:tcPr>
          <w:p w14:paraId="36A5807C" w14:textId="0396CD99" w:rsidR="007350F8" w:rsidRPr="00F41F91" w:rsidRDefault="00474C3D" w:rsidP="007350F8">
            <w:pPr>
              <w:rPr>
                <w:sz w:val="18"/>
              </w:rPr>
            </w:pPr>
            <w:r>
              <w:rPr>
                <w:sz w:val="18"/>
              </w:rPr>
              <w:t>Naturally 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4019D3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90C56">
        <w:rPr>
          <w:rFonts w:ascii="Times New Roman" w:hAnsi="Times New Roman"/>
          <w:b/>
          <w:i/>
          <w:u w:val="single"/>
        </w:rPr>
        <w:t>Mirasol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78287" w14:textId="77777777" w:rsidR="00BE2E28" w:rsidRDefault="00BE2E28">
      <w:r>
        <w:separator/>
      </w:r>
    </w:p>
  </w:endnote>
  <w:endnote w:type="continuationSeparator" w:id="0">
    <w:p w14:paraId="1437EEE7" w14:textId="77777777" w:rsidR="00BE2E28" w:rsidRDefault="00BE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BA347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FC67" w14:textId="77777777" w:rsidR="00BE2E28" w:rsidRDefault="00BE2E28">
      <w:r>
        <w:separator/>
      </w:r>
    </w:p>
  </w:footnote>
  <w:footnote w:type="continuationSeparator" w:id="0">
    <w:p w14:paraId="66DEFDA6" w14:textId="77777777" w:rsidR="00BE2E28" w:rsidRDefault="00BE2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7562534">
    <w:abstractNumId w:val="2"/>
  </w:num>
  <w:num w:numId="2" w16cid:durableId="2095587439">
    <w:abstractNumId w:val="0"/>
  </w:num>
  <w:num w:numId="3" w16cid:durableId="197198128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E41"/>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1068"/>
    <w:rsid w:val="000F3C1E"/>
    <w:rsid w:val="000F6367"/>
    <w:rsid w:val="00100750"/>
    <w:rsid w:val="00101107"/>
    <w:rsid w:val="001151D3"/>
    <w:rsid w:val="0012764D"/>
    <w:rsid w:val="00127B6D"/>
    <w:rsid w:val="001331D3"/>
    <w:rsid w:val="00142C0B"/>
    <w:rsid w:val="001476E6"/>
    <w:rsid w:val="00153D70"/>
    <w:rsid w:val="00154C45"/>
    <w:rsid w:val="00161D5A"/>
    <w:rsid w:val="00163462"/>
    <w:rsid w:val="00170328"/>
    <w:rsid w:val="00172215"/>
    <w:rsid w:val="00173A3B"/>
    <w:rsid w:val="00181292"/>
    <w:rsid w:val="00181F3E"/>
    <w:rsid w:val="00190B44"/>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7CE"/>
    <w:rsid w:val="00231E89"/>
    <w:rsid w:val="0023302C"/>
    <w:rsid w:val="00237126"/>
    <w:rsid w:val="00243361"/>
    <w:rsid w:val="002436C8"/>
    <w:rsid w:val="00245E8C"/>
    <w:rsid w:val="00246D6E"/>
    <w:rsid w:val="0025510E"/>
    <w:rsid w:val="00256496"/>
    <w:rsid w:val="00264941"/>
    <w:rsid w:val="00273001"/>
    <w:rsid w:val="002856B8"/>
    <w:rsid w:val="00290C56"/>
    <w:rsid w:val="00294205"/>
    <w:rsid w:val="002A20BB"/>
    <w:rsid w:val="002A3636"/>
    <w:rsid w:val="002A5C9F"/>
    <w:rsid w:val="002A746D"/>
    <w:rsid w:val="002B0B02"/>
    <w:rsid w:val="002B2E7D"/>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74C3D"/>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470FA"/>
    <w:rsid w:val="00552D92"/>
    <w:rsid w:val="005540D9"/>
    <w:rsid w:val="0055419E"/>
    <w:rsid w:val="0056039D"/>
    <w:rsid w:val="00564858"/>
    <w:rsid w:val="005830FA"/>
    <w:rsid w:val="00584C47"/>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B7B06"/>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50F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66799"/>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205"/>
    <w:rsid w:val="009C3F08"/>
    <w:rsid w:val="009C4A4B"/>
    <w:rsid w:val="009C6436"/>
    <w:rsid w:val="009D4211"/>
    <w:rsid w:val="009D54A3"/>
    <w:rsid w:val="009E153B"/>
    <w:rsid w:val="009E2850"/>
    <w:rsid w:val="009F5401"/>
    <w:rsid w:val="00A0317C"/>
    <w:rsid w:val="00A0355F"/>
    <w:rsid w:val="00A05899"/>
    <w:rsid w:val="00A0640D"/>
    <w:rsid w:val="00A107E3"/>
    <w:rsid w:val="00A15ACB"/>
    <w:rsid w:val="00A1682E"/>
    <w:rsid w:val="00A24839"/>
    <w:rsid w:val="00A259A6"/>
    <w:rsid w:val="00A44246"/>
    <w:rsid w:val="00A72ADF"/>
    <w:rsid w:val="00A93A21"/>
    <w:rsid w:val="00A94D32"/>
    <w:rsid w:val="00A9766F"/>
    <w:rsid w:val="00AA1F8C"/>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2E28"/>
    <w:rsid w:val="00BE47AF"/>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149C"/>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1636</Words>
  <Characters>9273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10888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2025-05-22T15:11:00Z</cp:lastPrinted>
  <dcterms:created xsi:type="dcterms:W3CDTF">2025-05-21T22:40:00Z</dcterms:created>
  <dcterms:modified xsi:type="dcterms:W3CDTF">2025-05-22T15:11:00Z</dcterms:modified>
</cp:coreProperties>
</file>