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309C32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B2179C">
        <w:rPr>
          <w:rFonts w:ascii="Arial" w:hAnsi="Arial" w:cs="Arial"/>
          <w:sz w:val="24"/>
          <w:szCs w:val="24"/>
        </w:rPr>
        <w:t xml:space="preserve"> Valley Vista Mutual Water</w:t>
      </w:r>
    </w:p>
    <w:p w14:paraId="65A99AB1" w14:textId="0576C6B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B2179C">
        <w:rPr>
          <w:rFonts w:ascii="Arial" w:hAnsi="Arial" w:cs="Arial"/>
          <w:sz w:val="24"/>
          <w:szCs w:val="24"/>
        </w:rPr>
        <w:t>6/15/2024</w:t>
      </w:r>
      <w:proofErr w:type="gramEnd"/>
    </w:p>
    <w:p w14:paraId="21C05768" w14:textId="3FF462F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2179C">
        <w:rPr>
          <w:rFonts w:ascii="Arial" w:hAnsi="Arial" w:cs="Arial"/>
          <w:sz w:val="24"/>
          <w:szCs w:val="24"/>
        </w:rPr>
        <w:t>Well</w:t>
      </w:r>
    </w:p>
    <w:p w14:paraId="6AE5ED8C" w14:textId="311A2C9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2179C" w:rsidRPr="00D55D12">
        <w:rPr>
          <w:rFonts w:ascii="Arial" w:hAnsi="Arial" w:cs="Arial"/>
          <w:sz w:val="24"/>
          <w:szCs w:val="24"/>
          <w:u w:val="single"/>
        </w:rPr>
        <w:t>Well 006 is located within the subdivision. North boundary of Valley Vista Estates</w:t>
      </w:r>
    </w:p>
    <w:p w14:paraId="11D6F99D" w14:textId="055AA08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r w:rsidR="00B2179C" w:rsidRPr="00B2179C">
        <w:rPr>
          <w:rFonts w:ascii="Arial" w:hAnsi="Arial" w:cs="Arial"/>
          <w:sz w:val="24"/>
          <w:szCs w:val="24"/>
          <w:u w:val="single"/>
        </w:rPr>
        <w:t xml:space="preserve"> </w:t>
      </w:r>
      <w:r w:rsidR="00B2179C" w:rsidRPr="00D55D12">
        <w:rPr>
          <w:rFonts w:ascii="Arial" w:hAnsi="Arial" w:cs="Arial"/>
          <w:sz w:val="24"/>
          <w:szCs w:val="24"/>
          <w:u w:val="single"/>
        </w:rPr>
        <w:t xml:space="preserve">The source water assessment was completed in February 2009.The Valley Vista MWC water source </w:t>
      </w:r>
      <w:proofErr w:type="gramStart"/>
      <w:r w:rsidR="00B2179C" w:rsidRPr="00D55D12">
        <w:rPr>
          <w:rFonts w:ascii="Arial" w:hAnsi="Arial" w:cs="Arial"/>
          <w:sz w:val="24"/>
          <w:szCs w:val="24"/>
          <w:u w:val="single"/>
        </w:rPr>
        <w:t>is considered to be</w:t>
      </w:r>
      <w:proofErr w:type="gramEnd"/>
      <w:r w:rsidR="00B2179C" w:rsidRPr="00D55D12">
        <w:rPr>
          <w:rFonts w:ascii="Arial" w:hAnsi="Arial" w:cs="Arial"/>
          <w:sz w:val="24"/>
          <w:szCs w:val="24"/>
          <w:u w:val="single"/>
        </w:rPr>
        <w:t xml:space="preserve"> most vulnerable to the following activities associated with nitrate contaminants reported in the CCR: on-site septic systems and back yard animal operations within the subdivision. The source is considered most vulnerable to the following activities not associated with any detected contaminants: road </w:t>
      </w:r>
      <w:proofErr w:type="spellStart"/>
      <w:r w:rsidR="00B2179C" w:rsidRPr="00D55D12">
        <w:rPr>
          <w:rFonts w:ascii="Arial" w:hAnsi="Arial" w:cs="Arial"/>
          <w:sz w:val="24"/>
          <w:szCs w:val="24"/>
          <w:u w:val="single"/>
        </w:rPr>
        <w:t>right-of-ways</w:t>
      </w:r>
      <w:proofErr w:type="spellEnd"/>
      <w:r w:rsidR="00B2179C" w:rsidRPr="00D55D12">
        <w:rPr>
          <w:rFonts w:ascii="Arial" w:hAnsi="Arial" w:cs="Arial"/>
          <w:sz w:val="24"/>
          <w:szCs w:val="24"/>
          <w:u w:val="single"/>
        </w:rPr>
        <w:t xml:space="preserve"> and water supply wells. A copy of the complete assessment is available for review at the Inyo County Environmental Health Services located in Bishop, CA.</w:t>
      </w:r>
    </w:p>
    <w:p w14:paraId="55CC3D7E" w14:textId="72EBF98D"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r w:rsidR="00B2179C" w:rsidRPr="00B2179C">
        <w:rPr>
          <w:rFonts w:ascii="Arial" w:hAnsi="Arial" w:cs="Arial"/>
          <w:sz w:val="24"/>
          <w:szCs w:val="24"/>
          <w:u w:val="single"/>
        </w:rPr>
        <w:t xml:space="preserve"> </w:t>
      </w:r>
      <w:r w:rsidR="00B2179C" w:rsidRPr="00D55D12">
        <w:rPr>
          <w:rFonts w:ascii="Arial" w:hAnsi="Arial" w:cs="Arial"/>
          <w:sz w:val="24"/>
          <w:szCs w:val="24"/>
          <w:u w:val="single"/>
        </w:rPr>
        <w:t>February Timeframe of each year. Location to be determined prior to Meeting.</w:t>
      </w:r>
    </w:p>
    <w:p w14:paraId="175FE9EF" w14:textId="249CC4D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2179C" w:rsidRPr="00D55D12">
        <w:rPr>
          <w:rFonts w:ascii="Arial" w:hAnsi="Arial" w:cs="Arial"/>
          <w:sz w:val="24"/>
          <w:szCs w:val="24"/>
          <w:u w:val="single"/>
        </w:rPr>
        <w:t>Brad Wyatt, 760-258-5138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5BD82B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AF39ED">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594460D0" w14:textId="77777777" w:rsidR="00AF39ED" w:rsidRDefault="00AF39ED" w:rsidP="00701C81">
      <w:pPr>
        <w:pStyle w:val="Heading2"/>
        <w:spacing w:before="0" w:after="40"/>
      </w:pPr>
      <w:bookmarkStart w:id="3" w:name="_Toc58336715"/>
    </w:p>
    <w:p w14:paraId="38F1FFCA" w14:textId="27DCB625"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6411900" w:rsidR="00095AAC" w:rsidRPr="005162DE" w:rsidRDefault="00214B9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3526395" w:rsidR="00D73637" w:rsidRPr="005162DE" w:rsidRDefault="00214B95" w:rsidP="00960466">
            <w:pPr>
              <w:spacing w:before="40" w:after="40"/>
              <w:jc w:val="center"/>
              <w:rPr>
                <w:rFonts w:ascii="Arial" w:hAnsi="Arial" w:cs="Arial"/>
                <w:sz w:val="24"/>
                <w:szCs w:val="24"/>
              </w:rPr>
            </w:pPr>
            <w:r>
              <w:rPr>
                <w:rFonts w:ascii="Arial" w:hAnsi="Arial" w:cs="Arial"/>
                <w:sz w:val="24"/>
                <w:szCs w:val="24"/>
              </w:rPr>
              <w:t>9/22/21</w:t>
            </w:r>
          </w:p>
        </w:tc>
        <w:tc>
          <w:tcPr>
            <w:tcW w:w="1021" w:type="dxa"/>
            <w:tcMar>
              <w:left w:w="86" w:type="dxa"/>
              <w:right w:w="86" w:type="dxa"/>
            </w:tcMar>
          </w:tcPr>
          <w:p w14:paraId="102D5A02" w14:textId="19A50455" w:rsidR="00D73637" w:rsidRPr="005162DE" w:rsidRDefault="00214B9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A9F817F" w:rsidR="00D73637" w:rsidRPr="005162DE" w:rsidRDefault="00214B95"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49DFCBE8" w:rsidR="00D73637" w:rsidRPr="005162DE" w:rsidRDefault="00214B9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E24FE42" w:rsidR="00D73637" w:rsidRPr="005162DE" w:rsidRDefault="00214B95" w:rsidP="00FC33C4">
            <w:pPr>
              <w:spacing w:before="40" w:after="40"/>
              <w:jc w:val="center"/>
              <w:rPr>
                <w:rFonts w:ascii="Arial" w:hAnsi="Arial" w:cs="Arial"/>
                <w:sz w:val="24"/>
                <w:szCs w:val="24"/>
              </w:rPr>
            </w:pPr>
            <w:r>
              <w:rPr>
                <w:rFonts w:ascii="Arial" w:hAnsi="Arial" w:cs="Arial"/>
                <w:sz w:val="24"/>
                <w:szCs w:val="24"/>
              </w:rPr>
              <w:t>9/22/21</w:t>
            </w:r>
          </w:p>
        </w:tc>
        <w:tc>
          <w:tcPr>
            <w:tcW w:w="1021" w:type="dxa"/>
            <w:tcMar>
              <w:left w:w="86" w:type="dxa"/>
              <w:right w:w="86" w:type="dxa"/>
            </w:tcMar>
          </w:tcPr>
          <w:p w14:paraId="42CEE2F3" w14:textId="49E9B5D4" w:rsidR="00D73637" w:rsidRPr="005162DE" w:rsidRDefault="00214B9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8699DC5" w:rsidR="00D73637" w:rsidRPr="005162DE" w:rsidRDefault="00214B95" w:rsidP="00FC33C4">
            <w:pPr>
              <w:spacing w:before="40" w:after="40"/>
              <w:jc w:val="center"/>
              <w:rPr>
                <w:rFonts w:ascii="Arial" w:hAnsi="Arial" w:cs="Arial"/>
                <w:sz w:val="24"/>
                <w:szCs w:val="24"/>
              </w:rPr>
            </w:pPr>
            <w:r>
              <w:rPr>
                <w:rFonts w:ascii="Arial" w:hAnsi="Arial" w:cs="Arial"/>
                <w:sz w:val="24"/>
                <w:szCs w:val="24"/>
              </w:rPr>
              <w:t>0.180</w:t>
            </w:r>
          </w:p>
        </w:tc>
        <w:tc>
          <w:tcPr>
            <w:tcW w:w="1021" w:type="dxa"/>
            <w:tcMar>
              <w:left w:w="86" w:type="dxa"/>
              <w:right w:w="86" w:type="dxa"/>
            </w:tcMar>
          </w:tcPr>
          <w:p w14:paraId="1AE57BBF" w14:textId="19B277FE" w:rsidR="00D73637" w:rsidRPr="005162DE" w:rsidRDefault="00214B9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3634CAB" w:rsidR="00684C7E" w:rsidRPr="005162DE" w:rsidRDefault="002278DD" w:rsidP="00684C7E">
            <w:pPr>
              <w:spacing w:before="40" w:after="40"/>
              <w:jc w:val="center"/>
              <w:rPr>
                <w:rFonts w:ascii="Arial" w:hAnsi="Arial" w:cs="Arial"/>
                <w:sz w:val="24"/>
                <w:szCs w:val="24"/>
              </w:rPr>
            </w:pPr>
            <w:r>
              <w:rPr>
                <w:rFonts w:ascii="Arial" w:hAnsi="Arial" w:cs="Arial"/>
                <w:sz w:val="24"/>
                <w:szCs w:val="24"/>
              </w:rPr>
              <w:t>11/18/22</w:t>
            </w:r>
          </w:p>
        </w:tc>
        <w:tc>
          <w:tcPr>
            <w:tcW w:w="1260" w:type="dxa"/>
            <w:tcMar>
              <w:left w:w="58" w:type="dxa"/>
              <w:right w:w="58" w:type="dxa"/>
            </w:tcMar>
          </w:tcPr>
          <w:p w14:paraId="690B0D1C" w14:textId="03CBE00A" w:rsidR="00684C7E" w:rsidRPr="005162DE" w:rsidRDefault="002278DD" w:rsidP="00684C7E">
            <w:pPr>
              <w:spacing w:before="40" w:after="40"/>
              <w:jc w:val="center"/>
              <w:rPr>
                <w:rFonts w:ascii="Arial" w:hAnsi="Arial" w:cs="Arial"/>
                <w:sz w:val="24"/>
                <w:szCs w:val="24"/>
              </w:rPr>
            </w:pPr>
            <w:r>
              <w:rPr>
                <w:rFonts w:ascii="Arial" w:hAnsi="Arial" w:cs="Arial"/>
                <w:sz w:val="24"/>
                <w:szCs w:val="24"/>
              </w:rPr>
              <w:t>29(ppm)</w:t>
            </w:r>
          </w:p>
        </w:tc>
        <w:tc>
          <w:tcPr>
            <w:tcW w:w="1530" w:type="dxa"/>
            <w:tcMar>
              <w:left w:w="58" w:type="dxa"/>
              <w:right w:w="58" w:type="dxa"/>
            </w:tcMar>
          </w:tcPr>
          <w:p w14:paraId="6802CC34" w14:textId="3B986EF7" w:rsidR="00684C7E" w:rsidRPr="005162DE" w:rsidRDefault="002278DD"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CFED820" w:rsidR="00684C7E" w:rsidRPr="005162DE" w:rsidRDefault="002278DD" w:rsidP="00684C7E">
            <w:pPr>
              <w:spacing w:before="40" w:after="40"/>
              <w:jc w:val="center"/>
              <w:rPr>
                <w:rFonts w:ascii="Arial" w:hAnsi="Arial" w:cs="Arial"/>
                <w:sz w:val="24"/>
                <w:szCs w:val="24"/>
              </w:rPr>
            </w:pPr>
            <w:r>
              <w:rPr>
                <w:rFonts w:ascii="Arial" w:hAnsi="Arial" w:cs="Arial"/>
                <w:sz w:val="24"/>
                <w:szCs w:val="24"/>
              </w:rPr>
              <w:t>11/13/19</w:t>
            </w:r>
          </w:p>
        </w:tc>
        <w:tc>
          <w:tcPr>
            <w:tcW w:w="1260" w:type="dxa"/>
            <w:tcMar>
              <w:left w:w="58" w:type="dxa"/>
              <w:right w:w="58" w:type="dxa"/>
            </w:tcMar>
          </w:tcPr>
          <w:p w14:paraId="5F571C45" w14:textId="7E07E5E2" w:rsidR="00684C7E" w:rsidRPr="005162DE" w:rsidRDefault="002278DD" w:rsidP="00684C7E">
            <w:pPr>
              <w:spacing w:before="40" w:after="40"/>
              <w:jc w:val="center"/>
              <w:rPr>
                <w:rFonts w:ascii="Arial" w:hAnsi="Arial" w:cs="Arial"/>
                <w:sz w:val="24"/>
                <w:szCs w:val="24"/>
              </w:rPr>
            </w:pPr>
            <w:r>
              <w:rPr>
                <w:rFonts w:ascii="Arial" w:hAnsi="Arial" w:cs="Arial"/>
                <w:sz w:val="24"/>
                <w:szCs w:val="24"/>
              </w:rPr>
              <w:t>98.0</w:t>
            </w:r>
          </w:p>
        </w:tc>
        <w:tc>
          <w:tcPr>
            <w:tcW w:w="1530" w:type="dxa"/>
            <w:tcMar>
              <w:left w:w="58" w:type="dxa"/>
              <w:right w:w="58" w:type="dxa"/>
            </w:tcMar>
          </w:tcPr>
          <w:p w14:paraId="2BE476FB" w14:textId="20804FE8" w:rsidR="00684C7E" w:rsidRPr="005162DE" w:rsidRDefault="002278DD"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CFC092E" w:rsidR="00512D8C" w:rsidRPr="005162DE" w:rsidRDefault="002278DD" w:rsidP="00512D8C">
            <w:pPr>
              <w:keepNext/>
              <w:keepLines/>
              <w:spacing w:before="40" w:after="40"/>
              <w:ind w:left="30"/>
              <w:jc w:val="both"/>
              <w:rPr>
                <w:rFonts w:ascii="Arial" w:hAnsi="Arial" w:cs="Arial"/>
                <w:sz w:val="24"/>
                <w:szCs w:val="24"/>
              </w:rPr>
            </w:pPr>
            <w:r>
              <w:rPr>
                <w:rFonts w:ascii="Arial" w:hAnsi="Arial" w:cs="Arial"/>
                <w:color w:val="000000" w:themeColor="text1"/>
                <w:sz w:val="24"/>
                <w:szCs w:val="24"/>
              </w:rPr>
              <w:t>Gross Alpha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21F7006B" w14:textId="6B969930" w:rsidR="00512D8C" w:rsidRPr="005162DE" w:rsidRDefault="002278DD"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9/21/21</w:t>
            </w:r>
          </w:p>
        </w:tc>
        <w:tc>
          <w:tcPr>
            <w:tcW w:w="1260" w:type="dxa"/>
          </w:tcPr>
          <w:p w14:paraId="1BD7CABC" w14:textId="5AEC7594" w:rsidR="00512D8C" w:rsidRPr="005162DE" w:rsidRDefault="002278DD"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7.28+/-.396</w:t>
            </w:r>
          </w:p>
        </w:tc>
        <w:tc>
          <w:tcPr>
            <w:tcW w:w="1530" w:type="dxa"/>
          </w:tcPr>
          <w:p w14:paraId="40895B2C" w14:textId="08B7588A" w:rsidR="00512D8C" w:rsidRPr="005162DE" w:rsidRDefault="002278DD"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2BD0E601" w:rsidR="00512D8C" w:rsidRPr="005162DE" w:rsidRDefault="002278DD" w:rsidP="00512D8C">
            <w:pPr>
              <w:keepNext/>
              <w:keepLines/>
              <w:spacing w:before="40" w:after="40"/>
              <w:jc w:val="center"/>
              <w:rPr>
                <w:rFonts w:ascii="Arial" w:hAnsi="Arial" w:cs="Arial"/>
                <w:sz w:val="24"/>
                <w:szCs w:val="24"/>
              </w:rPr>
            </w:pPr>
            <w:r>
              <w:rPr>
                <w:rFonts w:ascii="Arial" w:hAnsi="Arial" w:cs="Arial"/>
                <w:sz w:val="24"/>
                <w:szCs w:val="24"/>
              </w:rPr>
              <w:t>15</w:t>
            </w:r>
          </w:p>
        </w:tc>
        <w:tc>
          <w:tcPr>
            <w:tcW w:w="1260" w:type="dxa"/>
          </w:tcPr>
          <w:p w14:paraId="4F209845" w14:textId="14BD73CD" w:rsidR="00512D8C" w:rsidRPr="005162DE" w:rsidRDefault="002278DD" w:rsidP="00512D8C">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07E6935" w14:textId="5F477804" w:rsidR="00512D8C" w:rsidRPr="005162DE" w:rsidRDefault="002278DD" w:rsidP="00512D8C">
            <w:pPr>
              <w:keepNext/>
              <w:keepLines/>
              <w:spacing w:before="40" w:after="40"/>
              <w:jc w:val="center"/>
              <w:rPr>
                <w:rFonts w:ascii="Arial" w:hAnsi="Arial" w:cs="Arial"/>
                <w:sz w:val="24"/>
                <w:szCs w:val="24"/>
              </w:rPr>
            </w:pPr>
            <w:r w:rsidRPr="00D623FA">
              <w:rPr>
                <w:rFonts w:ascii="Arial" w:hAnsi="Arial" w:cs="Arial"/>
                <w:color w:val="000000" w:themeColor="text1"/>
              </w:rPr>
              <w:t>Erosion of natural elements</w:t>
            </w:r>
          </w:p>
        </w:tc>
      </w:tr>
      <w:tr w:rsidR="002278DD" w:rsidRPr="005162DE" w14:paraId="7E778FAF" w14:textId="77777777" w:rsidTr="002D3FB5">
        <w:trPr>
          <w:trHeight w:val="432"/>
        </w:trPr>
        <w:tc>
          <w:tcPr>
            <w:tcW w:w="2245" w:type="dxa"/>
            <w:tcMar>
              <w:left w:w="58" w:type="dxa"/>
              <w:right w:w="58" w:type="dxa"/>
            </w:tcMar>
          </w:tcPr>
          <w:p w14:paraId="2BC454A4" w14:textId="0C73A278" w:rsidR="002278DD" w:rsidRPr="005162DE" w:rsidRDefault="002278DD" w:rsidP="002278DD">
            <w:pPr>
              <w:spacing w:before="40" w:after="40"/>
              <w:ind w:left="30"/>
              <w:jc w:val="both"/>
              <w:rPr>
                <w:rFonts w:ascii="Arial" w:hAnsi="Arial" w:cs="Arial"/>
                <w:sz w:val="24"/>
                <w:szCs w:val="24"/>
              </w:rPr>
            </w:pPr>
            <w:proofErr w:type="spellStart"/>
            <w:r>
              <w:rPr>
                <w:rFonts w:ascii="Arial" w:hAnsi="Arial" w:cs="Arial"/>
                <w:color w:val="000000" w:themeColor="text1"/>
                <w:sz w:val="24"/>
                <w:szCs w:val="24"/>
              </w:rPr>
              <w:t>Flouride</w:t>
            </w:r>
            <w:proofErr w:type="spellEnd"/>
            <w:r>
              <w:rPr>
                <w:rFonts w:ascii="Arial" w:hAnsi="Arial" w:cs="Arial"/>
                <w:color w:val="000000" w:themeColor="text1"/>
                <w:sz w:val="24"/>
                <w:szCs w:val="24"/>
              </w:rPr>
              <w:t xml:space="preserve"> (mg/L)</w:t>
            </w:r>
          </w:p>
        </w:tc>
        <w:tc>
          <w:tcPr>
            <w:tcW w:w="1440" w:type="dxa"/>
          </w:tcPr>
          <w:p w14:paraId="25EFD446" w14:textId="10AE6E7E" w:rsidR="002278DD" w:rsidRPr="005162DE" w:rsidRDefault="002278DD" w:rsidP="002278DD">
            <w:pPr>
              <w:spacing w:before="40" w:after="40"/>
              <w:jc w:val="center"/>
              <w:rPr>
                <w:rFonts w:ascii="Arial" w:hAnsi="Arial" w:cs="Arial"/>
                <w:sz w:val="24"/>
                <w:szCs w:val="24"/>
              </w:rPr>
            </w:pPr>
            <w:r>
              <w:rPr>
                <w:rFonts w:ascii="Arial" w:hAnsi="Arial" w:cs="Arial"/>
                <w:color w:val="000000" w:themeColor="text1"/>
                <w:sz w:val="24"/>
                <w:szCs w:val="24"/>
              </w:rPr>
              <w:t>11/18/22</w:t>
            </w:r>
          </w:p>
        </w:tc>
        <w:tc>
          <w:tcPr>
            <w:tcW w:w="1260" w:type="dxa"/>
          </w:tcPr>
          <w:p w14:paraId="7CAF39D9" w14:textId="569868E0" w:rsidR="002278DD" w:rsidRPr="005162DE" w:rsidRDefault="002278DD" w:rsidP="002278DD">
            <w:pPr>
              <w:spacing w:before="40" w:after="40"/>
              <w:jc w:val="center"/>
              <w:rPr>
                <w:rFonts w:ascii="Arial" w:hAnsi="Arial" w:cs="Arial"/>
                <w:sz w:val="24"/>
                <w:szCs w:val="24"/>
              </w:rPr>
            </w:pPr>
            <w:r>
              <w:rPr>
                <w:rFonts w:ascii="Arial" w:hAnsi="Arial" w:cs="Arial"/>
                <w:color w:val="000000" w:themeColor="text1"/>
                <w:sz w:val="24"/>
                <w:szCs w:val="24"/>
              </w:rPr>
              <w:t>1.0</w:t>
            </w:r>
          </w:p>
        </w:tc>
        <w:tc>
          <w:tcPr>
            <w:tcW w:w="1530" w:type="dxa"/>
          </w:tcPr>
          <w:p w14:paraId="694B316A" w14:textId="76D982D6" w:rsidR="002278DD" w:rsidRPr="005162DE" w:rsidRDefault="002278DD" w:rsidP="002278DD">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0CE69915" w:rsidR="002278DD" w:rsidRPr="005162DE" w:rsidRDefault="002278DD" w:rsidP="002278DD">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619BA375" w:rsidR="002278DD" w:rsidRPr="005162DE" w:rsidRDefault="002278DD" w:rsidP="002278DD">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2285731C" w:rsidR="002278DD" w:rsidRPr="005162DE" w:rsidRDefault="002278DD" w:rsidP="002278DD">
            <w:pPr>
              <w:spacing w:before="40" w:after="40"/>
              <w:jc w:val="center"/>
              <w:rPr>
                <w:rFonts w:ascii="Arial" w:hAnsi="Arial" w:cs="Arial"/>
                <w:sz w:val="24"/>
                <w:szCs w:val="24"/>
              </w:rPr>
            </w:pPr>
            <w:r>
              <w:rPr>
                <w:rFonts w:ascii="Arial" w:hAnsi="Arial" w:cs="Arial"/>
                <w:color w:val="000000" w:themeColor="text1"/>
                <w:sz w:val="16"/>
                <w:szCs w:val="16"/>
              </w:rPr>
              <w:t xml:space="preserve">Erosion of natural deposits; water additive that promotes strong </w:t>
            </w:r>
            <w:r>
              <w:rPr>
                <w:rFonts w:ascii="Arial" w:hAnsi="Arial" w:cs="Arial"/>
                <w:color w:val="000000" w:themeColor="text1"/>
                <w:sz w:val="16"/>
                <w:szCs w:val="16"/>
              </w:rPr>
              <w:lastRenderedPageBreak/>
              <w:t>teeth; discharge from fertilizer and aluminum factories</w:t>
            </w:r>
          </w:p>
        </w:tc>
      </w:tr>
      <w:tr w:rsidR="002278DD" w:rsidRPr="005162DE" w14:paraId="5A2E4EDA" w14:textId="77777777" w:rsidTr="002D3FB5">
        <w:trPr>
          <w:trHeight w:val="432"/>
        </w:trPr>
        <w:tc>
          <w:tcPr>
            <w:tcW w:w="2245" w:type="dxa"/>
            <w:tcMar>
              <w:left w:w="58" w:type="dxa"/>
              <w:right w:w="58" w:type="dxa"/>
            </w:tcMar>
          </w:tcPr>
          <w:p w14:paraId="490802B3" w14:textId="7A5A1EB3" w:rsidR="002278DD" w:rsidRPr="005162DE" w:rsidRDefault="002278DD" w:rsidP="002278DD">
            <w:pPr>
              <w:spacing w:before="40" w:after="40"/>
              <w:ind w:left="30"/>
              <w:jc w:val="both"/>
              <w:rPr>
                <w:rFonts w:ascii="Arial" w:hAnsi="Arial" w:cs="Arial"/>
                <w:sz w:val="24"/>
                <w:szCs w:val="24"/>
              </w:rPr>
            </w:pPr>
            <w:r>
              <w:rPr>
                <w:rFonts w:ascii="Arial" w:hAnsi="Arial" w:cs="Arial"/>
                <w:color w:val="000000" w:themeColor="text1"/>
                <w:sz w:val="24"/>
                <w:szCs w:val="24"/>
              </w:rPr>
              <w:lastRenderedPageBreak/>
              <w:t>Nitrate (mg/L)</w:t>
            </w:r>
          </w:p>
        </w:tc>
        <w:tc>
          <w:tcPr>
            <w:tcW w:w="1440" w:type="dxa"/>
          </w:tcPr>
          <w:p w14:paraId="535C6478" w14:textId="1A9ABBB7" w:rsidR="002278DD" w:rsidRPr="005162DE" w:rsidRDefault="002278DD" w:rsidP="002278DD">
            <w:pPr>
              <w:spacing w:before="40" w:after="40"/>
              <w:jc w:val="center"/>
              <w:rPr>
                <w:rFonts w:ascii="Arial" w:hAnsi="Arial" w:cs="Arial"/>
                <w:sz w:val="24"/>
                <w:szCs w:val="24"/>
              </w:rPr>
            </w:pPr>
            <w:r>
              <w:rPr>
                <w:rFonts w:ascii="Arial" w:hAnsi="Arial" w:cs="Arial"/>
                <w:sz w:val="24"/>
                <w:szCs w:val="24"/>
              </w:rPr>
              <w:t>12/27/23</w:t>
            </w:r>
          </w:p>
        </w:tc>
        <w:tc>
          <w:tcPr>
            <w:tcW w:w="1260" w:type="dxa"/>
          </w:tcPr>
          <w:p w14:paraId="1A872876" w14:textId="09BF4102" w:rsidR="002278DD" w:rsidRPr="005162DE" w:rsidRDefault="002278DD" w:rsidP="002278DD">
            <w:pPr>
              <w:spacing w:before="40" w:after="40"/>
              <w:jc w:val="center"/>
              <w:rPr>
                <w:rFonts w:ascii="Arial" w:hAnsi="Arial" w:cs="Arial"/>
                <w:sz w:val="24"/>
                <w:szCs w:val="24"/>
              </w:rPr>
            </w:pPr>
            <w:r>
              <w:rPr>
                <w:rFonts w:ascii="Arial" w:hAnsi="Arial" w:cs="Arial"/>
                <w:sz w:val="24"/>
                <w:szCs w:val="24"/>
              </w:rPr>
              <w:t>6.2</w:t>
            </w:r>
          </w:p>
        </w:tc>
        <w:tc>
          <w:tcPr>
            <w:tcW w:w="1530" w:type="dxa"/>
          </w:tcPr>
          <w:p w14:paraId="4E27FAAD" w14:textId="6C0A01A7" w:rsidR="002278DD" w:rsidRPr="005162DE" w:rsidRDefault="001C6217" w:rsidP="002278DD">
            <w:pPr>
              <w:spacing w:before="40" w:after="40"/>
              <w:jc w:val="center"/>
              <w:rPr>
                <w:rFonts w:ascii="Arial" w:hAnsi="Arial" w:cs="Arial"/>
                <w:sz w:val="24"/>
                <w:szCs w:val="24"/>
              </w:rPr>
            </w:pPr>
            <w:r>
              <w:rPr>
                <w:rFonts w:ascii="Arial" w:hAnsi="Arial" w:cs="Arial"/>
                <w:color w:val="000000" w:themeColor="text1"/>
                <w:sz w:val="24"/>
                <w:szCs w:val="24"/>
              </w:rPr>
              <w:t>9/20/22</w:t>
            </w:r>
          </w:p>
        </w:tc>
        <w:tc>
          <w:tcPr>
            <w:tcW w:w="1170" w:type="dxa"/>
          </w:tcPr>
          <w:p w14:paraId="6EC8A772" w14:textId="4BA2D0BE" w:rsidR="002278DD" w:rsidRPr="005162DE" w:rsidRDefault="001C6217" w:rsidP="002278DD">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69A09BD1" w:rsidR="002278DD" w:rsidRPr="005162DE" w:rsidRDefault="001C6217" w:rsidP="001C6217">
            <w:pPr>
              <w:spacing w:before="40" w:after="40"/>
              <w:rPr>
                <w:rFonts w:ascii="Arial" w:hAnsi="Arial" w:cs="Arial"/>
                <w:sz w:val="24"/>
                <w:szCs w:val="24"/>
              </w:rPr>
            </w:pPr>
            <w:r>
              <w:rPr>
                <w:rFonts w:ascii="Arial" w:hAnsi="Arial" w:cs="Arial"/>
                <w:sz w:val="24"/>
                <w:szCs w:val="24"/>
              </w:rPr>
              <w:t xml:space="preserve">    .400</w:t>
            </w:r>
          </w:p>
        </w:tc>
        <w:tc>
          <w:tcPr>
            <w:tcW w:w="1931" w:type="dxa"/>
          </w:tcPr>
          <w:p w14:paraId="218DDB99" w14:textId="6666AFDA" w:rsidR="002278DD" w:rsidRPr="005162DE" w:rsidRDefault="001C6217" w:rsidP="002278DD">
            <w:pPr>
              <w:spacing w:before="40" w:after="40"/>
              <w:jc w:val="center"/>
              <w:rPr>
                <w:rFonts w:ascii="Arial" w:hAnsi="Arial" w:cs="Arial"/>
                <w:sz w:val="24"/>
                <w:szCs w:val="24"/>
              </w:rPr>
            </w:pPr>
            <w:r>
              <w:rPr>
                <w:rFonts w:ascii="Arial" w:hAnsi="Arial" w:cs="Arial"/>
                <w:color w:val="000000" w:themeColor="text1"/>
                <w:sz w:val="16"/>
                <w:szCs w:val="16"/>
              </w:rPr>
              <w:t>Runoff and leaching from fertilizer use; leaching from septic tanks and sewage; erosion and natural deposits</w:t>
            </w:r>
          </w:p>
        </w:tc>
      </w:tr>
    </w:tbl>
    <w:p w14:paraId="7CEB1FE7" w14:textId="0D6B728A"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5</w:t>
      </w:r>
      <w:r w:rsidR="00000000">
        <w:rPr>
          <w:noProof/>
        </w:rPr>
        <w:fldChar w:fldCharType="end"/>
      </w:r>
      <w:r w:rsidRPr="005162DE">
        <w:t>.  Detection of Contaminants with a Secondary Drinking Water Standard</w:t>
      </w:r>
    </w:p>
    <w:tbl>
      <w:tblPr>
        <w:tblStyle w:val="TableGrid"/>
        <w:tblW w:w="10885" w:type="dxa"/>
        <w:tblLayout w:type="fixed"/>
        <w:tblLook w:val="00A0" w:firstRow="1" w:lastRow="0" w:firstColumn="1" w:lastColumn="0" w:noHBand="0" w:noVBand="0"/>
      </w:tblPr>
      <w:tblGrid>
        <w:gridCol w:w="2245"/>
        <w:gridCol w:w="1440"/>
        <w:gridCol w:w="1260"/>
        <w:gridCol w:w="1530"/>
        <w:gridCol w:w="900"/>
        <w:gridCol w:w="1170"/>
        <w:gridCol w:w="2340"/>
      </w:tblGrid>
      <w:tr w:rsidR="005162DE" w:rsidRPr="005162DE" w14:paraId="27E12E87" w14:textId="77777777" w:rsidTr="00511E07">
        <w:tc>
          <w:tcPr>
            <w:tcW w:w="2245" w:type="dxa"/>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340" w:type="dxa"/>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C6217" w:rsidRPr="005162DE" w14:paraId="029A4A7D" w14:textId="77777777" w:rsidTr="00511E07">
        <w:trPr>
          <w:trHeight w:val="432"/>
        </w:trPr>
        <w:tc>
          <w:tcPr>
            <w:tcW w:w="2245" w:type="dxa"/>
          </w:tcPr>
          <w:p w14:paraId="04C2A80B" w14:textId="4232960A" w:rsidR="001C6217" w:rsidRPr="005162DE" w:rsidRDefault="001C6217" w:rsidP="001C6217">
            <w:pPr>
              <w:spacing w:before="40" w:after="40"/>
              <w:ind w:left="187"/>
              <w:rPr>
                <w:rFonts w:ascii="Arial" w:hAnsi="Arial" w:cs="Arial"/>
                <w:sz w:val="24"/>
                <w:szCs w:val="24"/>
              </w:rPr>
            </w:pPr>
            <w:r>
              <w:rPr>
                <w:rFonts w:ascii="Arial" w:hAnsi="Arial" w:cs="Arial"/>
                <w:color w:val="000000" w:themeColor="text1"/>
                <w:sz w:val="24"/>
                <w:szCs w:val="24"/>
              </w:rPr>
              <w:t>Sulfate (mg/L)</w:t>
            </w:r>
          </w:p>
        </w:tc>
        <w:tc>
          <w:tcPr>
            <w:tcW w:w="1440" w:type="dxa"/>
          </w:tcPr>
          <w:p w14:paraId="3AB56DE9" w14:textId="24B13EFF" w:rsidR="001C6217" w:rsidRPr="005162DE" w:rsidRDefault="001C6217" w:rsidP="001C6217">
            <w:pPr>
              <w:spacing w:before="40" w:after="40"/>
              <w:jc w:val="center"/>
              <w:rPr>
                <w:rFonts w:ascii="Arial" w:hAnsi="Arial" w:cs="Arial"/>
                <w:sz w:val="24"/>
                <w:szCs w:val="24"/>
              </w:rPr>
            </w:pPr>
            <w:r>
              <w:rPr>
                <w:rFonts w:ascii="Arial" w:hAnsi="Arial" w:cs="Arial"/>
                <w:sz w:val="24"/>
                <w:szCs w:val="24"/>
              </w:rPr>
              <w:t>11/18/22</w:t>
            </w:r>
          </w:p>
        </w:tc>
        <w:tc>
          <w:tcPr>
            <w:tcW w:w="1260" w:type="dxa"/>
          </w:tcPr>
          <w:p w14:paraId="5D465B29" w14:textId="418E8131" w:rsidR="001C6217" w:rsidRPr="005162DE" w:rsidRDefault="001C6217" w:rsidP="001C6217">
            <w:pPr>
              <w:spacing w:before="40" w:after="40"/>
              <w:jc w:val="center"/>
              <w:rPr>
                <w:rFonts w:ascii="Arial" w:hAnsi="Arial" w:cs="Arial"/>
                <w:sz w:val="24"/>
                <w:szCs w:val="24"/>
              </w:rPr>
            </w:pPr>
            <w:r>
              <w:rPr>
                <w:rFonts w:ascii="Arial" w:hAnsi="Arial" w:cs="Arial"/>
                <w:sz w:val="24"/>
                <w:szCs w:val="24"/>
              </w:rPr>
              <w:t>22</w:t>
            </w:r>
          </w:p>
        </w:tc>
        <w:tc>
          <w:tcPr>
            <w:tcW w:w="1530" w:type="dxa"/>
          </w:tcPr>
          <w:p w14:paraId="6F2413BA" w14:textId="26BA45BF" w:rsidR="001C6217" w:rsidRPr="005162DE" w:rsidRDefault="001C6217" w:rsidP="001C6217">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2EC1E17B" w:rsidR="001C6217" w:rsidRPr="005162DE" w:rsidRDefault="001C6217" w:rsidP="001C6217">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0D65A380" w:rsidR="001C6217" w:rsidRPr="005162DE" w:rsidRDefault="001C6217" w:rsidP="001C6217">
            <w:pPr>
              <w:spacing w:before="40" w:after="40"/>
              <w:jc w:val="center"/>
              <w:rPr>
                <w:rFonts w:ascii="Arial" w:hAnsi="Arial" w:cs="Arial"/>
                <w:sz w:val="24"/>
                <w:szCs w:val="24"/>
              </w:rPr>
            </w:pPr>
            <w:r>
              <w:rPr>
                <w:rFonts w:ascii="Arial" w:hAnsi="Arial" w:cs="Arial"/>
                <w:sz w:val="24"/>
                <w:szCs w:val="24"/>
              </w:rPr>
              <w:t>N/A</w:t>
            </w:r>
          </w:p>
        </w:tc>
        <w:tc>
          <w:tcPr>
            <w:tcW w:w="2340" w:type="dxa"/>
          </w:tcPr>
          <w:p w14:paraId="566F303C" w14:textId="59DECE22" w:rsidR="001C6217" w:rsidRPr="005162DE" w:rsidRDefault="001C6217" w:rsidP="001C6217">
            <w:pPr>
              <w:spacing w:before="40" w:after="40"/>
              <w:rPr>
                <w:rFonts w:ascii="Arial" w:hAnsi="Arial" w:cs="Arial"/>
                <w:sz w:val="24"/>
                <w:szCs w:val="24"/>
              </w:rPr>
            </w:pPr>
            <w:r w:rsidRPr="005607D3">
              <w:rPr>
                <w:rFonts w:ascii="Arial" w:hAnsi="Arial" w:cs="Arial"/>
                <w:color w:val="000000" w:themeColor="text1"/>
                <w:sz w:val="16"/>
                <w:szCs w:val="16"/>
              </w:rPr>
              <w:t>Runoff/leaching from natural deposits; industrial waste</w:t>
            </w:r>
          </w:p>
        </w:tc>
      </w:tr>
      <w:tr w:rsidR="005162DE" w:rsidRPr="005162DE" w14:paraId="43BA6B8D" w14:textId="77777777" w:rsidTr="00511E07">
        <w:trPr>
          <w:trHeight w:val="432"/>
        </w:trPr>
        <w:tc>
          <w:tcPr>
            <w:tcW w:w="2245" w:type="dxa"/>
          </w:tcPr>
          <w:p w14:paraId="581AB298" w14:textId="2C356504" w:rsidR="00086BEB" w:rsidRPr="005162DE" w:rsidRDefault="001C6217" w:rsidP="00086BEB">
            <w:pPr>
              <w:spacing w:before="40" w:after="40"/>
              <w:ind w:left="187"/>
              <w:rPr>
                <w:rFonts w:ascii="Arial" w:hAnsi="Arial" w:cs="Arial"/>
                <w:sz w:val="24"/>
                <w:szCs w:val="24"/>
              </w:rPr>
            </w:pPr>
            <w:proofErr w:type="spellStart"/>
            <w:r>
              <w:rPr>
                <w:rFonts w:ascii="Arial" w:hAnsi="Arial" w:cs="Arial"/>
                <w:color w:val="000000" w:themeColor="text1"/>
                <w:sz w:val="24"/>
                <w:szCs w:val="24"/>
              </w:rPr>
              <w:t>Turbitity</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ntu</w:t>
            </w:r>
            <w:proofErr w:type="spellEnd"/>
            <w:r>
              <w:rPr>
                <w:rFonts w:ascii="Arial" w:hAnsi="Arial" w:cs="Arial"/>
                <w:color w:val="000000" w:themeColor="text1"/>
                <w:sz w:val="24"/>
                <w:szCs w:val="24"/>
              </w:rPr>
              <w:t>)</w:t>
            </w:r>
          </w:p>
        </w:tc>
        <w:tc>
          <w:tcPr>
            <w:tcW w:w="1440" w:type="dxa"/>
          </w:tcPr>
          <w:p w14:paraId="13425507" w14:textId="40FCC23B" w:rsidR="00086BEB" w:rsidRPr="005162DE" w:rsidRDefault="001C6217" w:rsidP="004179E4">
            <w:pPr>
              <w:spacing w:before="40" w:after="40"/>
              <w:jc w:val="center"/>
              <w:rPr>
                <w:rFonts w:ascii="Arial" w:hAnsi="Arial" w:cs="Arial"/>
                <w:sz w:val="24"/>
                <w:szCs w:val="24"/>
              </w:rPr>
            </w:pPr>
            <w:r>
              <w:rPr>
                <w:rFonts w:ascii="Arial" w:hAnsi="Arial" w:cs="Arial"/>
                <w:sz w:val="24"/>
                <w:szCs w:val="24"/>
              </w:rPr>
              <w:t>11/18/22</w:t>
            </w:r>
          </w:p>
        </w:tc>
        <w:tc>
          <w:tcPr>
            <w:tcW w:w="1260" w:type="dxa"/>
          </w:tcPr>
          <w:p w14:paraId="72C49EEB" w14:textId="6B2C622F" w:rsidR="00086BEB" w:rsidRPr="005162DE" w:rsidRDefault="001C6217" w:rsidP="004179E4">
            <w:pPr>
              <w:spacing w:before="40" w:after="40"/>
              <w:jc w:val="center"/>
              <w:rPr>
                <w:rFonts w:ascii="Arial" w:hAnsi="Arial" w:cs="Arial"/>
                <w:sz w:val="24"/>
                <w:szCs w:val="24"/>
              </w:rPr>
            </w:pPr>
            <w:r>
              <w:rPr>
                <w:rFonts w:ascii="Arial" w:hAnsi="Arial" w:cs="Arial"/>
                <w:sz w:val="24"/>
                <w:szCs w:val="24"/>
              </w:rPr>
              <w:t>.68</w:t>
            </w:r>
          </w:p>
        </w:tc>
        <w:tc>
          <w:tcPr>
            <w:tcW w:w="1530" w:type="dxa"/>
          </w:tcPr>
          <w:p w14:paraId="7C11921B" w14:textId="258D349C" w:rsidR="00086BEB" w:rsidRPr="005162DE" w:rsidRDefault="001C6217"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78D6E4C8" w:rsidR="00086BEB" w:rsidRPr="005162DE" w:rsidRDefault="001C6217"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489C42D6" w14:textId="0CDDC043" w:rsidR="00086BEB" w:rsidRPr="005162DE" w:rsidRDefault="001C6217" w:rsidP="004179E4">
            <w:pPr>
              <w:spacing w:before="40" w:after="40"/>
              <w:jc w:val="center"/>
              <w:rPr>
                <w:rFonts w:ascii="Arial" w:hAnsi="Arial" w:cs="Arial"/>
                <w:sz w:val="24"/>
                <w:szCs w:val="24"/>
              </w:rPr>
            </w:pPr>
            <w:r>
              <w:rPr>
                <w:rFonts w:ascii="Arial" w:hAnsi="Arial" w:cs="Arial"/>
                <w:sz w:val="24"/>
                <w:szCs w:val="24"/>
              </w:rPr>
              <w:t>N/A</w:t>
            </w:r>
          </w:p>
        </w:tc>
        <w:tc>
          <w:tcPr>
            <w:tcW w:w="2340" w:type="dxa"/>
          </w:tcPr>
          <w:p w14:paraId="2DBCEC1A" w14:textId="6AB3B4B3" w:rsidR="00086BEB" w:rsidRPr="005162DE" w:rsidRDefault="001C6217" w:rsidP="00086BEB">
            <w:pPr>
              <w:spacing w:before="40" w:after="40"/>
              <w:rPr>
                <w:rFonts w:ascii="Arial" w:hAnsi="Arial" w:cs="Arial"/>
                <w:sz w:val="24"/>
                <w:szCs w:val="24"/>
              </w:rPr>
            </w:pPr>
            <w:r w:rsidRPr="00D623FA">
              <w:rPr>
                <w:rFonts w:ascii="Arial" w:hAnsi="Arial" w:cs="Arial"/>
                <w:color w:val="000000" w:themeColor="text1"/>
                <w:sz w:val="16"/>
                <w:szCs w:val="16"/>
              </w:rPr>
              <w:t>Soil runoff</w:t>
            </w:r>
          </w:p>
        </w:tc>
      </w:tr>
      <w:tr w:rsidR="005162DE" w:rsidRPr="005162DE" w14:paraId="18FA2C38" w14:textId="77777777" w:rsidTr="00511E07">
        <w:trPr>
          <w:trHeight w:val="432"/>
        </w:trPr>
        <w:tc>
          <w:tcPr>
            <w:tcW w:w="2245" w:type="dxa"/>
          </w:tcPr>
          <w:p w14:paraId="39D2E538" w14:textId="5ECA6D7B" w:rsidR="00511E07" w:rsidRPr="005162DE" w:rsidRDefault="001C6217" w:rsidP="00511E07">
            <w:pPr>
              <w:spacing w:before="40" w:after="40"/>
              <w:ind w:left="187"/>
              <w:rPr>
                <w:rFonts w:ascii="Arial" w:hAnsi="Arial" w:cs="Arial"/>
                <w:sz w:val="24"/>
                <w:szCs w:val="24"/>
              </w:rPr>
            </w:pPr>
            <w:r>
              <w:rPr>
                <w:rFonts w:ascii="Arial" w:hAnsi="Arial" w:cs="Arial"/>
                <w:color w:val="000000" w:themeColor="text1"/>
                <w:sz w:val="24"/>
                <w:szCs w:val="24"/>
              </w:rPr>
              <w:t>Color (units)</w:t>
            </w:r>
          </w:p>
        </w:tc>
        <w:tc>
          <w:tcPr>
            <w:tcW w:w="1440" w:type="dxa"/>
          </w:tcPr>
          <w:p w14:paraId="6AB05BED" w14:textId="082918DD" w:rsidR="00086BEB" w:rsidRPr="005162DE" w:rsidRDefault="00511E07" w:rsidP="004179E4">
            <w:pPr>
              <w:spacing w:before="40" w:after="40"/>
              <w:jc w:val="center"/>
              <w:rPr>
                <w:rFonts w:ascii="Arial" w:hAnsi="Arial" w:cs="Arial"/>
                <w:sz w:val="24"/>
                <w:szCs w:val="24"/>
              </w:rPr>
            </w:pPr>
            <w:r>
              <w:rPr>
                <w:rFonts w:ascii="Arial" w:hAnsi="Arial" w:cs="Arial"/>
                <w:sz w:val="24"/>
                <w:szCs w:val="24"/>
              </w:rPr>
              <w:t>11/18/22</w:t>
            </w:r>
          </w:p>
        </w:tc>
        <w:tc>
          <w:tcPr>
            <w:tcW w:w="1260" w:type="dxa"/>
          </w:tcPr>
          <w:p w14:paraId="0AC370FD" w14:textId="0BF94455" w:rsidR="00086BEB" w:rsidRPr="005162DE" w:rsidRDefault="00511E07" w:rsidP="004179E4">
            <w:pPr>
              <w:spacing w:before="40" w:after="40"/>
              <w:jc w:val="center"/>
              <w:rPr>
                <w:rFonts w:ascii="Arial" w:hAnsi="Arial" w:cs="Arial"/>
                <w:sz w:val="24"/>
                <w:szCs w:val="24"/>
              </w:rPr>
            </w:pPr>
            <w:r>
              <w:rPr>
                <w:rFonts w:ascii="Arial" w:hAnsi="Arial" w:cs="Arial"/>
                <w:sz w:val="24"/>
                <w:szCs w:val="24"/>
              </w:rPr>
              <w:t>1.0</w:t>
            </w:r>
          </w:p>
        </w:tc>
        <w:tc>
          <w:tcPr>
            <w:tcW w:w="1530" w:type="dxa"/>
          </w:tcPr>
          <w:p w14:paraId="06D23DE1" w14:textId="65C0EC48" w:rsidR="00086BEB" w:rsidRPr="005162DE" w:rsidRDefault="00511E07"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7962ACB7" w:rsidR="00086BEB" w:rsidRPr="005162DE" w:rsidRDefault="001C6217"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7502C73C" w14:textId="70BC3A03" w:rsidR="00086BEB" w:rsidRPr="005162DE" w:rsidRDefault="00511E07" w:rsidP="004179E4">
            <w:pPr>
              <w:spacing w:before="40" w:after="40"/>
              <w:jc w:val="center"/>
              <w:rPr>
                <w:rFonts w:ascii="Arial" w:hAnsi="Arial" w:cs="Arial"/>
                <w:sz w:val="24"/>
                <w:szCs w:val="24"/>
              </w:rPr>
            </w:pPr>
            <w:r>
              <w:rPr>
                <w:rFonts w:ascii="Arial" w:hAnsi="Arial" w:cs="Arial"/>
                <w:sz w:val="24"/>
                <w:szCs w:val="24"/>
              </w:rPr>
              <w:t>N/A</w:t>
            </w:r>
          </w:p>
        </w:tc>
        <w:tc>
          <w:tcPr>
            <w:tcW w:w="2340" w:type="dxa"/>
          </w:tcPr>
          <w:p w14:paraId="06A23C91" w14:textId="2C0B9B1D" w:rsidR="00511E07" w:rsidRPr="00511E07" w:rsidRDefault="00511E07" w:rsidP="00086BEB">
            <w:pPr>
              <w:spacing w:before="40" w:after="40"/>
              <w:rPr>
                <w:rFonts w:ascii="Arial" w:hAnsi="Arial" w:cs="Arial"/>
                <w:color w:val="000000" w:themeColor="text1"/>
                <w:sz w:val="16"/>
                <w:szCs w:val="16"/>
              </w:rPr>
            </w:pPr>
            <w:r w:rsidRPr="00D623FA">
              <w:rPr>
                <w:rFonts w:ascii="Arial" w:hAnsi="Arial" w:cs="Arial"/>
                <w:color w:val="000000" w:themeColor="text1"/>
                <w:sz w:val="16"/>
                <w:szCs w:val="16"/>
              </w:rPr>
              <w:t>Naturally occurring organic material</w:t>
            </w:r>
            <w:r>
              <w:rPr>
                <w:rFonts w:ascii="Arial" w:hAnsi="Arial" w:cs="Arial"/>
                <w:color w:val="000000" w:themeColor="text1"/>
                <w:sz w:val="16"/>
                <w:szCs w:val="16"/>
              </w:rPr>
              <w:t>s</w:t>
            </w:r>
          </w:p>
        </w:tc>
      </w:tr>
      <w:tr w:rsidR="00511E07" w:rsidRPr="005162DE" w14:paraId="0F048BF6" w14:textId="77777777" w:rsidTr="00511E07">
        <w:trPr>
          <w:trHeight w:val="432"/>
        </w:trPr>
        <w:tc>
          <w:tcPr>
            <w:tcW w:w="2245" w:type="dxa"/>
          </w:tcPr>
          <w:p w14:paraId="5F17274E" w14:textId="6C337940" w:rsidR="00511E07" w:rsidRDefault="00511E07" w:rsidP="00511E07">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14:paraId="164BB64D" w14:textId="255B523D" w:rsidR="00511E07" w:rsidRDefault="00511E07" w:rsidP="004179E4">
            <w:pPr>
              <w:spacing w:before="40" w:after="40"/>
              <w:jc w:val="center"/>
              <w:rPr>
                <w:rFonts w:ascii="Arial" w:hAnsi="Arial" w:cs="Arial"/>
                <w:sz w:val="24"/>
                <w:szCs w:val="24"/>
              </w:rPr>
            </w:pPr>
            <w:r>
              <w:rPr>
                <w:rFonts w:ascii="Arial" w:hAnsi="Arial" w:cs="Arial"/>
                <w:sz w:val="24"/>
                <w:szCs w:val="24"/>
              </w:rPr>
              <w:t>11/18/22</w:t>
            </w:r>
          </w:p>
        </w:tc>
        <w:tc>
          <w:tcPr>
            <w:tcW w:w="1260" w:type="dxa"/>
          </w:tcPr>
          <w:p w14:paraId="719D6F14" w14:textId="6B22B4BE" w:rsidR="00511E07" w:rsidRDefault="00511E07" w:rsidP="004179E4">
            <w:pPr>
              <w:spacing w:before="40" w:after="40"/>
              <w:jc w:val="center"/>
              <w:rPr>
                <w:rFonts w:ascii="Arial" w:hAnsi="Arial" w:cs="Arial"/>
                <w:sz w:val="24"/>
                <w:szCs w:val="24"/>
              </w:rPr>
            </w:pPr>
            <w:r>
              <w:rPr>
                <w:rFonts w:ascii="Arial" w:hAnsi="Arial" w:cs="Arial"/>
                <w:sz w:val="24"/>
                <w:szCs w:val="24"/>
              </w:rPr>
              <w:t>9.1</w:t>
            </w:r>
          </w:p>
        </w:tc>
        <w:tc>
          <w:tcPr>
            <w:tcW w:w="1530" w:type="dxa"/>
          </w:tcPr>
          <w:p w14:paraId="3FBB3A91" w14:textId="0BB4B7D7" w:rsidR="00511E07" w:rsidRDefault="00511E07"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0CC2A086" w14:textId="4B6B1D8E" w:rsidR="00511E07" w:rsidRDefault="00511E07"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2194F1F9" w14:textId="49E83AA7" w:rsidR="00511E07" w:rsidRDefault="00511E07" w:rsidP="004179E4">
            <w:pPr>
              <w:spacing w:before="40" w:after="40"/>
              <w:jc w:val="center"/>
              <w:rPr>
                <w:rFonts w:ascii="Arial" w:hAnsi="Arial" w:cs="Arial"/>
                <w:sz w:val="24"/>
                <w:szCs w:val="24"/>
              </w:rPr>
            </w:pPr>
            <w:r>
              <w:rPr>
                <w:rFonts w:ascii="Arial" w:hAnsi="Arial" w:cs="Arial"/>
                <w:sz w:val="24"/>
                <w:szCs w:val="24"/>
              </w:rPr>
              <w:t>N/A</w:t>
            </w:r>
          </w:p>
        </w:tc>
        <w:tc>
          <w:tcPr>
            <w:tcW w:w="2340" w:type="dxa"/>
          </w:tcPr>
          <w:p w14:paraId="6A13A742" w14:textId="53420B07" w:rsidR="00511E07" w:rsidRPr="00D623FA" w:rsidRDefault="00511E07" w:rsidP="00086BEB">
            <w:pPr>
              <w:spacing w:before="40" w:after="40"/>
              <w:rPr>
                <w:rFonts w:ascii="Arial" w:hAnsi="Arial" w:cs="Arial"/>
                <w:color w:val="000000" w:themeColor="text1"/>
                <w:sz w:val="16"/>
                <w:szCs w:val="16"/>
              </w:rPr>
            </w:pPr>
            <w:r>
              <w:rPr>
                <w:rFonts w:ascii="Arial" w:hAnsi="Arial" w:cs="Arial"/>
                <w:color w:val="000000" w:themeColor="text1"/>
                <w:sz w:val="16"/>
                <w:szCs w:val="16"/>
              </w:rPr>
              <w:t>Runoff/leaching from natural deposits; sea water influence</w:t>
            </w:r>
          </w:p>
        </w:tc>
      </w:tr>
      <w:tr w:rsidR="00511E07" w:rsidRPr="005162DE" w14:paraId="4944B911" w14:textId="77777777" w:rsidTr="00511E07">
        <w:trPr>
          <w:trHeight w:val="432"/>
        </w:trPr>
        <w:tc>
          <w:tcPr>
            <w:tcW w:w="2245" w:type="dxa"/>
          </w:tcPr>
          <w:p w14:paraId="77A4A52E" w14:textId="50551373" w:rsidR="00511E07" w:rsidRDefault="00511E07" w:rsidP="00511E07">
            <w:pPr>
              <w:spacing w:before="40" w:after="40"/>
              <w:ind w:left="187"/>
              <w:rPr>
                <w:rFonts w:ascii="Arial" w:hAnsi="Arial" w:cs="Arial"/>
                <w:color w:val="000000" w:themeColor="text1"/>
                <w:sz w:val="24"/>
                <w:szCs w:val="24"/>
              </w:rPr>
            </w:pPr>
            <w:proofErr w:type="spellStart"/>
            <w:r w:rsidRPr="00D623FA">
              <w:rPr>
                <w:rFonts w:ascii="Arial" w:hAnsi="Arial" w:cs="Arial"/>
                <w:color w:val="000000" w:themeColor="text1"/>
              </w:rPr>
              <w:t>Specificconductance</w:t>
            </w:r>
            <w:proofErr w:type="spellEnd"/>
            <w:r>
              <w:rPr>
                <w:rFonts w:ascii="Arial" w:hAnsi="Arial" w:cs="Arial"/>
                <w:color w:val="000000" w:themeColor="text1"/>
              </w:rPr>
              <w:t xml:space="preserve"> </w:t>
            </w:r>
            <w:r w:rsidRPr="00D623FA">
              <w:rPr>
                <w:rFonts w:ascii="Arial" w:hAnsi="Arial" w:cs="Arial"/>
                <w:color w:val="000000" w:themeColor="text1"/>
              </w:rPr>
              <w:t>(us/cm)</w:t>
            </w:r>
          </w:p>
        </w:tc>
        <w:tc>
          <w:tcPr>
            <w:tcW w:w="1440" w:type="dxa"/>
          </w:tcPr>
          <w:p w14:paraId="0261CC07" w14:textId="45AE869D" w:rsidR="00511E07" w:rsidRDefault="00511E07" w:rsidP="004179E4">
            <w:pPr>
              <w:spacing w:before="40" w:after="40"/>
              <w:jc w:val="center"/>
              <w:rPr>
                <w:rFonts w:ascii="Arial" w:hAnsi="Arial" w:cs="Arial"/>
                <w:sz w:val="24"/>
                <w:szCs w:val="24"/>
              </w:rPr>
            </w:pPr>
            <w:r>
              <w:rPr>
                <w:rFonts w:ascii="Arial" w:hAnsi="Arial" w:cs="Arial"/>
                <w:sz w:val="24"/>
                <w:szCs w:val="24"/>
              </w:rPr>
              <w:t>11/18/22</w:t>
            </w:r>
          </w:p>
        </w:tc>
        <w:tc>
          <w:tcPr>
            <w:tcW w:w="1260" w:type="dxa"/>
          </w:tcPr>
          <w:p w14:paraId="7CDCD4D2" w14:textId="761E6B9B" w:rsidR="00511E07" w:rsidRDefault="00511E07" w:rsidP="004179E4">
            <w:pPr>
              <w:spacing w:before="40" w:after="40"/>
              <w:jc w:val="center"/>
              <w:rPr>
                <w:rFonts w:ascii="Arial" w:hAnsi="Arial" w:cs="Arial"/>
                <w:sz w:val="24"/>
                <w:szCs w:val="24"/>
              </w:rPr>
            </w:pPr>
            <w:r>
              <w:rPr>
                <w:rFonts w:ascii="Arial" w:hAnsi="Arial" w:cs="Arial"/>
                <w:sz w:val="24"/>
                <w:szCs w:val="24"/>
              </w:rPr>
              <w:t>305</w:t>
            </w:r>
          </w:p>
        </w:tc>
        <w:tc>
          <w:tcPr>
            <w:tcW w:w="1530" w:type="dxa"/>
          </w:tcPr>
          <w:p w14:paraId="3EDD89E8" w14:textId="69D87F9B" w:rsidR="00511E07" w:rsidRDefault="00511E07"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4005F5F" w14:textId="60DCBBD5" w:rsidR="00511E07" w:rsidRDefault="00511E07"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2D57B467" w14:textId="24661881" w:rsidR="00511E07" w:rsidRDefault="00511E07" w:rsidP="004179E4">
            <w:pPr>
              <w:spacing w:before="40" w:after="40"/>
              <w:jc w:val="center"/>
              <w:rPr>
                <w:rFonts w:ascii="Arial" w:hAnsi="Arial" w:cs="Arial"/>
                <w:sz w:val="24"/>
                <w:szCs w:val="24"/>
              </w:rPr>
            </w:pPr>
            <w:r>
              <w:rPr>
                <w:rFonts w:ascii="Arial" w:hAnsi="Arial" w:cs="Arial"/>
                <w:sz w:val="24"/>
                <w:szCs w:val="24"/>
              </w:rPr>
              <w:t>N/A</w:t>
            </w:r>
          </w:p>
        </w:tc>
        <w:tc>
          <w:tcPr>
            <w:tcW w:w="2340" w:type="dxa"/>
          </w:tcPr>
          <w:p w14:paraId="18B094AF" w14:textId="47C393B7" w:rsidR="00511E07" w:rsidRPr="00D623FA" w:rsidRDefault="00511E07" w:rsidP="00086BEB">
            <w:pPr>
              <w:spacing w:before="40" w:after="40"/>
              <w:rPr>
                <w:rFonts w:ascii="Arial" w:hAnsi="Arial" w:cs="Arial"/>
                <w:color w:val="000000" w:themeColor="text1"/>
                <w:sz w:val="16"/>
                <w:szCs w:val="16"/>
              </w:rPr>
            </w:pPr>
            <w:r>
              <w:rPr>
                <w:rFonts w:ascii="Arial" w:hAnsi="Arial" w:cs="Arial"/>
                <w:color w:val="000000" w:themeColor="text1"/>
                <w:sz w:val="16"/>
                <w:szCs w:val="16"/>
              </w:rPr>
              <w:t>Substances from ions when in water; sea water influence</w:t>
            </w:r>
          </w:p>
        </w:tc>
      </w:tr>
      <w:tr w:rsidR="00511E07" w:rsidRPr="005162DE" w14:paraId="58B1342C" w14:textId="77777777" w:rsidTr="00511E07">
        <w:trPr>
          <w:trHeight w:val="432"/>
        </w:trPr>
        <w:tc>
          <w:tcPr>
            <w:tcW w:w="2245" w:type="dxa"/>
          </w:tcPr>
          <w:p w14:paraId="46FA220B" w14:textId="611D5437" w:rsidR="00511E07" w:rsidRPr="00511E07" w:rsidRDefault="00511E07" w:rsidP="00511E07">
            <w:pPr>
              <w:spacing w:before="40" w:after="40"/>
              <w:ind w:left="187"/>
              <w:rPr>
                <w:rFonts w:ascii="Arial" w:hAnsi="Arial" w:cs="Arial"/>
                <w:color w:val="000000" w:themeColor="text1"/>
              </w:rPr>
            </w:pPr>
            <w:r w:rsidRPr="00511E07">
              <w:rPr>
                <w:rFonts w:ascii="Arial" w:hAnsi="Arial" w:cs="Arial"/>
                <w:color w:val="000000" w:themeColor="text1"/>
              </w:rPr>
              <w:t>Total Dissolved Solids (mg/L)</w:t>
            </w:r>
          </w:p>
        </w:tc>
        <w:tc>
          <w:tcPr>
            <w:tcW w:w="1440" w:type="dxa"/>
          </w:tcPr>
          <w:p w14:paraId="04F8D6C4" w14:textId="47176EC2" w:rsidR="00511E07" w:rsidRDefault="00511E07" w:rsidP="004179E4">
            <w:pPr>
              <w:spacing w:before="40" w:after="40"/>
              <w:jc w:val="center"/>
              <w:rPr>
                <w:rFonts w:ascii="Arial" w:hAnsi="Arial" w:cs="Arial"/>
                <w:sz w:val="24"/>
                <w:szCs w:val="24"/>
              </w:rPr>
            </w:pPr>
            <w:r>
              <w:rPr>
                <w:rFonts w:ascii="Arial" w:hAnsi="Arial" w:cs="Arial"/>
                <w:sz w:val="24"/>
                <w:szCs w:val="24"/>
              </w:rPr>
              <w:t>11/18/22</w:t>
            </w:r>
          </w:p>
        </w:tc>
        <w:tc>
          <w:tcPr>
            <w:tcW w:w="1260" w:type="dxa"/>
          </w:tcPr>
          <w:p w14:paraId="5953DDB7" w14:textId="6D0FF73A" w:rsidR="00511E07" w:rsidRDefault="00612AD6" w:rsidP="004179E4">
            <w:pPr>
              <w:spacing w:before="40" w:after="40"/>
              <w:jc w:val="center"/>
              <w:rPr>
                <w:rFonts w:ascii="Arial" w:hAnsi="Arial" w:cs="Arial"/>
                <w:sz w:val="24"/>
                <w:szCs w:val="24"/>
              </w:rPr>
            </w:pPr>
            <w:r>
              <w:rPr>
                <w:rFonts w:ascii="Arial" w:hAnsi="Arial" w:cs="Arial"/>
                <w:sz w:val="24"/>
                <w:szCs w:val="24"/>
              </w:rPr>
              <w:t>260</w:t>
            </w:r>
          </w:p>
        </w:tc>
        <w:tc>
          <w:tcPr>
            <w:tcW w:w="1530" w:type="dxa"/>
          </w:tcPr>
          <w:p w14:paraId="016D9E62" w14:textId="5244405C" w:rsidR="00511E07" w:rsidRDefault="00612AD6"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6561D477" w14:textId="5A11C740" w:rsidR="00511E07" w:rsidRDefault="00612AD6"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520C247" w14:textId="277827DE" w:rsidR="00511E07" w:rsidRDefault="00612AD6" w:rsidP="004179E4">
            <w:pPr>
              <w:spacing w:before="40" w:after="40"/>
              <w:jc w:val="center"/>
              <w:rPr>
                <w:rFonts w:ascii="Arial" w:hAnsi="Arial" w:cs="Arial"/>
                <w:sz w:val="24"/>
                <w:szCs w:val="24"/>
              </w:rPr>
            </w:pPr>
            <w:r>
              <w:rPr>
                <w:rFonts w:ascii="Arial" w:hAnsi="Arial" w:cs="Arial"/>
                <w:sz w:val="24"/>
                <w:szCs w:val="24"/>
              </w:rPr>
              <w:t>N/A</w:t>
            </w:r>
          </w:p>
        </w:tc>
        <w:tc>
          <w:tcPr>
            <w:tcW w:w="2340" w:type="dxa"/>
          </w:tcPr>
          <w:p w14:paraId="04CA1C6D" w14:textId="5E2BB9EB" w:rsidR="00511E07" w:rsidRPr="00D623FA" w:rsidRDefault="00612AD6" w:rsidP="00086BEB">
            <w:pPr>
              <w:spacing w:before="40" w:after="40"/>
              <w:rPr>
                <w:rFonts w:ascii="Arial" w:hAnsi="Arial" w:cs="Arial"/>
                <w:color w:val="000000" w:themeColor="text1"/>
                <w:sz w:val="16"/>
                <w:szCs w:val="16"/>
              </w:rPr>
            </w:pPr>
            <w:r>
              <w:rPr>
                <w:rFonts w:ascii="Arial" w:hAnsi="Arial" w:cs="Arial"/>
                <w:color w:val="000000" w:themeColor="text1"/>
                <w:sz w:val="16"/>
                <w:szCs w:val="16"/>
              </w:rPr>
              <w:t>Runoff/leaching from natural deposits</w:t>
            </w:r>
          </w:p>
        </w:tc>
      </w:tr>
    </w:tbl>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2A85093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03062D">
        <w:rPr>
          <w:rFonts w:ascii="Arial" w:hAnsi="Arial" w:cs="Arial"/>
          <w:sz w:val="24"/>
          <w:szCs w:val="24"/>
        </w:rPr>
        <w:t>two</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1 assessment</w:t>
      </w:r>
      <w:r w:rsidR="0003062D">
        <w:rPr>
          <w:rFonts w:ascii="Arial" w:hAnsi="Arial" w:cs="Arial"/>
          <w:sz w:val="24"/>
          <w:szCs w:val="24"/>
        </w:rPr>
        <w:t>s. Two</w:t>
      </w:r>
      <w:r w:rsidRPr="005162DE">
        <w:rPr>
          <w:rFonts w:ascii="Arial" w:hAnsi="Arial" w:cs="Arial"/>
          <w:sz w:val="24"/>
          <w:szCs w:val="24"/>
        </w:rPr>
        <w:t xml:space="preserve"> Level 1 assessment(s) were completed.  In addition, we were required to take </w:t>
      </w:r>
      <w:r w:rsidR="0003062D">
        <w:rPr>
          <w:rFonts w:ascii="Arial" w:hAnsi="Arial" w:cs="Arial"/>
          <w:sz w:val="24"/>
          <w:szCs w:val="24"/>
        </w:rPr>
        <w:t>two</w:t>
      </w:r>
      <w:r w:rsidRPr="005162DE">
        <w:rPr>
          <w:rFonts w:ascii="Arial" w:hAnsi="Arial" w:cs="Arial"/>
          <w:sz w:val="24"/>
          <w:szCs w:val="24"/>
        </w:rPr>
        <w:t xml:space="preserve"> corrective actions and we completed </w:t>
      </w:r>
      <w:r w:rsidR="0003062D">
        <w:rPr>
          <w:rFonts w:ascii="Arial" w:hAnsi="Arial" w:cs="Arial"/>
          <w:sz w:val="24"/>
          <w:szCs w:val="24"/>
        </w:rPr>
        <w:t>each</w:t>
      </w:r>
      <w:r w:rsidRPr="005162DE">
        <w:rPr>
          <w:rFonts w:ascii="Arial" w:hAnsi="Arial" w:cs="Arial"/>
          <w:sz w:val="24"/>
          <w:szCs w:val="24"/>
        </w:rPr>
        <w:t xml:space="preserve"> of these actions.</w:t>
      </w:r>
    </w:p>
    <w:sectPr w:rsidR="00DD7D18" w:rsidRPr="005162DE" w:rsidSect="000C7B3C">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32CBD" w14:textId="77777777" w:rsidR="000C7B3C" w:rsidRDefault="000C7B3C">
      <w:r>
        <w:separator/>
      </w:r>
    </w:p>
    <w:p w14:paraId="60981B89" w14:textId="77777777" w:rsidR="000C7B3C" w:rsidRDefault="000C7B3C"/>
  </w:endnote>
  <w:endnote w:type="continuationSeparator" w:id="0">
    <w:p w14:paraId="351D4A4A" w14:textId="77777777" w:rsidR="000C7B3C" w:rsidRDefault="000C7B3C">
      <w:r>
        <w:continuationSeparator/>
      </w:r>
    </w:p>
    <w:p w14:paraId="3FB7D306" w14:textId="77777777" w:rsidR="000C7B3C" w:rsidRDefault="000C7B3C"/>
  </w:endnote>
  <w:endnote w:type="continuationNotice" w:id="1">
    <w:p w14:paraId="21DC3CB1" w14:textId="77777777" w:rsidR="000C7B3C" w:rsidRDefault="000C7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C796C" w14:textId="77777777" w:rsidR="000C7B3C" w:rsidRDefault="000C7B3C">
      <w:r>
        <w:separator/>
      </w:r>
    </w:p>
    <w:p w14:paraId="6D1AE798" w14:textId="77777777" w:rsidR="000C7B3C" w:rsidRDefault="000C7B3C"/>
  </w:footnote>
  <w:footnote w:type="continuationSeparator" w:id="0">
    <w:p w14:paraId="2242F9BF" w14:textId="77777777" w:rsidR="000C7B3C" w:rsidRDefault="000C7B3C">
      <w:r>
        <w:continuationSeparator/>
      </w:r>
    </w:p>
    <w:p w14:paraId="7E73CCE1" w14:textId="77777777" w:rsidR="000C7B3C" w:rsidRDefault="000C7B3C"/>
  </w:footnote>
  <w:footnote w:type="continuationNotice" w:id="1">
    <w:p w14:paraId="649B5924" w14:textId="77777777" w:rsidR="000C7B3C" w:rsidRDefault="000C7B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062D"/>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7B3C"/>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6217"/>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B95"/>
    <w:rsid w:val="00214D2C"/>
    <w:rsid w:val="002166FF"/>
    <w:rsid w:val="00220240"/>
    <w:rsid w:val="00226E0C"/>
    <w:rsid w:val="002278DD"/>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1E07"/>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2AD6"/>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1684"/>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54DA"/>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39ED"/>
    <w:rsid w:val="00AF5724"/>
    <w:rsid w:val="00B0016F"/>
    <w:rsid w:val="00B01942"/>
    <w:rsid w:val="00B0620C"/>
    <w:rsid w:val="00B1666D"/>
    <w:rsid w:val="00B2179C"/>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Bradley Wyatt</cp:lastModifiedBy>
  <cp:revision>3</cp:revision>
  <cp:lastPrinted>2022-01-19T18:53:00Z</cp:lastPrinted>
  <dcterms:created xsi:type="dcterms:W3CDTF">2024-05-15T20:23:00Z</dcterms:created>
  <dcterms:modified xsi:type="dcterms:W3CDTF">2024-05-15T20:47:00Z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