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5941F4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874A1">
        <w:rPr>
          <w:rFonts w:ascii="Arial" w:hAnsi="Arial" w:cs="Arial"/>
          <w:sz w:val="24"/>
          <w:szCs w:val="24"/>
        </w:rPr>
        <w:t>Rolling Green Utilities</w:t>
      </w:r>
    </w:p>
    <w:p w14:paraId="65A99AB1" w14:textId="700825E8"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874A1">
        <w:rPr>
          <w:rFonts w:ascii="Arial" w:hAnsi="Arial" w:cs="Arial"/>
          <w:sz w:val="24"/>
          <w:szCs w:val="24"/>
        </w:rPr>
        <w:t>November 1, 2021</w:t>
      </w:r>
    </w:p>
    <w:p w14:paraId="21C05768" w14:textId="4937B27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2874A1">
        <w:rPr>
          <w:rFonts w:ascii="Arial" w:hAnsi="Arial" w:cs="Arial"/>
          <w:sz w:val="24"/>
          <w:szCs w:val="24"/>
        </w:rPr>
        <w:t>Ground Water Wells</w:t>
      </w:r>
    </w:p>
    <w:p w14:paraId="6AE5ED8C" w14:textId="3E0BBDF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874A1">
        <w:rPr>
          <w:rFonts w:ascii="Arial" w:hAnsi="Arial" w:cs="Arial"/>
          <w:sz w:val="24"/>
          <w:szCs w:val="24"/>
        </w:rPr>
        <w:t>Wells are located in the Owens Valley Basin in Big Pine.  A copy of the Source Assessment an be viewed at:  State Water Resources Control Board</w:t>
      </w:r>
      <w:r w:rsidR="00A83D21">
        <w:rPr>
          <w:rFonts w:ascii="Arial" w:hAnsi="Arial" w:cs="Arial"/>
          <w:sz w:val="24"/>
          <w:szCs w:val="24"/>
        </w:rPr>
        <w:t xml:space="preserve"> at 464 W 4</w:t>
      </w:r>
      <w:r w:rsidR="00A83D21" w:rsidRPr="00A83D21">
        <w:rPr>
          <w:rFonts w:ascii="Arial" w:hAnsi="Arial" w:cs="Arial"/>
          <w:sz w:val="24"/>
          <w:szCs w:val="24"/>
          <w:vertAlign w:val="superscript"/>
        </w:rPr>
        <w:t>th</w:t>
      </w:r>
      <w:r w:rsidR="00A83D21">
        <w:rPr>
          <w:rFonts w:ascii="Arial" w:hAnsi="Arial" w:cs="Arial"/>
          <w:sz w:val="24"/>
          <w:szCs w:val="24"/>
        </w:rPr>
        <w:t xml:space="preserve"> St., San Bernardino, CA 92401 or call the office at 909-383-4328.  </w:t>
      </w:r>
    </w:p>
    <w:p w14:paraId="11D6F99D" w14:textId="708BF24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874A1">
        <w:rPr>
          <w:rFonts w:ascii="Arial" w:hAnsi="Arial" w:cs="Arial"/>
          <w:sz w:val="24"/>
          <w:szCs w:val="24"/>
        </w:rPr>
        <w:t xml:space="preserve"> A Source Water Assessment was conducted for Rolling Green Utilities water source in May of 2003</w:t>
      </w:r>
    </w:p>
    <w:p w14:paraId="5C1220E5" w14:textId="474D26A1" w:rsidR="002874A1" w:rsidRDefault="004263A6" w:rsidP="002874A1">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874A1">
        <w:rPr>
          <w:rFonts w:ascii="Arial" w:hAnsi="Arial" w:cs="Arial"/>
          <w:sz w:val="24"/>
          <w:szCs w:val="24"/>
        </w:rPr>
        <w:t>No Public Meetings are scheduled</w:t>
      </w:r>
      <w:r w:rsidR="00A83D21">
        <w:rPr>
          <w:rFonts w:ascii="Arial" w:hAnsi="Arial" w:cs="Arial"/>
          <w:sz w:val="24"/>
          <w:szCs w:val="24"/>
        </w:rPr>
        <w:t>; for public participation in decisions that may affect the quality of the water please contact Rolling Green Utilities at 760-938-3311.</w:t>
      </w:r>
    </w:p>
    <w:p w14:paraId="175FE9EF" w14:textId="698DF2E2" w:rsidR="004263A6" w:rsidRPr="005F082E" w:rsidRDefault="002874A1" w:rsidP="002874A1">
      <w:pPr>
        <w:spacing w:after="240"/>
        <w:rPr>
          <w:rFonts w:ascii="Arial" w:hAnsi="Arial" w:cs="Arial"/>
          <w:sz w:val="24"/>
          <w:szCs w:val="24"/>
        </w:rPr>
      </w:pPr>
      <w:r>
        <w:rPr>
          <w:rFonts w:ascii="Arial" w:hAnsi="Arial" w:cs="Arial"/>
          <w:sz w:val="24"/>
          <w:szCs w:val="24"/>
        </w:rPr>
        <w:t>F</w:t>
      </w:r>
      <w:r w:rsidR="0065365D" w:rsidRPr="005F082E">
        <w:rPr>
          <w:rFonts w:ascii="Arial" w:hAnsi="Arial" w:cs="Arial"/>
          <w:sz w:val="24"/>
          <w:szCs w:val="24"/>
        </w:rPr>
        <w:t>or More Information</w:t>
      </w:r>
      <w:r w:rsidR="00FE1715" w:rsidRPr="005F082E">
        <w:rPr>
          <w:rFonts w:ascii="Arial" w:hAnsi="Arial" w:cs="Arial"/>
          <w:sz w:val="24"/>
          <w:szCs w:val="24"/>
        </w:rPr>
        <w:t>,</w:t>
      </w:r>
      <w:r w:rsidR="0065365D"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Pr>
          <w:rFonts w:ascii="Arial" w:hAnsi="Arial" w:cs="Arial"/>
          <w:sz w:val="24"/>
          <w:szCs w:val="24"/>
        </w:rPr>
        <w:t>Arnie Peterson @760-938-3311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040ABA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A83D21">
        <w:rPr>
          <w:rFonts w:ascii="Arial" w:hAnsi="Arial" w:cs="Arial"/>
          <w:sz w:val="24"/>
          <w:szCs w:val="24"/>
          <w:lang w:val="es-MX"/>
        </w:rPr>
        <w:t xml:space="preserve">Rolling Green </w:t>
      </w:r>
      <w:proofErr w:type="spellStart"/>
      <w:r w:rsidR="00A83D21">
        <w:rPr>
          <w:rFonts w:ascii="Arial" w:hAnsi="Arial" w:cs="Arial"/>
          <w:sz w:val="24"/>
          <w:szCs w:val="24"/>
          <w:lang w:val="es-MX"/>
        </w:rPr>
        <w:t>Utilities</w:t>
      </w:r>
      <w:proofErr w:type="spellEnd"/>
      <w:r w:rsidR="00442D66" w:rsidRPr="0050755D">
        <w:rPr>
          <w:rFonts w:ascii="Arial" w:hAnsi="Arial" w:cs="Arial"/>
          <w:sz w:val="24"/>
          <w:szCs w:val="24"/>
          <w:lang w:val="es-MX"/>
        </w:rPr>
        <w:t xml:space="preserve"> a </w:t>
      </w:r>
      <w:r w:rsidR="00A83D21">
        <w:rPr>
          <w:rFonts w:ascii="Arial" w:hAnsi="Arial" w:cs="Arial"/>
          <w:sz w:val="24"/>
          <w:szCs w:val="24"/>
          <w:lang w:val="es-MX"/>
        </w:rPr>
        <w:t>760-938-3311</w:t>
      </w:r>
      <w:r w:rsidR="00442D66" w:rsidRPr="0050755D">
        <w:rPr>
          <w:rFonts w:ascii="Arial" w:hAnsi="Arial" w:cs="Arial"/>
          <w:sz w:val="24"/>
          <w:szCs w:val="24"/>
          <w:lang w:val="es-MX"/>
        </w:rPr>
        <w:t xml:space="preserve"> para asistirlo en español.</w:t>
      </w:r>
    </w:p>
    <w:p w14:paraId="72C2ECD4" w14:textId="4F705FC9"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83D21">
        <w:rPr>
          <w:rFonts w:ascii="Arial" w:eastAsia="PMingLiU" w:hAnsi="Arial" w:cs="Arial"/>
          <w:sz w:val="24"/>
          <w:szCs w:val="24"/>
        </w:rPr>
        <w:t xml:space="preserve">Rolling Green Utilities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A83D21">
        <w:rPr>
          <w:rFonts w:ascii="Arial" w:eastAsia="PMingLiU" w:hAnsi="Arial" w:cs="Arial"/>
          <w:sz w:val="24"/>
          <w:szCs w:val="24"/>
        </w:rPr>
        <w:t>760-938-3311</w:t>
      </w:r>
      <w:r w:rsidR="00FB5ACE" w:rsidRPr="00D10A7C">
        <w:rPr>
          <w:rFonts w:ascii="Arial" w:eastAsia="PMingLiU" w:hAnsi="Arial" w:cs="Arial"/>
          <w:sz w:val="24"/>
          <w:szCs w:val="24"/>
        </w:rPr>
        <w:t>.</w:t>
      </w:r>
    </w:p>
    <w:p w14:paraId="7D3636E6" w14:textId="5E34DBA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83D21">
        <w:rPr>
          <w:rFonts w:ascii="Arial" w:hAnsi="Arial" w:cs="Arial"/>
          <w:sz w:val="24"/>
          <w:szCs w:val="24"/>
        </w:rPr>
        <w:t>Rolling Green Utilities</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83D21">
        <w:rPr>
          <w:rFonts w:ascii="Arial" w:hAnsi="Arial" w:cs="Arial"/>
          <w:sz w:val="24"/>
          <w:szCs w:val="24"/>
        </w:rPr>
        <w:t>760-938-3311</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E6F0B40"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83D21">
        <w:rPr>
          <w:rFonts w:ascii="Arial" w:hAnsi="Arial" w:cs="Arial"/>
          <w:sz w:val="24"/>
          <w:szCs w:val="24"/>
        </w:rPr>
        <w:t>Rolling Green Utilities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A83D21">
        <w:rPr>
          <w:rFonts w:ascii="Arial" w:hAnsi="Arial" w:cs="Arial"/>
          <w:sz w:val="24"/>
          <w:szCs w:val="24"/>
        </w:rPr>
        <w:t>760-938-3311</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ACC67F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267E68">
        <w:rPr>
          <w:rFonts w:ascii="Arial" w:hAnsi="Arial" w:cs="Arial"/>
          <w:sz w:val="24"/>
          <w:szCs w:val="24"/>
        </w:rPr>
        <w:t>Rolling Green Utilities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267E68">
        <w:rPr>
          <w:rFonts w:ascii="Arial" w:hAnsi="Arial" w:cs="Arial"/>
          <w:sz w:val="24"/>
          <w:szCs w:val="24"/>
        </w:rPr>
        <w:t>760-938-3311</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77FBF68" w:rsidR="00095AAC" w:rsidRPr="005F082E" w:rsidRDefault="00095AAC" w:rsidP="00115004">
      <w:pPr>
        <w:pStyle w:val="Caption"/>
      </w:pPr>
      <w:r w:rsidRPr="005F082E">
        <w:lastRenderedPageBreak/>
        <w:t xml:space="preserve">Table </w:t>
      </w:r>
      <w:r w:rsidR="007E7875">
        <w:fldChar w:fldCharType="begin"/>
      </w:r>
      <w:r w:rsidR="007E7875">
        <w:instrText xml:space="preserve"> SEQ Table \* ARABIC </w:instrText>
      </w:r>
      <w:r w:rsidR="007E7875">
        <w:fldChar w:fldCharType="separate"/>
      </w:r>
      <w:r w:rsidR="00D03691">
        <w:rPr>
          <w:noProof/>
        </w:rPr>
        <w:t>1</w:t>
      </w:r>
      <w:r w:rsidR="007E7875">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38E2DFB"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p>
        </w:tc>
        <w:tc>
          <w:tcPr>
            <w:tcW w:w="1443" w:type="dxa"/>
            <w:shd w:val="clear" w:color="auto" w:fill="auto"/>
          </w:tcPr>
          <w:p w14:paraId="7D6226CF" w14:textId="5E17DCF9" w:rsidR="00095AAC" w:rsidRPr="005F082E" w:rsidRDefault="002874A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06F2C55C" w:rsidR="00095AAC" w:rsidRPr="005F082E" w:rsidRDefault="002874A1" w:rsidP="005D3BD9">
            <w:pPr>
              <w:spacing w:before="40" w:after="40"/>
              <w:rPr>
                <w:rFonts w:ascii="Arial" w:hAnsi="Arial" w:cs="Arial"/>
                <w:sz w:val="24"/>
                <w:szCs w:val="24"/>
              </w:rPr>
            </w:pPr>
            <w:r>
              <w:rPr>
                <w:rFonts w:ascii="Arial" w:hAnsi="Arial" w:cs="Arial"/>
                <w:sz w:val="24"/>
                <w:szCs w:val="24"/>
              </w:rPr>
              <w:t>0 positive monthly samples</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850643B" w:rsidR="008572DA" w:rsidRPr="005F082E" w:rsidRDefault="008572DA" w:rsidP="008572DA">
            <w:pPr>
              <w:spacing w:after="40"/>
              <w:jc w:val="center"/>
              <w:rPr>
                <w:rFonts w:ascii="Arial" w:hAnsi="Arial" w:cs="Arial"/>
                <w:sz w:val="24"/>
                <w:szCs w:val="24"/>
              </w:rPr>
            </w:pPr>
          </w:p>
        </w:tc>
        <w:tc>
          <w:tcPr>
            <w:tcW w:w="1443" w:type="dxa"/>
          </w:tcPr>
          <w:p w14:paraId="2E633587" w14:textId="78C430A2" w:rsidR="00095AAC" w:rsidRPr="005F082E" w:rsidRDefault="002874A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C26044B" w:rsidR="008572DA" w:rsidRPr="005F082E" w:rsidRDefault="008572DA" w:rsidP="008572DA">
            <w:pPr>
              <w:spacing w:before="40" w:after="40"/>
              <w:jc w:val="center"/>
              <w:rPr>
                <w:rFonts w:ascii="Arial" w:hAnsi="Arial" w:cs="Arial"/>
                <w:sz w:val="24"/>
                <w:szCs w:val="24"/>
              </w:rPr>
            </w:pPr>
          </w:p>
        </w:tc>
        <w:tc>
          <w:tcPr>
            <w:tcW w:w="1443" w:type="dxa"/>
          </w:tcPr>
          <w:p w14:paraId="38C21B9B" w14:textId="208F00E8" w:rsidR="00095AAC" w:rsidRPr="005F082E" w:rsidRDefault="002874A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1D6091C7" w:rsidR="005210D2" w:rsidRPr="005F082E" w:rsidRDefault="005210D2" w:rsidP="00070C22">
      <w:pPr>
        <w:pStyle w:val="Caption"/>
      </w:pPr>
      <w:r w:rsidRPr="005F082E">
        <w:t xml:space="preserve">Table </w:t>
      </w:r>
      <w:r w:rsidR="007E7875">
        <w:fldChar w:fldCharType="begin"/>
      </w:r>
      <w:r w:rsidR="007E7875">
        <w:instrText xml:space="preserve"> SEQ Table \* ARABIC </w:instrText>
      </w:r>
      <w:r w:rsidR="007E7875">
        <w:fldChar w:fldCharType="separate"/>
      </w:r>
      <w:r w:rsidR="00D03691">
        <w:rPr>
          <w:noProof/>
        </w:rPr>
        <w:t>2</w:t>
      </w:r>
      <w:r w:rsidR="007E787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2A4834B" w:rsidR="008572DA" w:rsidRPr="005F082E" w:rsidRDefault="002874A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6/2021</w:t>
            </w:r>
          </w:p>
        </w:tc>
        <w:tc>
          <w:tcPr>
            <w:tcW w:w="900" w:type="dxa"/>
            <w:tcMar>
              <w:left w:w="86" w:type="dxa"/>
              <w:right w:w="86" w:type="dxa"/>
            </w:tcMar>
          </w:tcPr>
          <w:p w14:paraId="102D5A02" w14:textId="4C143D91" w:rsidR="008572DA" w:rsidRPr="005F082E" w:rsidRDefault="002874A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65F0886" w:rsidR="008572DA" w:rsidRPr="005F082E" w:rsidRDefault="002874A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51EB130E" w:rsidR="008572DA" w:rsidRPr="005F082E" w:rsidRDefault="002874A1" w:rsidP="00FD38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EEBEBD4" w:rsidR="008572DA" w:rsidRPr="005F082E" w:rsidRDefault="002874A1"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1CFCCAA" w:rsidR="00FC33C4" w:rsidRPr="005F082E" w:rsidRDefault="00FD384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6/2021</w:t>
            </w:r>
          </w:p>
        </w:tc>
        <w:tc>
          <w:tcPr>
            <w:tcW w:w="900" w:type="dxa"/>
            <w:tcMar>
              <w:left w:w="86" w:type="dxa"/>
              <w:right w:w="86" w:type="dxa"/>
            </w:tcMar>
          </w:tcPr>
          <w:p w14:paraId="42CEE2F3" w14:textId="146DC353" w:rsidR="00FC33C4" w:rsidRPr="005F082E" w:rsidRDefault="00FD3848" w:rsidP="00FD384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0A51652A" w:rsidR="00FC33C4" w:rsidRPr="005F082E" w:rsidRDefault="005C2089" w:rsidP="005C2089">
            <w:pPr>
              <w:spacing w:before="40" w:after="40"/>
              <w:jc w:val="center"/>
              <w:rPr>
                <w:rFonts w:ascii="Arial" w:hAnsi="Arial" w:cs="Arial"/>
                <w:color w:val="FFFFFF" w:themeColor="background1"/>
                <w:sz w:val="24"/>
                <w:szCs w:val="24"/>
              </w:rPr>
            </w:pPr>
            <w:r>
              <w:rPr>
                <w:rFonts w:ascii="Arial" w:hAnsi="Arial" w:cs="Arial"/>
                <w:sz w:val="24"/>
                <w:szCs w:val="24"/>
              </w:rPr>
              <w:t>.</w:t>
            </w:r>
            <w:commentRangeStart w:id="8"/>
            <w:r w:rsidR="00FD3848" w:rsidRPr="00FD3848">
              <w:rPr>
                <w:rFonts w:ascii="Arial" w:hAnsi="Arial" w:cs="Arial"/>
                <w:sz w:val="24"/>
                <w:szCs w:val="24"/>
              </w:rPr>
              <w:t>762</w:t>
            </w:r>
            <w:commentRangeEnd w:id="8"/>
            <w:r w:rsidR="00FD3848" w:rsidRPr="00FD3848">
              <w:rPr>
                <w:rStyle w:val="CommentReference"/>
              </w:rPr>
              <w:commentReference w:id="8"/>
            </w:r>
          </w:p>
        </w:tc>
        <w:tc>
          <w:tcPr>
            <w:tcW w:w="900" w:type="dxa"/>
            <w:tcMar>
              <w:left w:w="86" w:type="dxa"/>
              <w:right w:w="86" w:type="dxa"/>
            </w:tcMar>
          </w:tcPr>
          <w:p w14:paraId="1AE57BBF" w14:textId="7C5F3BE5" w:rsidR="00FC33C4" w:rsidRPr="005F082E" w:rsidRDefault="00FD384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2E69022" w:rsidR="005D3708" w:rsidRPr="005F082E" w:rsidRDefault="005D3708" w:rsidP="00070C22">
      <w:pPr>
        <w:pStyle w:val="Caption"/>
      </w:pPr>
      <w:r w:rsidRPr="005F082E">
        <w:t xml:space="preserve">Table </w:t>
      </w:r>
      <w:r w:rsidR="007E7875">
        <w:fldChar w:fldCharType="begin"/>
      </w:r>
      <w:r w:rsidR="007E7875">
        <w:instrText xml:space="preserve"> SEQ Table \* ARABIC </w:instrText>
      </w:r>
      <w:r w:rsidR="007E7875">
        <w:fldChar w:fldCharType="separate"/>
      </w:r>
      <w:r w:rsidR="00D03691">
        <w:rPr>
          <w:noProof/>
        </w:rPr>
        <w:t>3</w:t>
      </w:r>
      <w:r w:rsidR="007E787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88F30CE" w:rsidR="00684C7E" w:rsidRPr="005F082E" w:rsidRDefault="005C2089" w:rsidP="005C208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06/2021</w:t>
            </w:r>
          </w:p>
        </w:tc>
        <w:tc>
          <w:tcPr>
            <w:tcW w:w="1260" w:type="dxa"/>
            <w:tcMar>
              <w:left w:w="58" w:type="dxa"/>
              <w:right w:w="58" w:type="dxa"/>
            </w:tcMar>
          </w:tcPr>
          <w:p w14:paraId="690B0D1C" w14:textId="2B702D2B" w:rsidR="00684C7E" w:rsidRPr="005F082E" w:rsidRDefault="005C20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8.46</w:t>
            </w:r>
          </w:p>
        </w:tc>
        <w:tc>
          <w:tcPr>
            <w:tcW w:w="1530" w:type="dxa"/>
            <w:tcMar>
              <w:left w:w="58" w:type="dxa"/>
              <w:right w:w="58" w:type="dxa"/>
            </w:tcMar>
          </w:tcPr>
          <w:p w14:paraId="6802CC34" w14:textId="1F50C2EE" w:rsidR="00684C7E" w:rsidRPr="005F082E" w:rsidRDefault="005C20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704-9.1</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8CCFA40" w:rsidR="00684C7E" w:rsidRPr="005F082E" w:rsidRDefault="005C20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06/2021</w:t>
            </w:r>
          </w:p>
        </w:tc>
        <w:tc>
          <w:tcPr>
            <w:tcW w:w="1260" w:type="dxa"/>
            <w:tcMar>
              <w:left w:w="58" w:type="dxa"/>
              <w:right w:w="58" w:type="dxa"/>
            </w:tcMar>
          </w:tcPr>
          <w:p w14:paraId="5F571C45" w14:textId="76AA9F40" w:rsidR="00684C7E" w:rsidRPr="005F082E" w:rsidRDefault="005C20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44.6</w:t>
            </w:r>
          </w:p>
        </w:tc>
        <w:tc>
          <w:tcPr>
            <w:tcW w:w="1530" w:type="dxa"/>
            <w:tcMar>
              <w:left w:w="58" w:type="dxa"/>
              <w:right w:w="58" w:type="dxa"/>
            </w:tcMar>
          </w:tcPr>
          <w:p w14:paraId="2BE476FB" w14:textId="0AEC118B" w:rsidR="00684C7E" w:rsidRPr="005F082E" w:rsidRDefault="005C208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43-46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8991907" w:rsidR="005D3708" w:rsidRPr="005F082E" w:rsidRDefault="005D3708" w:rsidP="00070C22">
      <w:pPr>
        <w:pStyle w:val="Caption"/>
      </w:pPr>
      <w:r w:rsidRPr="005F082E">
        <w:t xml:space="preserve">Table </w:t>
      </w:r>
      <w:r w:rsidR="007E7875">
        <w:fldChar w:fldCharType="begin"/>
      </w:r>
      <w:r w:rsidR="007E7875">
        <w:instrText xml:space="preserve"> SEQ Table \* ARABIC </w:instrText>
      </w:r>
      <w:r w:rsidR="007E7875">
        <w:fldChar w:fldCharType="separate"/>
      </w:r>
      <w:r w:rsidR="00D03691">
        <w:rPr>
          <w:noProof/>
        </w:rPr>
        <w:t>4</w:t>
      </w:r>
      <w:r w:rsidR="007E787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D3BA612" w:rsidR="00512D8C" w:rsidRPr="005F082E" w:rsidRDefault="005C208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21F7006B" w14:textId="48C91892" w:rsidR="00512D8C" w:rsidRPr="005F082E" w:rsidRDefault="005C20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06/2021</w:t>
            </w:r>
          </w:p>
        </w:tc>
        <w:tc>
          <w:tcPr>
            <w:tcW w:w="1260" w:type="dxa"/>
          </w:tcPr>
          <w:p w14:paraId="1BD7CABC" w14:textId="71DBF9F0" w:rsidR="00512D8C" w:rsidRPr="005F082E" w:rsidRDefault="005C20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40895B2C" w14:textId="7296E485" w:rsidR="00512D8C" w:rsidRPr="005F082E" w:rsidRDefault="005C20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011-.13</w:t>
            </w:r>
          </w:p>
        </w:tc>
        <w:tc>
          <w:tcPr>
            <w:tcW w:w="1170" w:type="dxa"/>
          </w:tcPr>
          <w:p w14:paraId="707B8EC2" w14:textId="63BA53D7" w:rsidR="00512D8C" w:rsidRPr="005F082E" w:rsidRDefault="005C20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260" w:type="dxa"/>
          </w:tcPr>
          <w:p w14:paraId="4F209845" w14:textId="1484A57A" w:rsidR="00512D8C" w:rsidRPr="005F082E" w:rsidRDefault="005C20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1931" w:type="dxa"/>
          </w:tcPr>
          <w:p w14:paraId="307E6935" w14:textId="2897B79C" w:rsidR="00512D8C" w:rsidRPr="005F082E" w:rsidRDefault="005C208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5F6BA03B"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3EEED8FE"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CAF39D9" w14:textId="6C074EC7" w:rsidR="00244938" w:rsidRPr="005F082E" w:rsidRDefault="00244938" w:rsidP="00244938">
            <w:pPr>
              <w:spacing w:before="40" w:after="40"/>
              <w:jc w:val="center"/>
              <w:rPr>
                <w:rFonts w:ascii="Arial" w:hAnsi="Arial" w:cs="Arial"/>
                <w:color w:val="000000" w:themeColor="text1"/>
                <w:sz w:val="24"/>
                <w:szCs w:val="24"/>
              </w:rPr>
            </w:pPr>
          </w:p>
        </w:tc>
        <w:tc>
          <w:tcPr>
            <w:tcW w:w="1530" w:type="dxa"/>
          </w:tcPr>
          <w:p w14:paraId="694B316A" w14:textId="6F662592"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CBC46DA"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1DF6F9EE"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6DEE60C" w:rsidR="00244938" w:rsidRPr="005F082E" w:rsidRDefault="00244938" w:rsidP="00244938">
            <w:pPr>
              <w:spacing w:before="40" w:after="40"/>
              <w:jc w:val="center"/>
              <w:rPr>
                <w:rFonts w:ascii="Arial" w:hAnsi="Arial" w:cs="Arial"/>
                <w:color w:val="000000" w:themeColor="text1"/>
                <w:sz w:val="24"/>
                <w:szCs w:val="24"/>
              </w:rPr>
            </w:pPr>
          </w:p>
        </w:tc>
      </w:tr>
    </w:tbl>
    <w:p w14:paraId="7CEB1FE7" w14:textId="51FC66BA" w:rsidR="005D3708" w:rsidRPr="005F082E" w:rsidRDefault="005D3708" w:rsidP="00070C22">
      <w:pPr>
        <w:pStyle w:val="Caption"/>
      </w:pPr>
      <w:r w:rsidRPr="005F082E">
        <w:t xml:space="preserve">Table </w:t>
      </w:r>
      <w:r w:rsidR="007E7875">
        <w:fldChar w:fldCharType="begin"/>
      </w:r>
      <w:r w:rsidR="007E7875">
        <w:instrText xml:space="preserve"> SEQ Table \* ARABIC </w:instrText>
      </w:r>
      <w:r w:rsidR="007E7875">
        <w:fldChar w:fldCharType="separate"/>
      </w:r>
      <w:r w:rsidR="00D03691">
        <w:rPr>
          <w:noProof/>
        </w:rPr>
        <w:t>5</w:t>
      </w:r>
      <w:r w:rsidR="007E787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05C51D2" w:rsidR="00086BEB" w:rsidRPr="005F082E" w:rsidRDefault="005C208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3AB56DE9" w14:textId="71D071D2" w:rsidR="00086BEB" w:rsidRPr="005F082E" w:rsidRDefault="005C2089" w:rsidP="005C208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5D465B29" w14:textId="26DAB8E5"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3.39</w:t>
            </w:r>
          </w:p>
        </w:tc>
        <w:tc>
          <w:tcPr>
            <w:tcW w:w="1530" w:type="dxa"/>
          </w:tcPr>
          <w:p w14:paraId="6F2413BA" w14:textId="7676115E"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3.9-4.0</w:t>
            </w:r>
          </w:p>
        </w:tc>
        <w:tc>
          <w:tcPr>
            <w:tcW w:w="900" w:type="dxa"/>
          </w:tcPr>
          <w:p w14:paraId="5615AC9F" w14:textId="2236861D"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500.000</w:t>
            </w:r>
          </w:p>
        </w:tc>
        <w:tc>
          <w:tcPr>
            <w:tcW w:w="1170" w:type="dxa"/>
          </w:tcPr>
          <w:p w14:paraId="188C38E4" w14:textId="554F2633"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566F303C" w14:textId="5ACDB3F2"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2B960981" w:rsidR="00086BEB" w:rsidRPr="005F082E" w:rsidRDefault="005C208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tc>
        <w:tc>
          <w:tcPr>
            <w:tcW w:w="1440" w:type="dxa"/>
          </w:tcPr>
          <w:p w14:paraId="13425507" w14:textId="45003FE6" w:rsidR="00086BEB" w:rsidRPr="005F082E" w:rsidRDefault="005C2089" w:rsidP="00267E6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260" w:type="dxa"/>
          </w:tcPr>
          <w:p w14:paraId="72C49EEB" w14:textId="6971C38A"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w:t>
            </w:r>
          </w:p>
        </w:tc>
        <w:tc>
          <w:tcPr>
            <w:tcW w:w="1530" w:type="dxa"/>
          </w:tcPr>
          <w:p w14:paraId="7C11921B" w14:textId="67B0BA39"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78</w:t>
            </w:r>
          </w:p>
        </w:tc>
        <w:tc>
          <w:tcPr>
            <w:tcW w:w="900" w:type="dxa"/>
          </w:tcPr>
          <w:p w14:paraId="491F1603" w14:textId="7F6CF891"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500.000</w:t>
            </w:r>
          </w:p>
        </w:tc>
        <w:tc>
          <w:tcPr>
            <w:tcW w:w="1170" w:type="dxa"/>
          </w:tcPr>
          <w:p w14:paraId="489C42D6" w14:textId="725724A2"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291" w:type="dxa"/>
          </w:tcPr>
          <w:p w14:paraId="2DBCEC1A" w14:textId="58A4AA75" w:rsidR="00086BEB" w:rsidRPr="005F082E" w:rsidRDefault="005C208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w:t>
            </w:r>
          </w:p>
        </w:tc>
      </w:tr>
      <w:tr w:rsidR="00086BEB" w:rsidRPr="005F082E" w14:paraId="18FA2C38" w14:textId="77777777" w:rsidTr="00640D92">
        <w:trPr>
          <w:trHeight w:val="432"/>
        </w:trPr>
        <w:tc>
          <w:tcPr>
            <w:tcW w:w="2245" w:type="dxa"/>
          </w:tcPr>
          <w:p w14:paraId="39D2E538" w14:textId="402C399F"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7BAB70E9"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7B1786EA"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509FAAFB"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86F2F49"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7C75BDA9"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4BF9FACC" w:rsidR="00086BEB" w:rsidRPr="005F082E" w:rsidRDefault="00086BEB" w:rsidP="00086BEB">
            <w:pPr>
              <w:spacing w:before="40" w:after="40"/>
              <w:rPr>
                <w:rFonts w:ascii="Arial" w:hAnsi="Arial" w:cs="Arial"/>
                <w:color w:val="000000" w:themeColor="text1"/>
                <w:sz w:val="24"/>
                <w:szCs w:val="24"/>
              </w:rPr>
            </w:pPr>
          </w:p>
        </w:tc>
      </w:tr>
    </w:tbl>
    <w:p w14:paraId="69D3A731" w14:textId="55631BAC" w:rsidR="005D3708" w:rsidRPr="005F082E" w:rsidRDefault="005D3708" w:rsidP="00875407">
      <w:pPr>
        <w:pStyle w:val="Caption"/>
        <w:widowControl w:val="0"/>
      </w:pPr>
      <w:r w:rsidRPr="005F082E">
        <w:t xml:space="preserve">Table </w:t>
      </w:r>
      <w:r w:rsidR="007E7875">
        <w:fldChar w:fldCharType="begin"/>
      </w:r>
      <w:r w:rsidR="007E7875">
        <w:instrText xml:space="preserve"> SEQ Table \* ARABIC </w:instrText>
      </w:r>
      <w:r w:rsidR="007E7875">
        <w:fldChar w:fldCharType="separate"/>
      </w:r>
      <w:r w:rsidR="00D03691">
        <w:rPr>
          <w:noProof/>
        </w:rPr>
        <w:t>6</w:t>
      </w:r>
      <w:r w:rsidR="007E7875">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0F53BC44" w:rsidR="00DA4F32" w:rsidRPr="005F082E" w:rsidRDefault="005C2089" w:rsidP="005C2089">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1A6A4264"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0E9B48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DEAC4B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2897FB7"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FF56425"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lastRenderedPageBreak/>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49F7AEA5" w14:textId="38772D79" w:rsidR="00BC186A" w:rsidRPr="00BC186A" w:rsidRDefault="0020216E" w:rsidP="00BC186A">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F082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bookmarkStart w:id="10" w:name="_Toc58336720"/>
    </w:p>
    <w:p w14:paraId="60DE14BC" w14:textId="03EC0340" w:rsidR="00BC186A" w:rsidRDefault="0025569C" w:rsidP="00BC186A">
      <w:pPr>
        <w:pStyle w:val="Heading3"/>
        <w:keepNext/>
      </w:pPr>
      <w:r w:rsidRPr="005F082E">
        <w:t>Summary Information for Violation of a MCL, MRDL, AL, TT,</w:t>
      </w:r>
      <w:r w:rsidR="00A32EB0" w:rsidRPr="005F082E">
        <w:t xml:space="preserve"> </w:t>
      </w:r>
      <w:r w:rsidRPr="005F082E">
        <w:t>or Monitoring and Reporting Requirement</w:t>
      </w:r>
      <w:bookmarkEnd w:id="10"/>
    </w:p>
    <w:p w14:paraId="0026A5AB" w14:textId="0F5F94D9"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267E68" w14:paraId="2E9938F8" w14:textId="77777777" w:rsidTr="007C0BEA">
        <w:trPr>
          <w:trHeight w:val="449"/>
        </w:trPr>
        <w:tc>
          <w:tcPr>
            <w:tcW w:w="1975" w:type="dxa"/>
            <w:tcMar>
              <w:left w:w="58" w:type="dxa"/>
              <w:right w:w="58" w:type="dxa"/>
            </w:tcMar>
          </w:tcPr>
          <w:p w14:paraId="3650B6DE" w14:textId="14B2DC28" w:rsidR="001F503E" w:rsidRPr="00267E68" w:rsidRDefault="00267E68" w:rsidP="001F503E">
            <w:pPr>
              <w:spacing w:before="40" w:after="40"/>
              <w:rPr>
                <w:rFonts w:ascii="Arial" w:hAnsi="Arial" w:cs="Arial"/>
                <w:color w:val="000000" w:themeColor="text1"/>
                <w:sz w:val="24"/>
                <w:szCs w:val="24"/>
              </w:rPr>
            </w:pPr>
            <w:r w:rsidRPr="00267E68">
              <w:rPr>
                <w:rFonts w:ascii="Arial" w:hAnsi="Arial" w:cs="Arial"/>
                <w:color w:val="000000" w:themeColor="text1"/>
                <w:sz w:val="24"/>
                <w:szCs w:val="24"/>
              </w:rPr>
              <w:t>Lead &amp; Copper Monitoring Violation for 2020</w:t>
            </w:r>
          </w:p>
        </w:tc>
        <w:tc>
          <w:tcPr>
            <w:tcW w:w="2250" w:type="dxa"/>
            <w:tcMar>
              <w:left w:w="58" w:type="dxa"/>
              <w:right w:w="58" w:type="dxa"/>
            </w:tcMar>
          </w:tcPr>
          <w:p w14:paraId="51843EBC" w14:textId="6FD55475" w:rsidR="001F503E" w:rsidRPr="00267E68" w:rsidRDefault="00267E68" w:rsidP="001F503E">
            <w:pPr>
              <w:spacing w:before="40" w:after="40"/>
              <w:rPr>
                <w:rFonts w:ascii="Arial" w:hAnsi="Arial" w:cs="Arial"/>
                <w:color w:val="000000" w:themeColor="text1"/>
                <w:sz w:val="24"/>
                <w:szCs w:val="24"/>
              </w:rPr>
            </w:pPr>
            <w:r w:rsidRPr="00267E68">
              <w:rPr>
                <w:rFonts w:ascii="Arial" w:hAnsi="Arial" w:cs="Arial"/>
                <w:color w:val="000000" w:themeColor="text1"/>
                <w:sz w:val="24"/>
                <w:szCs w:val="24"/>
              </w:rPr>
              <w:t>Failed to monitor for lead and copper in 2020</w:t>
            </w:r>
          </w:p>
        </w:tc>
        <w:tc>
          <w:tcPr>
            <w:tcW w:w="1890" w:type="dxa"/>
            <w:tcMar>
              <w:left w:w="58" w:type="dxa"/>
              <w:right w:w="58" w:type="dxa"/>
            </w:tcMar>
          </w:tcPr>
          <w:p w14:paraId="59679533" w14:textId="7803B8A3" w:rsidR="001F503E" w:rsidRPr="00267E68" w:rsidRDefault="00267E68" w:rsidP="001F503E">
            <w:pPr>
              <w:spacing w:before="40" w:after="40"/>
              <w:rPr>
                <w:rFonts w:ascii="Arial" w:hAnsi="Arial" w:cs="Arial"/>
                <w:b/>
                <w:color w:val="000000" w:themeColor="text1"/>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267E68">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June-September 2020</w:t>
            </w:r>
          </w:p>
        </w:tc>
        <w:tc>
          <w:tcPr>
            <w:tcW w:w="2160" w:type="dxa"/>
            <w:tcMar>
              <w:left w:w="58" w:type="dxa"/>
              <w:right w:w="58" w:type="dxa"/>
            </w:tcMar>
          </w:tcPr>
          <w:p w14:paraId="75D3BCBC" w14:textId="773FADF3" w:rsidR="001F503E" w:rsidRPr="00267E68" w:rsidRDefault="00267E68" w:rsidP="001F503E">
            <w:pPr>
              <w:spacing w:before="40" w:after="40"/>
              <w:rPr>
                <w:rFonts w:ascii="Arial" w:hAnsi="Arial" w:cs="Arial"/>
                <w:color w:val="000000" w:themeColor="text1"/>
                <w:sz w:val="24"/>
                <w:szCs w:val="24"/>
              </w:rPr>
            </w:pPr>
            <w:r w:rsidRPr="00267E68">
              <w:rPr>
                <w:rFonts w:ascii="Arial" w:hAnsi="Arial" w:cs="Arial"/>
                <w:color w:val="000000" w:themeColor="text1"/>
                <w:sz w:val="24"/>
                <w:szCs w:val="24"/>
              </w:rPr>
              <w:t>Sa</w:t>
            </w:r>
            <w:r>
              <w:rPr>
                <w:rFonts w:ascii="Arial" w:hAnsi="Arial" w:cs="Arial"/>
                <w:color w:val="000000" w:themeColor="text1"/>
                <w:sz w:val="24"/>
                <w:szCs w:val="24"/>
              </w:rPr>
              <w:t>mple for lead and copper from June-September 2021</w:t>
            </w:r>
          </w:p>
        </w:tc>
        <w:tc>
          <w:tcPr>
            <w:tcW w:w="2367" w:type="dxa"/>
            <w:tcMar>
              <w:left w:w="58" w:type="dxa"/>
              <w:right w:w="58" w:type="dxa"/>
            </w:tcMar>
          </w:tcPr>
          <w:p w14:paraId="56FC7820" w14:textId="0C18E01B" w:rsidR="001F503E" w:rsidRPr="00267E68" w:rsidRDefault="00267E68" w:rsidP="001F503E">
            <w:pPr>
              <w:spacing w:before="40" w:after="40"/>
              <w:rPr>
                <w:rFonts w:ascii="Arial" w:hAnsi="Arial" w:cs="Arial"/>
                <w:color w:val="000000" w:themeColor="text1"/>
              </w:rPr>
            </w:pPr>
            <w:r w:rsidRPr="00267E68">
              <w:rPr>
                <w:rFonts w:ascii="Arial" w:hAnsi="Arial" w:cs="Arial"/>
                <w:color w:val="000000" w:themeColor="text1"/>
              </w:rPr>
              <w:t>Infants and children who drink water containing lead in excess of the action level may experience delays in their physical or mental development.  Children may show slight deficits in attention abilities.  Adults who drink this water over many years may develop kidney problems or high blood pressure.</w:t>
            </w:r>
          </w:p>
        </w:tc>
      </w:tr>
      <w:tr w:rsidR="00267E68" w:rsidRPr="00267E68" w14:paraId="7F7DBB0F" w14:textId="77777777" w:rsidTr="00BC186A">
        <w:trPr>
          <w:trHeight w:val="1736"/>
        </w:trPr>
        <w:tc>
          <w:tcPr>
            <w:tcW w:w="1975" w:type="dxa"/>
            <w:tcMar>
              <w:left w:w="58" w:type="dxa"/>
              <w:right w:w="58" w:type="dxa"/>
            </w:tcMar>
          </w:tcPr>
          <w:p w14:paraId="18AB3808" w14:textId="651F0194" w:rsidR="00267E68" w:rsidRPr="00267E68" w:rsidRDefault="00267E68" w:rsidP="001F503E">
            <w:pPr>
              <w:spacing w:before="40" w:after="40"/>
              <w:rPr>
                <w:rFonts w:ascii="Arial" w:hAnsi="Arial" w:cs="Arial"/>
                <w:color w:val="000000" w:themeColor="text1"/>
                <w:sz w:val="24"/>
                <w:szCs w:val="24"/>
              </w:rPr>
            </w:pPr>
            <w:r>
              <w:rPr>
                <w:rFonts w:ascii="Arial" w:hAnsi="Arial" w:cs="Arial"/>
                <w:color w:val="000000" w:themeColor="text1"/>
                <w:sz w:val="24"/>
                <w:szCs w:val="24"/>
              </w:rPr>
              <w:t>Failure to comply with California Waterworks Standards—Disinfection of repaired mains</w:t>
            </w:r>
          </w:p>
        </w:tc>
        <w:tc>
          <w:tcPr>
            <w:tcW w:w="2250" w:type="dxa"/>
            <w:tcMar>
              <w:left w:w="58" w:type="dxa"/>
              <w:right w:w="58" w:type="dxa"/>
            </w:tcMar>
          </w:tcPr>
          <w:p w14:paraId="7B913730" w14:textId="742967FF" w:rsidR="00267E68" w:rsidRPr="00267E68" w:rsidRDefault="00267E68" w:rsidP="001F503E">
            <w:pPr>
              <w:spacing w:before="40" w:after="40"/>
              <w:rPr>
                <w:rFonts w:ascii="Arial" w:hAnsi="Arial" w:cs="Arial"/>
                <w:color w:val="000000" w:themeColor="text1"/>
                <w:sz w:val="24"/>
                <w:szCs w:val="24"/>
              </w:rPr>
            </w:pPr>
            <w:r>
              <w:rPr>
                <w:rFonts w:ascii="Arial" w:hAnsi="Arial" w:cs="Arial"/>
                <w:color w:val="000000" w:themeColor="text1"/>
                <w:sz w:val="24"/>
                <w:szCs w:val="24"/>
              </w:rPr>
              <w:t>Resident was not informed of a water outage</w:t>
            </w:r>
          </w:p>
        </w:tc>
        <w:tc>
          <w:tcPr>
            <w:tcW w:w="1890" w:type="dxa"/>
            <w:tcMar>
              <w:left w:w="58" w:type="dxa"/>
              <w:right w:w="58" w:type="dxa"/>
            </w:tcMar>
          </w:tcPr>
          <w:p w14:paraId="0CFF13B1" w14:textId="05540F31" w:rsidR="00267E68" w:rsidRPr="00BC186A" w:rsidRDefault="00267E68" w:rsidP="001F503E">
            <w:pPr>
              <w:spacing w:before="40" w:after="40"/>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186A">
              <w:rPr>
                <w:rFonts w:ascii="Arial" w:hAnsi="Arial" w:cs="Arial"/>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5, 2020</w:t>
            </w:r>
          </w:p>
        </w:tc>
        <w:tc>
          <w:tcPr>
            <w:tcW w:w="2160" w:type="dxa"/>
            <w:tcMar>
              <w:left w:w="58" w:type="dxa"/>
              <w:right w:w="58" w:type="dxa"/>
            </w:tcMar>
          </w:tcPr>
          <w:p w14:paraId="30A32C77" w14:textId="77777777" w:rsidR="00267E68" w:rsidRPr="00267E68" w:rsidRDefault="00267E68" w:rsidP="001F503E">
            <w:pPr>
              <w:spacing w:before="40" w:after="40"/>
              <w:rPr>
                <w:rFonts w:ascii="Arial" w:hAnsi="Arial" w:cs="Arial"/>
                <w:color w:val="000000" w:themeColor="text1"/>
                <w:sz w:val="24"/>
                <w:szCs w:val="24"/>
              </w:rPr>
            </w:pPr>
          </w:p>
        </w:tc>
        <w:tc>
          <w:tcPr>
            <w:tcW w:w="2367" w:type="dxa"/>
            <w:tcMar>
              <w:left w:w="58" w:type="dxa"/>
              <w:right w:w="58" w:type="dxa"/>
            </w:tcMar>
          </w:tcPr>
          <w:p w14:paraId="7EEDAFC9" w14:textId="10429AE8" w:rsidR="00267E68" w:rsidRPr="00267E68" w:rsidRDefault="00BC186A" w:rsidP="001F503E">
            <w:pPr>
              <w:spacing w:before="40" w:after="40"/>
              <w:rPr>
                <w:rFonts w:ascii="Arial" w:hAnsi="Arial" w:cs="Arial"/>
                <w:color w:val="000000" w:themeColor="text1"/>
              </w:rPr>
            </w:pPr>
            <w:r>
              <w:rPr>
                <w:rFonts w:ascii="Arial" w:hAnsi="Arial" w:cs="Arial"/>
                <w:color w:val="000000" w:themeColor="text1"/>
              </w:rPr>
              <w:t xml:space="preserve">Coliforms are bacteria that are naturally preset in the environment and are used as </w:t>
            </w:r>
            <w:proofErr w:type="gramStart"/>
            <w:r>
              <w:rPr>
                <w:rFonts w:ascii="Arial" w:hAnsi="Arial" w:cs="Arial"/>
                <w:color w:val="000000" w:themeColor="text1"/>
              </w:rPr>
              <w:t>a</w:t>
            </w:r>
            <w:proofErr w:type="gramEnd"/>
            <w:r>
              <w:rPr>
                <w:rFonts w:ascii="Arial" w:hAnsi="Arial" w:cs="Arial"/>
                <w:color w:val="000000" w:themeColor="text1"/>
              </w:rPr>
              <w:t xml:space="preserve"> indicator that other, potentially-harmful, bacteria may be present.  Coliforms were found in more samples than allowed and this was a warning of potential problems</w:t>
            </w:r>
          </w:p>
        </w:tc>
      </w:tr>
    </w:tbl>
    <w:p w14:paraId="212DB69B" w14:textId="77777777" w:rsidR="001F503E" w:rsidRPr="00267E68" w:rsidRDefault="001F503E" w:rsidP="001F503E">
      <w:pPr>
        <w:rPr>
          <w:rFonts w:ascii="Arial" w:hAnsi="Arial" w:cs="Arial"/>
          <w:color w:val="000000" w:themeColor="text1"/>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1AB44423" w:rsidR="001F503E" w:rsidRPr="005F082E" w:rsidRDefault="005C2089" w:rsidP="005C208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F6A6B59" w:rsidR="00E80EE7" w:rsidRPr="005F082E" w:rsidRDefault="005C2089" w:rsidP="0087640F">
            <w:pPr>
              <w:spacing w:before="40" w:after="40"/>
              <w:jc w:val="center"/>
              <w:rPr>
                <w:rFonts w:ascii="Arial" w:hAnsi="Arial" w:cs="Arial"/>
                <w:sz w:val="24"/>
                <w:szCs w:val="24"/>
              </w:rPr>
            </w:pPr>
            <w:r>
              <w:rPr>
                <w:rFonts w:ascii="Arial" w:hAnsi="Arial" w:cs="Arial"/>
                <w:sz w:val="24"/>
                <w:szCs w:val="24"/>
              </w:rPr>
              <w:t>06/2021</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D7F3508" w:rsidR="001F503E" w:rsidRPr="005F082E" w:rsidRDefault="005C208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1DAF49C" w:rsidR="001F7181" w:rsidRPr="005F082E" w:rsidRDefault="005C2089" w:rsidP="0087640F">
            <w:pPr>
              <w:spacing w:before="40" w:after="40"/>
              <w:jc w:val="center"/>
              <w:rPr>
                <w:rFonts w:ascii="Arial" w:hAnsi="Arial" w:cs="Arial"/>
                <w:sz w:val="24"/>
                <w:szCs w:val="24"/>
              </w:rPr>
            </w:pPr>
            <w:r>
              <w:rPr>
                <w:rFonts w:ascii="Arial" w:hAnsi="Arial" w:cs="Arial"/>
                <w:sz w:val="24"/>
                <w:szCs w:val="24"/>
              </w:rPr>
              <w:t>06/2021</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29D8A525" w:rsidR="001F503E" w:rsidRPr="005F082E" w:rsidRDefault="00E47CE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1B8BAF0" w:rsidR="001F7181" w:rsidRPr="005F082E" w:rsidRDefault="00E47CEE" w:rsidP="0087640F">
            <w:pPr>
              <w:spacing w:before="40" w:after="40"/>
              <w:jc w:val="center"/>
              <w:rPr>
                <w:rFonts w:ascii="Arial" w:hAnsi="Arial" w:cs="Arial"/>
                <w:sz w:val="24"/>
                <w:szCs w:val="24"/>
              </w:rPr>
            </w:pPr>
            <w:r>
              <w:rPr>
                <w:rFonts w:ascii="Arial" w:hAnsi="Arial" w:cs="Arial"/>
                <w:sz w:val="24"/>
                <w:szCs w:val="24"/>
              </w:rPr>
              <w:t>06/2021</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0EBE4E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E47CEE">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48EB3B1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E47CEE">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82FBF1" w:rsidR="0087640F" w:rsidRPr="005F082E" w:rsidRDefault="00E47CE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09081DB4"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17682B01"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12468A13"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72BC409"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250C4B89"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63BA9E6F"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095CF619"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4E59D487"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73B28C4" w:rsidR="0087640F" w:rsidRPr="005F082E" w:rsidRDefault="0087640F" w:rsidP="00244938">
            <w:pPr>
              <w:spacing w:before="40" w:after="40"/>
              <w:rPr>
                <w:rFonts w:ascii="Arial" w:hAnsi="Arial" w:cs="Arial"/>
                <w:color w:val="FFFFFF" w:themeColor="background1"/>
                <w:sz w:val="24"/>
                <w:szCs w:val="24"/>
              </w:rPr>
            </w:pPr>
          </w:p>
        </w:tc>
      </w:tr>
    </w:tbl>
    <w:p w14:paraId="055132C5" w14:textId="521712FE" w:rsidR="002D429D" w:rsidRPr="005F082E" w:rsidRDefault="00196BBC" w:rsidP="00275C1C">
      <w:pPr>
        <w:pStyle w:val="Heading3"/>
        <w:keepNext/>
      </w:pPr>
      <w:bookmarkStart w:id="13" w:name="_Toc58336725"/>
      <w:bookmarkStart w:id="14" w:name="_Hlk58234306"/>
      <w:r>
        <w:t>S</w:t>
      </w:r>
      <w:r w:rsidR="003131EE" w:rsidRPr="005F082E">
        <w:t>ummary Information for Operating Under a</w:t>
      </w:r>
      <w:r w:rsidR="002D429D" w:rsidRPr="005F082E">
        <w:t xml:space="preserve"> Variance or Exemption</w:t>
      </w:r>
      <w:bookmarkEnd w:id="13"/>
    </w:p>
    <w:bookmarkEnd w:id="14"/>
    <w:p w14:paraId="1627DE28" w14:textId="30363CDD" w:rsidR="004F2F03" w:rsidRPr="005F082E" w:rsidRDefault="00E47CEE" w:rsidP="003131EE">
      <w:pPr>
        <w:spacing w:before="120" w:after="240"/>
        <w:rPr>
          <w:rFonts w:ascii="Arial" w:hAnsi="Arial" w:cs="Arial"/>
          <w:sz w:val="24"/>
          <w:szCs w:val="24"/>
        </w:rPr>
      </w:pPr>
      <w:r>
        <w:rPr>
          <w:rFonts w:ascii="Arial" w:hAnsi="Arial" w:cs="Arial"/>
          <w:sz w:val="24"/>
          <w:szCs w:val="24"/>
        </w:rPr>
        <w:t>N/A</w:t>
      </w:r>
    </w:p>
    <w:p w14:paraId="60F5762F" w14:textId="12EA42F6" w:rsidR="00E25265" w:rsidRPr="005F082E" w:rsidRDefault="00E25265" w:rsidP="008E66E2">
      <w:pPr>
        <w:pStyle w:val="Heading3"/>
        <w:keepNext/>
      </w:pPr>
      <w:bookmarkStart w:id="15" w:name="_Toc58336726"/>
      <w:r w:rsidRPr="005F082E">
        <w:t>Summary Information for Federal Revised Total Coliform Rule</w:t>
      </w:r>
      <w:r w:rsidR="003131EE" w:rsidRPr="005F082E">
        <w:t xml:space="preserve"> </w:t>
      </w:r>
      <w:r w:rsidRPr="005F082E">
        <w:t>Level 1 and Level 2 Assessment Requirements</w:t>
      </w:r>
      <w:bookmarkEnd w:id="15"/>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44934ED" w:rsidR="00DD7D18" w:rsidRPr="005F082E" w:rsidRDefault="00DD7D18" w:rsidP="003131EE">
      <w:pPr>
        <w:spacing w:after="240"/>
        <w:rPr>
          <w:rFonts w:ascii="Arial" w:hAnsi="Arial" w:cs="Arial"/>
          <w:sz w:val="24"/>
          <w:szCs w:val="24"/>
        </w:rPr>
      </w:pPr>
      <w:r w:rsidRPr="005F082E">
        <w:rPr>
          <w:rFonts w:ascii="Arial" w:hAnsi="Arial" w:cs="Arial"/>
          <w:sz w:val="24"/>
          <w:szCs w:val="24"/>
        </w:rPr>
        <w:lastRenderedPageBreak/>
        <w:t xml:space="preserve">During the past year we were required to conduct </w:t>
      </w:r>
      <w:r w:rsidR="00E47CEE">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E47CEE">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E47CEE">
        <w:rPr>
          <w:rFonts w:ascii="Arial" w:hAnsi="Arial" w:cs="Arial"/>
          <w:sz w:val="24"/>
          <w:szCs w:val="24"/>
        </w:rPr>
        <w:t>0</w:t>
      </w:r>
      <w:r w:rsidRPr="005F082E">
        <w:rPr>
          <w:rFonts w:ascii="Arial" w:hAnsi="Arial" w:cs="Arial"/>
          <w:sz w:val="24"/>
          <w:szCs w:val="24"/>
        </w:rPr>
        <w:t xml:space="preserve"> corrective actions and we completed </w:t>
      </w:r>
      <w:r w:rsidR="00E47CEE">
        <w:rPr>
          <w:rFonts w:ascii="Arial" w:hAnsi="Arial" w:cs="Arial"/>
          <w:sz w:val="24"/>
          <w:szCs w:val="24"/>
        </w:rPr>
        <w:t>0</w:t>
      </w:r>
      <w:r w:rsidRPr="005F082E">
        <w:rPr>
          <w:rFonts w:ascii="Arial" w:hAnsi="Arial" w:cs="Arial"/>
          <w:sz w:val="24"/>
          <w:szCs w:val="24"/>
        </w:rPr>
        <w:t xml:space="preserve"> of these actions.</w:t>
      </w:r>
    </w:p>
    <w:p w14:paraId="69E753CA" w14:textId="322DB19C"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E47CEE">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E47CEE">
        <w:rPr>
          <w:rFonts w:ascii="Arial" w:hAnsi="Arial" w:cs="Arial"/>
          <w:sz w:val="24"/>
          <w:szCs w:val="24"/>
        </w:rPr>
        <w:t>0</w:t>
      </w:r>
      <w:r w:rsidRPr="005F082E">
        <w:rPr>
          <w:rFonts w:ascii="Arial" w:hAnsi="Arial" w:cs="Arial"/>
          <w:sz w:val="24"/>
          <w:szCs w:val="24"/>
        </w:rPr>
        <w:t xml:space="preserve"> Level 2 assessments were completed.  In addition, we were required to take </w:t>
      </w:r>
      <w:r w:rsidR="00E47CEE">
        <w:rPr>
          <w:rFonts w:ascii="Arial" w:hAnsi="Arial" w:cs="Arial"/>
          <w:sz w:val="24"/>
          <w:szCs w:val="24"/>
        </w:rPr>
        <w:t>0</w:t>
      </w:r>
      <w:r w:rsidRPr="005F082E">
        <w:rPr>
          <w:rFonts w:ascii="Arial" w:hAnsi="Arial" w:cs="Arial"/>
          <w:sz w:val="24"/>
          <w:szCs w:val="24"/>
        </w:rPr>
        <w:t xml:space="preserve"> corrective actions and we completed </w:t>
      </w:r>
      <w:r w:rsidR="00E47CEE">
        <w:rPr>
          <w:rFonts w:ascii="Arial" w:hAnsi="Arial" w:cs="Arial"/>
          <w:sz w:val="24"/>
          <w:szCs w:val="24"/>
        </w:rPr>
        <w:t>0</w:t>
      </w:r>
      <w:r w:rsidRPr="005F082E">
        <w:rPr>
          <w:rFonts w:ascii="Arial" w:hAnsi="Arial" w:cs="Arial"/>
          <w:sz w:val="24"/>
          <w:szCs w:val="24"/>
        </w:rPr>
        <w:t xml:space="preserve"> of these actions.</w:t>
      </w:r>
    </w:p>
    <w:sectPr w:rsidR="00DD7D18" w:rsidRPr="005F082E" w:rsidSect="00D03691">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rnold Peterson" w:date="2021-10-31T10:16:00Z" w:initials="AP">
    <w:p w14:paraId="2FDBAC65" w14:textId="19716580" w:rsidR="00FD3848" w:rsidRDefault="00FD384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DBAC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8EB63" w16cex:dateUtc="2021-10-31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BAC65" w16cid:durableId="2528EB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5B246859"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nold Peterson">
    <w15:presenceInfo w15:providerId="Windows Live" w15:userId="ecb6694c867bc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96BB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4895"/>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67E68"/>
    <w:rsid w:val="00273001"/>
    <w:rsid w:val="00275C1C"/>
    <w:rsid w:val="002856B8"/>
    <w:rsid w:val="002874A1"/>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2089"/>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3D21"/>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186A"/>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36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7CEE"/>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3848"/>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3897</TotalTime>
  <Pages>8</Pages>
  <Words>2427</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Arnold Peterson</cp:lastModifiedBy>
  <cp:revision>6</cp:revision>
  <cp:lastPrinted>2021-11-14T17:39:00Z</cp:lastPrinted>
  <dcterms:created xsi:type="dcterms:W3CDTF">2021-10-31T17:43:00Z</dcterms:created>
  <dcterms:modified xsi:type="dcterms:W3CDTF">2021-11-14T18:07:00Z</dcterms:modified>
</cp:coreProperties>
</file>