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17B3BEB" w:rsidR="00BC6327" w:rsidRPr="001F7181" w:rsidRDefault="00BC6327" w:rsidP="008E66E2">
      <w:pPr>
        <w:pStyle w:val="Heading1"/>
        <w:spacing w:before="0"/>
        <w:jc w:val="center"/>
      </w:pPr>
      <w:bookmarkStart w:id="0" w:name="_Toc58336712"/>
      <w:r w:rsidRPr="001F7181">
        <w:t>20</w:t>
      </w:r>
      <w:r w:rsidR="00587220" w:rsidRPr="001F7181">
        <w:t>2</w:t>
      </w:r>
      <w:r w:rsidR="00C921C9">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F63F7D" w:rsidRPr="00412B2F" w14:paraId="5752A0DA" w14:textId="77777777" w:rsidTr="00CE03D4">
        <w:trPr>
          <w:cantSplit/>
        </w:trPr>
        <w:tc>
          <w:tcPr>
            <w:tcW w:w="2047" w:type="dxa"/>
            <w:tcBorders>
              <w:top w:val="nil"/>
              <w:left w:val="nil"/>
              <w:bottom w:val="nil"/>
              <w:right w:val="nil"/>
            </w:tcBorders>
          </w:tcPr>
          <w:p w14:paraId="1161C001"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bookmarkStart w:id="2" w:name="_Toc58336714"/>
            <w:r w:rsidRPr="00412B2F">
              <w:rPr>
                <w:sz w:val="21"/>
                <w:szCs w:val="21"/>
              </w:rPr>
              <w:t>Water System Name:</w:t>
            </w:r>
          </w:p>
        </w:tc>
        <w:tc>
          <w:tcPr>
            <w:tcW w:w="4469" w:type="dxa"/>
            <w:gridSpan w:val="5"/>
            <w:tcBorders>
              <w:top w:val="nil"/>
              <w:left w:val="nil"/>
              <w:right w:val="nil"/>
            </w:tcBorders>
          </w:tcPr>
          <w:p w14:paraId="6E0FA440" w14:textId="77777777" w:rsidR="00F63F7D" w:rsidRPr="00F63F7D" w:rsidRDefault="00F63F7D" w:rsidP="00CE03D4">
            <w:pPr>
              <w:pStyle w:val="BodyText3"/>
              <w:pBdr>
                <w:top w:val="none" w:sz="0" w:space="0" w:color="auto"/>
                <w:left w:val="none" w:sz="0" w:space="0" w:color="auto"/>
                <w:bottom w:val="none" w:sz="0" w:space="0" w:color="auto"/>
                <w:right w:val="none" w:sz="0" w:space="0" w:color="auto"/>
              </w:pBdr>
              <w:spacing w:after="60"/>
              <w:jc w:val="left"/>
              <w:rPr>
                <w:sz w:val="21"/>
                <w:szCs w:val="21"/>
              </w:rPr>
            </w:pPr>
            <w:bookmarkStart w:id="3" w:name="_Hlk7506696"/>
            <w:r w:rsidRPr="00F63F7D">
              <w:rPr>
                <w:sz w:val="21"/>
                <w:szCs w:val="21"/>
              </w:rPr>
              <w:t>McCabe Union School</w:t>
            </w:r>
            <w:bookmarkEnd w:id="3"/>
          </w:p>
        </w:tc>
        <w:tc>
          <w:tcPr>
            <w:tcW w:w="1314" w:type="dxa"/>
            <w:gridSpan w:val="3"/>
            <w:tcBorders>
              <w:top w:val="nil"/>
              <w:left w:val="nil"/>
              <w:bottom w:val="nil"/>
              <w:right w:val="nil"/>
            </w:tcBorders>
          </w:tcPr>
          <w:p w14:paraId="691D2CCD"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gridSpan w:val="2"/>
            <w:tcBorders>
              <w:top w:val="nil"/>
              <w:left w:val="nil"/>
              <w:right w:val="nil"/>
            </w:tcBorders>
          </w:tcPr>
          <w:p w14:paraId="1F4C9090" w14:textId="01F5EEAB" w:rsidR="00F63F7D" w:rsidRPr="00412B2F" w:rsidRDefault="009B1268" w:rsidP="00BC4AB0">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9C5E8B">
              <w:rPr>
                <w:sz w:val="21"/>
                <w:szCs w:val="21"/>
              </w:rPr>
              <w:t>ly</w:t>
            </w:r>
            <w:r>
              <w:rPr>
                <w:sz w:val="21"/>
                <w:szCs w:val="21"/>
              </w:rPr>
              <w:t xml:space="preserve"> </w:t>
            </w:r>
            <w:r w:rsidR="00C921C9">
              <w:rPr>
                <w:sz w:val="21"/>
                <w:szCs w:val="21"/>
              </w:rPr>
              <w:t>1</w:t>
            </w:r>
            <w:r w:rsidR="009C5E8B">
              <w:rPr>
                <w:sz w:val="21"/>
                <w:szCs w:val="21"/>
              </w:rPr>
              <w:t>7</w:t>
            </w:r>
            <w:r w:rsidR="00C921C9">
              <w:rPr>
                <w:sz w:val="21"/>
                <w:szCs w:val="21"/>
              </w:rPr>
              <w:t>t</w:t>
            </w:r>
            <w:r w:rsidR="009C5E8B">
              <w:rPr>
                <w:sz w:val="21"/>
                <w:szCs w:val="21"/>
              </w:rPr>
              <w:t>h</w:t>
            </w:r>
            <w:r w:rsidR="00F63F7D">
              <w:rPr>
                <w:sz w:val="21"/>
                <w:szCs w:val="21"/>
              </w:rPr>
              <w:t>, 202</w:t>
            </w:r>
            <w:r w:rsidR="00D14DD3">
              <w:rPr>
                <w:sz w:val="21"/>
                <w:szCs w:val="21"/>
              </w:rPr>
              <w:t>5</w:t>
            </w:r>
          </w:p>
        </w:tc>
      </w:tr>
      <w:tr w:rsidR="00F63F7D" w:rsidRPr="00412B2F" w14:paraId="25A407D6"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39F6B2AC"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8"/>
            <w:tcBorders>
              <w:bottom w:val="single" w:sz="4" w:space="0" w:color="auto"/>
            </w:tcBorders>
          </w:tcPr>
          <w:p w14:paraId="48314800"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Colorado River, surface water, purchased from IID.</w:t>
            </w:r>
          </w:p>
        </w:tc>
      </w:tr>
      <w:tr w:rsidR="00F63F7D" w:rsidRPr="00412B2F" w14:paraId="53DF4D0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20CD5C6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7"/>
            <w:tcBorders>
              <w:bottom w:val="single" w:sz="4" w:space="0" w:color="auto"/>
            </w:tcBorders>
          </w:tcPr>
          <w:p w14:paraId="015FD0F1"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IID- Eucalyptus/Central Main canals. Eucalyptus intake is located approximately 1/4 mile west of Corfman School. Central Main intake (auxiliary use only) is located approximately 200 ft. east of McCabe School.</w:t>
            </w:r>
          </w:p>
        </w:tc>
      </w:tr>
      <w:tr w:rsidR="00F63F7D" w:rsidRPr="00412B2F" w14:paraId="5B3CBECF"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89A9DB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6"/>
            <w:tcBorders>
              <w:bottom w:val="single" w:sz="4" w:space="0" w:color="auto"/>
            </w:tcBorders>
          </w:tcPr>
          <w:p w14:paraId="1EA28107" w14:textId="2133C71E"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73EBC">
              <w:rPr>
                <w:sz w:val="22"/>
              </w:rPr>
              <w:t xml:space="preserve">A source water assessment of IID’s </w:t>
            </w:r>
            <w:r w:rsidR="00756DC0">
              <w:rPr>
                <w:sz w:val="22"/>
              </w:rPr>
              <w:t xml:space="preserve">Eucalyptus &amp; </w:t>
            </w:r>
            <w:r w:rsidRPr="00D73EBC">
              <w:rPr>
                <w:sz w:val="22"/>
              </w:rPr>
              <w:t>Central M</w:t>
            </w:r>
            <w:r w:rsidR="009B1268">
              <w:rPr>
                <w:sz w:val="22"/>
              </w:rPr>
              <w:t>ain canal</w:t>
            </w:r>
            <w:r w:rsidR="00756DC0">
              <w:rPr>
                <w:sz w:val="22"/>
              </w:rPr>
              <w:t>s</w:t>
            </w:r>
            <w:r w:rsidR="009B1268">
              <w:rPr>
                <w:sz w:val="22"/>
              </w:rPr>
              <w:t xml:space="preserve"> was completed </w:t>
            </w:r>
            <w:r w:rsidR="003E6D39">
              <w:rPr>
                <w:sz w:val="22"/>
              </w:rPr>
              <w:t xml:space="preserve">on </w:t>
            </w:r>
            <w:r w:rsidR="006449A7">
              <w:rPr>
                <w:sz w:val="22"/>
              </w:rPr>
              <w:t>10</w:t>
            </w:r>
            <w:r w:rsidR="003E6D39">
              <w:rPr>
                <w:sz w:val="22"/>
              </w:rPr>
              <w:t>/</w:t>
            </w:r>
            <w:r w:rsidR="006449A7">
              <w:rPr>
                <w:sz w:val="22"/>
              </w:rPr>
              <w:t>1</w:t>
            </w:r>
            <w:r w:rsidR="003E6D39">
              <w:rPr>
                <w:sz w:val="22"/>
              </w:rPr>
              <w:t>7/202</w:t>
            </w:r>
            <w:r w:rsidR="006449A7">
              <w:rPr>
                <w:sz w:val="22"/>
              </w:rPr>
              <w:t>4</w:t>
            </w:r>
            <w:r w:rsidRPr="00D73EBC">
              <w:rPr>
                <w:sz w:val="22"/>
              </w:rPr>
              <w:t>. The source is considered most vulnerable to the following activities for which no associated contamination has been detected: Concentrated animal feeding operations, agricultural activities such as pesticide use and farm chemical distribution, miming, military installations, underground storage tanks, geothermal wells, landfills/dumps, and illegal dumping.</w:t>
            </w:r>
          </w:p>
        </w:tc>
      </w:tr>
      <w:tr w:rsidR="00F63F7D" w:rsidRPr="00412B2F" w14:paraId="6F98802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471002A"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4"/>
            <w:tcBorders>
              <w:bottom w:val="single" w:sz="4" w:space="0" w:color="auto"/>
            </w:tcBorders>
          </w:tcPr>
          <w:p w14:paraId="3E20137D"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District board meetings held on the 2</w:t>
            </w:r>
            <w:r w:rsidRPr="00D34592">
              <w:rPr>
                <w:sz w:val="22"/>
                <w:vertAlign w:val="superscript"/>
              </w:rPr>
              <w:t>nd</w:t>
            </w:r>
            <w:r>
              <w:rPr>
                <w:sz w:val="22"/>
              </w:rPr>
              <w:t xml:space="preserve"> Tuesday of each month at 5 PM.</w:t>
            </w:r>
          </w:p>
        </w:tc>
      </w:tr>
      <w:tr w:rsidR="00F63F7D" w:rsidRPr="00412B2F" w14:paraId="110B936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4878EE32"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256DD70" w14:textId="7513B3F1" w:rsidR="00F63F7D" w:rsidRPr="00412B2F" w:rsidRDefault="00686392" w:rsidP="00CE03D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Mary Monson</w:t>
            </w:r>
            <w:r w:rsidR="00F63F7D">
              <w:rPr>
                <w:sz w:val="21"/>
                <w:szCs w:val="21"/>
              </w:rPr>
              <w:t xml:space="preserve"> - Superintendent</w:t>
            </w:r>
          </w:p>
        </w:tc>
        <w:tc>
          <w:tcPr>
            <w:tcW w:w="810" w:type="dxa"/>
            <w:gridSpan w:val="2"/>
          </w:tcPr>
          <w:p w14:paraId="3979F365"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67B3E23"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760</w:t>
            </w:r>
            <w:r w:rsidRPr="008E4080">
              <w:rPr>
                <w:sz w:val="21"/>
                <w:szCs w:val="21"/>
              </w:rPr>
              <w:t>)</w:t>
            </w:r>
            <w:r>
              <w:rPr>
                <w:sz w:val="21"/>
                <w:szCs w:val="21"/>
              </w:rPr>
              <w:t xml:space="preserve"> 335-5200</w:t>
            </w:r>
          </w:p>
        </w:tc>
      </w:tr>
    </w:tbl>
    <w:p w14:paraId="291D569C" w14:textId="2A26D907" w:rsidR="00ED7919" w:rsidRPr="005F082E" w:rsidRDefault="008404C1" w:rsidP="001F7181">
      <w:pPr>
        <w:pStyle w:val="Heading2"/>
      </w:pPr>
      <w:r w:rsidRPr="005F082E">
        <w:t>About This Report</w:t>
      </w:r>
      <w:bookmarkEnd w:id="2"/>
    </w:p>
    <w:p w14:paraId="14AA4D8D" w14:textId="2B43FC8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43754B">
        <w:rPr>
          <w:rFonts w:ascii="Arial" w:hAnsi="Arial" w:cs="Arial"/>
          <w:sz w:val="24"/>
          <w:szCs w:val="24"/>
        </w:rPr>
        <w:t>2</w:t>
      </w:r>
      <w:r w:rsidR="00C921C9">
        <w:rPr>
          <w:rFonts w:ascii="Arial" w:hAnsi="Arial" w:cs="Arial"/>
          <w:sz w:val="24"/>
          <w:szCs w:val="24"/>
        </w:rPr>
        <w:t>4</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CF1971" w:rsidRDefault="0092687A" w:rsidP="0092687A">
      <w:pPr>
        <w:spacing w:after="180"/>
        <w:rPr>
          <w:rFonts w:ascii="Arial" w:hAnsi="Arial" w:cs="Arial"/>
          <w:sz w:val="24"/>
          <w:szCs w:val="24"/>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w:t>
      </w:r>
      <w:r w:rsidR="00442D66" w:rsidRPr="00CF1971">
        <w:rPr>
          <w:rFonts w:ascii="Arial" w:hAnsi="Arial" w:cs="Arial"/>
          <w:sz w:val="24"/>
          <w:szCs w:val="24"/>
        </w:rPr>
        <w:t xml:space="preserve">Favor de </w:t>
      </w:r>
      <w:proofErr w:type="spellStart"/>
      <w:r w:rsidR="00442D66" w:rsidRPr="00CF1971">
        <w:rPr>
          <w:rFonts w:ascii="Arial" w:hAnsi="Arial" w:cs="Arial"/>
          <w:sz w:val="24"/>
          <w:szCs w:val="24"/>
        </w:rPr>
        <w:t>comunicarse</w:t>
      </w:r>
      <w:proofErr w:type="spellEnd"/>
      <w:r w:rsidR="00442D66" w:rsidRPr="00CF1971">
        <w:rPr>
          <w:rFonts w:ascii="Arial" w:hAnsi="Arial" w:cs="Arial"/>
          <w:sz w:val="24"/>
          <w:szCs w:val="24"/>
        </w:rPr>
        <w:t xml:space="preserve"> [</w:t>
      </w:r>
      <w:r w:rsidR="002A21EA" w:rsidRPr="00CF1971">
        <w:rPr>
          <w:rFonts w:ascii="Arial" w:hAnsi="Arial" w:cs="Arial"/>
          <w:sz w:val="24"/>
          <w:szCs w:val="24"/>
        </w:rPr>
        <w:t>Enter</w:t>
      </w:r>
      <w:r w:rsidR="00442D66" w:rsidRPr="00CF1971">
        <w:rPr>
          <w:rFonts w:ascii="Arial" w:hAnsi="Arial" w:cs="Arial"/>
          <w:sz w:val="24"/>
          <w:szCs w:val="24"/>
        </w:rPr>
        <w:t xml:space="preserve"> Water System</w:t>
      </w:r>
      <w:r w:rsidR="002A21EA" w:rsidRPr="00CF1971">
        <w:rPr>
          <w:rFonts w:ascii="Arial" w:hAnsi="Arial" w:cs="Arial"/>
          <w:sz w:val="24"/>
          <w:szCs w:val="24"/>
        </w:rPr>
        <w:t>’s</w:t>
      </w:r>
      <w:r w:rsidR="00442D66" w:rsidRPr="00CF1971">
        <w:rPr>
          <w:rFonts w:ascii="Arial" w:hAnsi="Arial" w:cs="Arial"/>
          <w:sz w:val="24"/>
          <w:szCs w:val="24"/>
        </w:rPr>
        <w:t xml:space="preserve"> Name] a [</w:t>
      </w:r>
      <w:r w:rsidR="008F19DE" w:rsidRPr="00CF1971">
        <w:rPr>
          <w:rFonts w:ascii="Arial" w:hAnsi="Arial" w:cs="Arial"/>
          <w:sz w:val="24"/>
          <w:szCs w:val="24"/>
        </w:rPr>
        <w:t>Enter</w:t>
      </w:r>
      <w:r w:rsidR="00442D66" w:rsidRPr="00CF1971">
        <w:rPr>
          <w:rFonts w:ascii="Arial" w:hAnsi="Arial" w:cs="Arial"/>
          <w:sz w:val="24"/>
          <w:szCs w:val="24"/>
        </w:rPr>
        <w:t xml:space="preserve"> Water System</w:t>
      </w:r>
      <w:r w:rsidR="008F19DE" w:rsidRPr="00CF1971">
        <w:rPr>
          <w:rFonts w:ascii="Arial" w:hAnsi="Arial" w:cs="Arial"/>
          <w:sz w:val="24"/>
          <w:szCs w:val="24"/>
        </w:rPr>
        <w:t>’s</w:t>
      </w:r>
      <w:r w:rsidR="00442D66" w:rsidRPr="00CF1971">
        <w:rPr>
          <w:rFonts w:ascii="Arial" w:hAnsi="Arial" w:cs="Arial"/>
          <w:sz w:val="24"/>
          <w:szCs w:val="24"/>
        </w:rPr>
        <w:t xml:space="preserve"> Address or Phone Number] para </w:t>
      </w:r>
      <w:proofErr w:type="spellStart"/>
      <w:r w:rsidR="00442D66" w:rsidRPr="00CF1971">
        <w:rPr>
          <w:rFonts w:ascii="Arial" w:hAnsi="Arial" w:cs="Arial"/>
          <w:sz w:val="24"/>
          <w:szCs w:val="24"/>
        </w:rPr>
        <w:t>asistirlo</w:t>
      </w:r>
      <w:proofErr w:type="spellEnd"/>
      <w:r w:rsidR="00442D66" w:rsidRPr="00CF1971">
        <w:rPr>
          <w:rFonts w:ascii="Arial" w:hAnsi="Arial" w:cs="Arial"/>
          <w:sz w:val="24"/>
          <w:szCs w:val="24"/>
        </w:rPr>
        <w:t xml:space="preserve"> </w:t>
      </w:r>
      <w:proofErr w:type="spellStart"/>
      <w:r w:rsidR="00442D66" w:rsidRPr="00CF1971">
        <w:rPr>
          <w:rFonts w:ascii="Arial" w:hAnsi="Arial" w:cs="Arial"/>
          <w:sz w:val="24"/>
          <w:szCs w:val="24"/>
        </w:rPr>
        <w:t>en</w:t>
      </w:r>
      <w:proofErr w:type="spellEnd"/>
      <w:r w:rsidR="00442D66" w:rsidRPr="00CF1971">
        <w:rPr>
          <w:rFonts w:ascii="Arial" w:hAnsi="Arial" w:cs="Arial"/>
          <w:sz w:val="24"/>
          <w:szCs w:val="24"/>
        </w:rPr>
        <w:t xml:space="preserve"> </w:t>
      </w:r>
      <w:proofErr w:type="spellStart"/>
      <w:r w:rsidR="00442D66" w:rsidRPr="00CF1971">
        <w:rPr>
          <w:rFonts w:ascii="Arial" w:hAnsi="Arial" w:cs="Arial"/>
          <w:sz w:val="24"/>
          <w:szCs w:val="24"/>
        </w:rPr>
        <w:t>español</w:t>
      </w:r>
      <w:proofErr w:type="spellEnd"/>
      <w:r w:rsidR="00442D66" w:rsidRPr="00CF1971">
        <w:rPr>
          <w:rFonts w:ascii="Arial" w:hAnsi="Arial" w:cs="Arial"/>
          <w:sz w:val="24"/>
          <w:szCs w:val="24"/>
        </w:rPr>
        <w:t>.</w:t>
      </w:r>
    </w:p>
    <w:p w14:paraId="72C2ECD4" w14:textId="00F8A201" w:rsidR="006672EF" w:rsidRPr="00CF1971" w:rsidRDefault="0092687A" w:rsidP="0092687A">
      <w:pPr>
        <w:spacing w:after="180"/>
        <w:rPr>
          <w:rFonts w:ascii="Arial" w:eastAsia="PMingLiU" w:hAnsi="Arial" w:cs="Arial"/>
          <w:sz w:val="24"/>
          <w:szCs w:val="24"/>
        </w:rPr>
      </w:pPr>
      <w:r w:rsidRPr="00CF1971">
        <w:rPr>
          <w:rFonts w:ascii="Arial" w:eastAsia="PMingLiU" w:hAnsi="Arial" w:cs="Arial"/>
          <w:sz w:val="24"/>
          <w:szCs w:val="24"/>
        </w:rPr>
        <w:t xml:space="preserve">Language in </w:t>
      </w:r>
      <w:r w:rsidR="008404C1" w:rsidRPr="00CF1971">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CF1971">
        <w:rPr>
          <w:rFonts w:ascii="Arial" w:eastAsia="PMingLiU" w:hAnsi="Arial" w:cs="Arial"/>
          <w:sz w:val="24"/>
          <w:szCs w:val="24"/>
        </w:rPr>
        <w:t xml:space="preserve"> [</w:t>
      </w:r>
      <w:r w:rsidR="004F5902" w:rsidRPr="00CF1971">
        <w:rPr>
          <w:rFonts w:ascii="Arial" w:eastAsia="PMingLiU" w:hAnsi="Arial" w:cs="Arial"/>
          <w:sz w:val="24"/>
          <w:szCs w:val="24"/>
        </w:rPr>
        <w:t>Enter</w:t>
      </w:r>
      <w:r w:rsidR="00BA6254" w:rsidRPr="00CF1971">
        <w:rPr>
          <w:rFonts w:ascii="Arial" w:eastAsia="PMingLiU" w:hAnsi="Arial" w:cs="Arial"/>
          <w:sz w:val="24"/>
          <w:szCs w:val="24"/>
        </w:rPr>
        <w:t xml:space="preserve"> Water System </w:t>
      </w:r>
      <w:proofErr w:type="gramStart"/>
      <w:r w:rsidR="00BA6254" w:rsidRPr="00CF1971">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CF1971">
        <w:rPr>
          <w:rFonts w:ascii="Arial" w:eastAsia="PMingLiU" w:hAnsi="Arial" w:cs="Arial"/>
          <w:sz w:val="24"/>
          <w:szCs w:val="24"/>
        </w:rPr>
        <w:t>:</w:t>
      </w:r>
      <w:r w:rsidR="00FB5ACE" w:rsidRPr="00CF1971">
        <w:rPr>
          <w:rFonts w:ascii="Arial" w:eastAsia="PMingLiU" w:hAnsi="Arial" w:cs="Arial"/>
          <w:sz w:val="24"/>
          <w:szCs w:val="24"/>
        </w:rPr>
        <w:t xml:space="preserve"> </w:t>
      </w:r>
      <w:r w:rsidR="00BA6254" w:rsidRPr="00CF1971">
        <w:rPr>
          <w:rFonts w:ascii="Arial" w:eastAsia="PMingLiU" w:hAnsi="Arial" w:cs="Arial"/>
          <w:sz w:val="24"/>
          <w:szCs w:val="24"/>
        </w:rPr>
        <w:t>[</w:t>
      </w:r>
      <w:r w:rsidR="004F5902" w:rsidRPr="00CF1971">
        <w:rPr>
          <w:rFonts w:ascii="Arial" w:eastAsia="PMingLiU" w:hAnsi="Arial" w:cs="Arial"/>
          <w:sz w:val="24"/>
          <w:szCs w:val="24"/>
        </w:rPr>
        <w:t>Enter</w:t>
      </w:r>
      <w:r w:rsidR="00BA6254" w:rsidRPr="00CF1971">
        <w:rPr>
          <w:rFonts w:ascii="Arial" w:eastAsia="PMingLiU" w:hAnsi="Arial" w:cs="Arial"/>
          <w:sz w:val="24"/>
          <w:szCs w:val="24"/>
        </w:rPr>
        <w:t xml:space="preserve"> Water System</w:t>
      </w:r>
      <w:r w:rsidR="008F19DE" w:rsidRPr="00CF1971">
        <w:rPr>
          <w:rFonts w:ascii="Arial" w:eastAsia="PMingLiU" w:hAnsi="Arial" w:cs="Arial"/>
          <w:sz w:val="24"/>
          <w:szCs w:val="24"/>
        </w:rPr>
        <w:t>’s</w:t>
      </w:r>
      <w:r w:rsidR="00BA6254" w:rsidRPr="00CF1971">
        <w:rPr>
          <w:rFonts w:ascii="Arial" w:eastAsia="PMingLiU" w:hAnsi="Arial" w:cs="Arial"/>
          <w:sz w:val="24"/>
          <w:szCs w:val="24"/>
        </w:rPr>
        <w:t xml:space="preserve"> </w:t>
      </w:r>
      <w:proofErr w:type="gramStart"/>
      <w:r w:rsidR="00BA6254" w:rsidRPr="00CF1971">
        <w:rPr>
          <w:rFonts w:ascii="Arial" w:eastAsia="PMingLiU" w:hAnsi="Arial" w:cs="Arial"/>
          <w:sz w:val="24"/>
          <w:szCs w:val="24"/>
        </w:rPr>
        <w:t>Address][</w:t>
      </w:r>
      <w:proofErr w:type="gramEnd"/>
      <w:r w:rsidR="004F5902" w:rsidRPr="00CF1971">
        <w:rPr>
          <w:rFonts w:ascii="Arial" w:eastAsia="PMingLiU" w:hAnsi="Arial" w:cs="Arial"/>
          <w:sz w:val="24"/>
          <w:szCs w:val="24"/>
        </w:rPr>
        <w:t>Enter</w:t>
      </w:r>
      <w:r w:rsidR="00BA6254" w:rsidRPr="00CF1971">
        <w:rPr>
          <w:rFonts w:ascii="Arial" w:eastAsia="PMingLiU" w:hAnsi="Arial" w:cs="Arial"/>
          <w:sz w:val="24"/>
          <w:szCs w:val="24"/>
        </w:rPr>
        <w:t xml:space="preserve"> Water System</w:t>
      </w:r>
      <w:r w:rsidR="008F19DE" w:rsidRPr="00CF1971">
        <w:rPr>
          <w:rFonts w:ascii="Arial" w:eastAsia="PMingLiU" w:hAnsi="Arial" w:cs="Arial"/>
          <w:sz w:val="24"/>
          <w:szCs w:val="24"/>
        </w:rPr>
        <w:t>’s</w:t>
      </w:r>
      <w:r w:rsidR="00BA6254" w:rsidRPr="00CF1971">
        <w:rPr>
          <w:rFonts w:ascii="Arial" w:eastAsia="PMingLiU" w:hAnsi="Arial" w:cs="Arial"/>
          <w:sz w:val="24"/>
          <w:szCs w:val="24"/>
        </w:rPr>
        <w:t xml:space="preserve"> Phone Number]</w:t>
      </w:r>
      <w:r w:rsidR="00FB5ACE" w:rsidRPr="00CF1971">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proofErr w:type="spellStart"/>
      <w:r w:rsidRPr="00C921C9">
        <w:rPr>
          <w:rFonts w:ascii="Arial" w:hAnsi="Arial" w:cs="Arial"/>
          <w:sz w:val="24"/>
          <w:szCs w:val="24"/>
          <w:lang w:val="es-MX"/>
        </w:rPr>
        <w:t>Language</w:t>
      </w:r>
      <w:proofErr w:type="spellEnd"/>
      <w:r w:rsidR="0092687A" w:rsidRPr="00C921C9">
        <w:rPr>
          <w:rFonts w:ascii="Arial" w:hAnsi="Arial" w:cs="Arial"/>
          <w:sz w:val="24"/>
          <w:szCs w:val="24"/>
          <w:lang w:val="es-MX"/>
        </w:rPr>
        <w:t xml:space="preserve"> in </w:t>
      </w:r>
      <w:proofErr w:type="spellStart"/>
      <w:r w:rsidR="008404C1" w:rsidRPr="00C921C9">
        <w:rPr>
          <w:rFonts w:ascii="Arial" w:hAnsi="Arial" w:cs="Arial"/>
          <w:sz w:val="24"/>
          <w:szCs w:val="24"/>
          <w:lang w:val="es-MX"/>
        </w:rPr>
        <w:t>Tagalog</w:t>
      </w:r>
      <w:proofErr w:type="spellEnd"/>
      <w:r w:rsidR="008404C1" w:rsidRPr="00C921C9">
        <w:rPr>
          <w:rFonts w:ascii="Arial" w:hAnsi="Arial" w:cs="Arial"/>
          <w:sz w:val="24"/>
          <w:szCs w:val="24"/>
          <w:lang w:val="es-MX"/>
        </w:rPr>
        <w:t xml:space="preserve">: </w:t>
      </w:r>
      <w:r w:rsidR="008A64D8" w:rsidRPr="00C921C9">
        <w:rPr>
          <w:rFonts w:ascii="Arial" w:hAnsi="Arial" w:cs="Arial"/>
          <w:sz w:val="24"/>
          <w:szCs w:val="24"/>
          <w:lang w:val="es-MX"/>
        </w:rPr>
        <w:t xml:space="preserve">Ang </w:t>
      </w:r>
      <w:proofErr w:type="spellStart"/>
      <w:r w:rsidR="008A64D8" w:rsidRPr="00C921C9">
        <w:rPr>
          <w:rFonts w:ascii="Arial" w:hAnsi="Arial" w:cs="Arial"/>
          <w:sz w:val="24"/>
          <w:szCs w:val="24"/>
          <w:lang w:val="es-MX"/>
        </w:rPr>
        <w:t>pag-uulat</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na</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ito</w:t>
      </w:r>
      <w:proofErr w:type="spellEnd"/>
      <w:r w:rsidR="008A64D8" w:rsidRPr="00C921C9">
        <w:rPr>
          <w:rFonts w:ascii="Arial" w:hAnsi="Arial" w:cs="Arial"/>
          <w:sz w:val="24"/>
          <w:szCs w:val="24"/>
          <w:lang w:val="es-MX"/>
        </w:rPr>
        <w:t xml:space="preserve"> ay </w:t>
      </w:r>
      <w:proofErr w:type="spellStart"/>
      <w:r w:rsidR="008A64D8" w:rsidRPr="00C921C9">
        <w:rPr>
          <w:rFonts w:ascii="Arial" w:hAnsi="Arial" w:cs="Arial"/>
          <w:sz w:val="24"/>
          <w:szCs w:val="24"/>
          <w:lang w:val="es-MX"/>
        </w:rPr>
        <w:t>naglalaman</w:t>
      </w:r>
      <w:proofErr w:type="spellEnd"/>
      <w:r w:rsidR="008A64D8" w:rsidRPr="00C921C9">
        <w:rPr>
          <w:rFonts w:ascii="Arial" w:hAnsi="Arial" w:cs="Arial"/>
          <w:sz w:val="24"/>
          <w:szCs w:val="24"/>
          <w:lang w:val="es-MX"/>
        </w:rPr>
        <w:t xml:space="preserve"> ng </w:t>
      </w:r>
      <w:proofErr w:type="spellStart"/>
      <w:r w:rsidR="008A64D8" w:rsidRPr="00C921C9">
        <w:rPr>
          <w:rFonts w:ascii="Arial" w:hAnsi="Arial" w:cs="Arial"/>
          <w:sz w:val="24"/>
          <w:szCs w:val="24"/>
          <w:lang w:val="es-MX"/>
        </w:rPr>
        <w:t>mahalagang</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impormasyon</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tungkol</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sa</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inyong</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inuming</w:t>
      </w:r>
      <w:proofErr w:type="spellEnd"/>
      <w:r w:rsidR="008A64D8" w:rsidRPr="00C921C9">
        <w:rPr>
          <w:rFonts w:ascii="Arial" w:hAnsi="Arial" w:cs="Arial"/>
          <w:sz w:val="24"/>
          <w:szCs w:val="24"/>
          <w:lang w:val="es-MX"/>
        </w:rPr>
        <w:t xml:space="preserve"> </w:t>
      </w:r>
      <w:proofErr w:type="spellStart"/>
      <w:r w:rsidR="008A64D8" w:rsidRPr="00C921C9">
        <w:rPr>
          <w:rFonts w:ascii="Arial" w:hAnsi="Arial" w:cs="Arial"/>
          <w:sz w:val="24"/>
          <w:szCs w:val="24"/>
          <w:lang w:val="es-MX"/>
        </w:rPr>
        <w:t>tubig</w:t>
      </w:r>
      <w:proofErr w:type="spellEnd"/>
      <w:r w:rsidR="008A64D8" w:rsidRPr="00C921C9">
        <w:rPr>
          <w:rFonts w:ascii="Arial" w:hAnsi="Arial" w:cs="Arial"/>
          <w:sz w:val="24"/>
          <w:szCs w:val="24"/>
          <w:lang w:val="es-MX"/>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haus.  Thov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lastRenderedPageBreak/>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w:t>
      </w:r>
      <w:r w:rsidRPr="005F082E">
        <w:rPr>
          <w:rFonts w:ascii="Arial" w:hAnsi="Arial" w:cs="Arial"/>
          <w:sz w:val="24"/>
          <w:szCs w:val="24"/>
        </w:rPr>
        <w:lastRenderedPageBreak/>
        <w:t>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B67279" w:rsidRDefault="00095AAC" w:rsidP="005D3BD9">
            <w:pPr>
              <w:spacing w:before="40" w:after="40"/>
              <w:rPr>
                <w:rFonts w:ascii="Arial" w:hAnsi="Arial" w:cs="Arial"/>
              </w:rPr>
            </w:pPr>
            <w:r w:rsidRPr="00B67279">
              <w:rPr>
                <w:rFonts w:ascii="Arial" w:hAnsi="Arial" w:cs="Arial"/>
              </w:rPr>
              <w:t>Total Coliform Bacteria</w:t>
            </w:r>
            <w:r w:rsidRPr="00B67279">
              <w:rPr>
                <w:rFonts w:ascii="Arial" w:hAnsi="Arial" w:cs="Arial"/>
              </w:rPr>
              <w:br/>
              <w:t>(</w:t>
            </w:r>
            <w:r w:rsidR="00052743" w:rsidRPr="00B67279">
              <w:rPr>
                <w:rFonts w:ascii="Arial" w:hAnsi="Arial" w:cs="Arial"/>
              </w:rPr>
              <w:t>S</w:t>
            </w:r>
            <w:r w:rsidRPr="00B67279">
              <w:rPr>
                <w:rFonts w:ascii="Arial" w:hAnsi="Arial" w:cs="Arial"/>
              </w:rPr>
              <w:t>tate Total Coliform Rule)</w:t>
            </w:r>
          </w:p>
        </w:tc>
        <w:tc>
          <w:tcPr>
            <w:tcW w:w="1617" w:type="dxa"/>
          </w:tcPr>
          <w:p w14:paraId="0E6615E2" w14:textId="54C25846" w:rsidR="00095AAC" w:rsidRPr="00B67279" w:rsidRDefault="00434FFA" w:rsidP="00434FFA">
            <w:pPr>
              <w:spacing w:before="40" w:after="40"/>
              <w:jc w:val="center"/>
              <w:rPr>
                <w:rFonts w:ascii="Arial" w:hAnsi="Arial" w:cs="Arial"/>
                <w:u w:val="single"/>
              </w:rPr>
            </w:pPr>
            <w:r w:rsidRPr="00B67279">
              <w:rPr>
                <w:rFonts w:ascii="Arial" w:hAnsi="Arial" w:cs="Arial"/>
              </w:rPr>
              <w:t>0</w:t>
            </w:r>
          </w:p>
        </w:tc>
        <w:tc>
          <w:tcPr>
            <w:tcW w:w="1443" w:type="dxa"/>
            <w:shd w:val="clear" w:color="auto" w:fill="auto"/>
          </w:tcPr>
          <w:p w14:paraId="7D6226CF" w14:textId="367D9ED1" w:rsidR="00095AAC" w:rsidRPr="00B67279" w:rsidRDefault="00434FFA" w:rsidP="00052743">
            <w:pPr>
              <w:spacing w:before="40" w:after="40"/>
              <w:jc w:val="center"/>
              <w:rPr>
                <w:rFonts w:ascii="Arial" w:hAnsi="Arial" w:cs="Arial"/>
                <w:color w:val="000000" w:themeColor="text1"/>
              </w:rPr>
            </w:pPr>
            <w:r w:rsidRPr="00B67279">
              <w:rPr>
                <w:rFonts w:ascii="Arial" w:hAnsi="Arial" w:cs="Arial"/>
                <w:color w:val="000000" w:themeColor="text1"/>
              </w:rPr>
              <w:t>0</w:t>
            </w:r>
          </w:p>
        </w:tc>
        <w:tc>
          <w:tcPr>
            <w:tcW w:w="2610" w:type="dxa"/>
          </w:tcPr>
          <w:p w14:paraId="3977DDBE" w14:textId="73639F99" w:rsidR="00095AAC" w:rsidRPr="00B67279" w:rsidRDefault="00095AAC" w:rsidP="005D3BD9">
            <w:pPr>
              <w:spacing w:before="40" w:after="40"/>
              <w:rPr>
                <w:rFonts w:ascii="Arial" w:hAnsi="Arial" w:cs="Arial"/>
              </w:rPr>
            </w:pPr>
            <w:r w:rsidRPr="00B67279">
              <w:rPr>
                <w:rFonts w:ascii="Arial" w:hAnsi="Arial" w:cs="Arial"/>
              </w:rPr>
              <w:t>1 positive monthly sample</w:t>
            </w:r>
            <w:r w:rsidR="008404C1" w:rsidRPr="00B67279">
              <w:rPr>
                <w:rFonts w:ascii="Arial" w:hAnsi="Arial" w:cs="Arial"/>
              </w:rPr>
              <w:t xml:space="preserve"> </w:t>
            </w:r>
            <w:r w:rsidR="00D62607" w:rsidRPr="00B67279">
              <w:rPr>
                <w:rFonts w:ascii="Arial" w:hAnsi="Arial" w:cs="Arial"/>
                <w:vertAlign w:val="superscript"/>
              </w:rPr>
              <w:t>(a)</w:t>
            </w:r>
          </w:p>
        </w:tc>
        <w:tc>
          <w:tcPr>
            <w:tcW w:w="990" w:type="dxa"/>
          </w:tcPr>
          <w:p w14:paraId="46829651" w14:textId="77777777" w:rsidR="00095AAC" w:rsidRPr="00B67279" w:rsidRDefault="00095AAC" w:rsidP="008572DA">
            <w:pPr>
              <w:spacing w:before="40" w:after="40"/>
              <w:jc w:val="center"/>
              <w:rPr>
                <w:rFonts w:ascii="Arial" w:hAnsi="Arial" w:cs="Arial"/>
              </w:rPr>
            </w:pPr>
            <w:r w:rsidRPr="00B67279">
              <w:rPr>
                <w:rFonts w:ascii="Arial" w:hAnsi="Arial" w:cs="Arial"/>
              </w:rPr>
              <w:t>0</w:t>
            </w:r>
          </w:p>
        </w:tc>
        <w:tc>
          <w:tcPr>
            <w:tcW w:w="2071" w:type="dxa"/>
          </w:tcPr>
          <w:p w14:paraId="1ACD8888" w14:textId="77777777" w:rsidR="00095AAC" w:rsidRPr="00B67279" w:rsidRDefault="00095AAC" w:rsidP="005D3BD9">
            <w:pPr>
              <w:spacing w:before="40" w:after="40"/>
              <w:rPr>
                <w:rFonts w:ascii="Arial" w:hAnsi="Arial" w:cs="Arial"/>
              </w:rPr>
            </w:pPr>
            <w:r w:rsidRPr="00B67279">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B67279" w:rsidRDefault="00095AAC" w:rsidP="005D3BD9">
            <w:pPr>
              <w:spacing w:before="40" w:after="40"/>
              <w:rPr>
                <w:rFonts w:ascii="Arial" w:hAnsi="Arial" w:cs="Arial"/>
              </w:rPr>
            </w:pPr>
            <w:r w:rsidRPr="00B67279">
              <w:rPr>
                <w:rFonts w:ascii="Arial" w:hAnsi="Arial" w:cs="Arial"/>
              </w:rPr>
              <w:t xml:space="preserve">Fecal Coliform or </w:t>
            </w:r>
            <w:r w:rsidRPr="00B67279">
              <w:rPr>
                <w:rFonts w:ascii="Arial" w:hAnsi="Arial" w:cs="Arial"/>
                <w:i/>
              </w:rPr>
              <w:t>E. coli</w:t>
            </w:r>
            <w:r w:rsidRPr="00B67279">
              <w:rPr>
                <w:rFonts w:ascii="Arial" w:hAnsi="Arial" w:cs="Arial"/>
                <w:i/>
              </w:rPr>
              <w:br/>
            </w:r>
            <w:r w:rsidRPr="00B67279">
              <w:rPr>
                <w:rFonts w:ascii="Arial" w:hAnsi="Arial" w:cs="Arial"/>
              </w:rPr>
              <w:t>(</w:t>
            </w:r>
            <w:r w:rsidR="00052743" w:rsidRPr="00B67279">
              <w:rPr>
                <w:rFonts w:ascii="Arial" w:hAnsi="Arial" w:cs="Arial"/>
              </w:rPr>
              <w:t>S</w:t>
            </w:r>
            <w:r w:rsidRPr="00B67279">
              <w:rPr>
                <w:rFonts w:ascii="Arial" w:hAnsi="Arial" w:cs="Arial"/>
              </w:rPr>
              <w:t>tate Total Coliform Rule)</w:t>
            </w:r>
          </w:p>
        </w:tc>
        <w:tc>
          <w:tcPr>
            <w:tcW w:w="1617" w:type="dxa"/>
          </w:tcPr>
          <w:p w14:paraId="754D37D1" w14:textId="1AF9457F" w:rsidR="008572DA" w:rsidRPr="00B67279" w:rsidRDefault="00434FFA" w:rsidP="008572DA">
            <w:pPr>
              <w:spacing w:after="40"/>
              <w:jc w:val="center"/>
              <w:rPr>
                <w:rFonts w:ascii="Arial" w:hAnsi="Arial" w:cs="Arial"/>
              </w:rPr>
            </w:pPr>
            <w:r w:rsidRPr="00B67279">
              <w:rPr>
                <w:rFonts w:ascii="Arial" w:hAnsi="Arial" w:cs="Arial"/>
              </w:rPr>
              <w:t>0</w:t>
            </w:r>
          </w:p>
        </w:tc>
        <w:tc>
          <w:tcPr>
            <w:tcW w:w="1443" w:type="dxa"/>
          </w:tcPr>
          <w:p w14:paraId="2E633587" w14:textId="717FD6A1" w:rsidR="00095AAC" w:rsidRPr="00B67279" w:rsidRDefault="00434FFA" w:rsidP="00052743">
            <w:pPr>
              <w:spacing w:before="40" w:after="40"/>
              <w:jc w:val="center"/>
              <w:rPr>
                <w:rFonts w:ascii="Arial" w:hAnsi="Arial" w:cs="Arial"/>
                <w:color w:val="000000" w:themeColor="text1"/>
              </w:rPr>
            </w:pPr>
            <w:r w:rsidRPr="00B67279">
              <w:rPr>
                <w:rFonts w:ascii="Arial" w:hAnsi="Arial" w:cs="Arial"/>
                <w:color w:val="000000" w:themeColor="text1"/>
              </w:rPr>
              <w:t>0</w:t>
            </w:r>
          </w:p>
        </w:tc>
        <w:tc>
          <w:tcPr>
            <w:tcW w:w="2610" w:type="dxa"/>
          </w:tcPr>
          <w:p w14:paraId="2F094566" w14:textId="77777777" w:rsidR="00095AAC" w:rsidRPr="00B67279" w:rsidRDefault="00095AAC" w:rsidP="005D3BD9">
            <w:pPr>
              <w:spacing w:before="40" w:after="40"/>
              <w:rPr>
                <w:rFonts w:ascii="Arial" w:hAnsi="Arial" w:cs="Arial"/>
              </w:rPr>
            </w:pPr>
            <w:r w:rsidRPr="00B67279">
              <w:rPr>
                <w:rFonts w:ascii="Arial" w:hAnsi="Arial" w:cs="Arial"/>
              </w:rPr>
              <w:t xml:space="preserve">A routine sample and a repeat sample are total coliform positive, and one of these is also fecal coliform or </w:t>
            </w:r>
            <w:r w:rsidRPr="00B67279">
              <w:rPr>
                <w:rFonts w:ascii="Arial" w:hAnsi="Arial" w:cs="Arial"/>
                <w:i/>
              </w:rPr>
              <w:t>E. coli</w:t>
            </w:r>
            <w:r w:rsidRPr="00B67279">
              <w:rPr>
                <w:rFonts w:ascii="Arial" w:hAnsi="Arial" w:cs="Arial"/>
              </w:rPr>
              <w:t xml:space="preserve"> positive</w:t>
            </w:r>
          </w:p>
        </w:tc>
        <w:tc>
          <w:tcPr>
            <w:tcW w:w="990" w:type="dxa"/>
          </w:tcPr>
          <w:p w14:paraId="11B82D3A" w14:textId="2DDA949F" w:rsidR="00095AAC" w:rsidRPr="00B67279" w:rsidRDefault="008572DA" w:rsidP="008572DA">
            <w:pPr>
              <w:spacing w:before="40" w:after="40"/>
              <w:jc w:val="center"/>
              <w:rPr>
                <w:rFonts w:ascii="Arial" w:hAnsi="Arial" w:cs="Arial"/>
                <w:color w:val="000000" w:themeColor="text1"/>
              </w:rPr>
            </w:pPr>
            <w:r w:rsidRPr="00B67279">
              <w:rPr>
                <w:rFonts w:ascii="Arial" w:hAnsi="Arial" w:cs="Arial"/>
                <w:color w:val="000000" w:themeColor="text1"/>
              </w:rPr>
              <w:t>None</w:t>
            </w:r>
          </w:p>
        </w:tc>
        <w:tc>
          <w:tcPr>
            <w:tcW w:w="2071" w:type="dxa"/>
          </w:tcPr>
          <w:p w14:paraId="61ABD55F" w14:textId="77777777" w:rsidR="00095AAC" w:rsidRPr="00B67279" w:rsidRDefault="00095AAC" w:rsidP="005D3BD9">
            <w:pPr>
              <w:spacing w:before="40" w:after="40"/>
              <w:rPr>
                <w:rFonts w:ascii="Arial" w:hAnsi="Arial" w:cs="Arial"/>
              </w:rPr>
            </w:pPr>
            <w:r w:rsidRPr="00B67279">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B67279" w:rsidRDefault="00095AAC" w:rsidP="0073000F">
            <w:pPr>
              <w:spacing w:before="40" w:after="40"/>
              <w:rPr>
                <w:rFonts w:ascii="Arial" w:hAnsi="Arial" w:cs="Arial"/>
              </w:rPr>
            </w:pPr>
            <w:r w:rsidRPr="00B67279">
              <w:rPr>
                <w:rFonts w:ascii="Arial" w:hAnsi="Arial" w:cs="Arial"/>
                <w:i/>
              </w:rPr>
              <w:t>E. coli</w:t>
            </w:r>
            <w:r w:rsidR="0073000F" w:rsidRPr="00B67279">
              <w:rPr>
                <w:rFonts w:ascii="Arial" w:hAnsi="Arial" w:cs="Arial"/>
                <w:i/>
              </w:rPr>
              <w:br/>
            </w:r>
            <w:r w:rsidRPr="00B67279">
              <w:rPr>
                <w:rFonts w:ascii="Arial" w:hAnsi="Arial" w:cs="Arial"/>
              </w:rPr>
              <w:t>(</w:t>
            </w:r>
            <w:r w:rsidR="00052743" w:rsidRPr="00B67279">
              <w:rPr>
                <w:rFonts w:ascii="Arial" w:hAnsi="Arial" w:cs="Arial"/>
              </w:rPr>
              <w:t>F</w:t>
            </w:r>
            <w:r w:rsidRPr="00B67279">
              <w:rPr>
                <w:rFonts w:ascii="Arial" w:hAnsi="Arial" w:cs="Arial"/>
              </w:rPr>
              <w:t>ederal Revised Total Coliform Rule)</w:t>
            </w:r>
          </w:p>
        </w:tc>
        <w:tc>
          <w:tcPr>
            <w:tcW w:w="1617" w:type="dxa"/>
          </w:tcPr>
          <w:p w14:paraId="4A18E97C" w14:textId="39E5F08D" w:rsidR="008572DA" w:rsidRPr="00B67279" w:rsidRDefault="00434FFA" w:rsidP="00434FFA">
            <w:pPr>
              <w:spacing w:before="40" w:after="40"/>
              <w:jc w:val="center"/>
              <w:rPr>
                <w:rFonts w:ascii="Arial" w:hAnsi="Arial" w:cs="Arial"/>
              </w:rPr>
            </w:pPr>
            <w:r w:rsidRPr="00B67279">
              <w:rPr>
                <w:rFonts w:ascii="Arial" w:hAnsi="Arial" w:cs="Arial"/>
              </w:rPr>
              <w:t>0</w:t>
            </w:r>
          </w:p>
        </w:tc>
        <w:tc>
          <w:tcPr>
            <w:tcW w:w="1443" w:type="dxa"/>
          </w:tcPr>
          <w:p w14:paraId="38C21B9B" w14:textId="6E306363" w:rsidR="00095AAC" w:rsidRPr="00B67279" w:rsidRDefault="00434FFA" w:rsidP="00434FFA">
            <w:pPr>
              <w:spacing w:before="40" w:after="40"/>
              <w:jc w:val="center"/>
              <w:rPr>
                <w:rFonts w:ascii="Arial" w:hAnsi="Arial" w:cs="Arial"/>
                <w:color w:val="000000" w:themeColor="text1"/>
              </w:rPr>
            </w:pPr>
            <w:r w:rsidRPr="00B67279">
              <w:rPr>
                <w:rFonts w:ascii="Arial" w:hAnsi="Arial" w:cs="Arial"/>
                <w:color w:val="000000" w:themeColor="text1"/>
              </w:rPr>
              <w:t>0</w:t>
            </w:r>
          </w:p>
        </w:tc>
        <w:tc>
          <w:tcPr>
            <w:tcW w:w="2610" w:type="dxa"/>
          </w:tcPr>
          <w:p w14:paraId="09A9CFD2" w14:textId="77777777" w:rsidR="00095AAC" w:rsidRPr="00B67279" w:rsidRDefault="00095AAC" w:rsidP="005D3BD9">
            <w:pPr>
              <w:spacing w:before="40" w:after="40"/>
              <w:rPr>
                <w:rFonts w:ascii="Arial" w:hAnsi="Arial" w:cs="Arial"/>
              </w:rPr>
            </w:pPr>
            <w:r w:rsidRPr="00B67279">
              <w:rPr>
                <w:rFonts w:ascii="Arial" w:hAnsi="Arial" w:cs="Arial"/>
              </w:rPr>
              <w:t>(b)</w:t>
            </w:r>
          </w:p>
        </w:tc>
        <w:tc>
          <w:tcPr>
            <w:tcW w:w="990" w:type="dxa"/>
          </w:tcPr>
          <w:p w14:paraId="52965BD7" w14:textId="77777777" w:rsidR="00095AAC" w:rsidRPr="00B67279" w:rsidRDefault="00095AAC" w:rsidP="008572DA">
            <w:pPr>
              <w:spacing w:before="40" w:after="40"/>
              <w:jc w:val="center"/>
              <w:rPr>
                <w:rFonts w:ascii="Arial" w:hAnsi="Arial" w:cs="Arial"/>
              </w:rPr>
            </w:pPr>
            <w:r w:rsidRPr="00B67279">
              <w:rPr>
                <w:rFonts w:ascii="Arial" w:hAnsi="Arial" w:cs="Arial"/>
              </w:rPr>
              <w:t>0</w:t>
            </w:r>
          </w:p>
        </w:tc>
        <w:tc>
          <w:tcPr>
            <w:tcW w:w="2071" w:type="dxa"/>
          </w:tcPr>
          <w:p w14:paraId="6D4E3BEB" w14:textId="77777777" w:rsidR="00095AAC" w:rsidRPr="00B67279" w:rsidRDefault="00095AAC" w:rsidP="005D3BD9">
            <w:pPr>
              <w:spacing w:before="40" w:after="40"/>
              <w:rPr>
                <w:rFonts w:ascii="Arial" w:hAnsi="Arial" w:cs="Arial"/>
              </w:rPr>
            </w:pPr>
            <w:r w:rsidRPr="00B67279">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 xml:space="preserve">Lead and </w:t>
            </w:r>
            <w:proofErr w:type="gramStart"/>
            <w:r w:rsidRPr="005F082E">
              <w:rPr>
                <w:rFonts w:ascii="Arial" w:hAnsi="Arial" w:cs="Arial"/>
                <w:b/>
                <w:bCs/>
                <w:sz w:val="24"/>
                <w:szCs w:val="24"/>
              </w:rPr>
              <w:t>Copper</w:t>
            </w:r>
            <w:proofErr w:type="gramEnd"/>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67279" w:rsidRDefault="008572DA" w:rsidP="00960466">
            <w:pPr>
              <w:spacing w:before="40" w:after="40"/>
              <w:rPr>
                <w:rFonts w:ascii="Arial" w:hAnsi="Arial" w:cs="Arial"/>
              </w:rPr>
            </w:pPr>
            <w:r w:rsidRPr="00B67279">
              <w:rPr>
                <w:rFonts w:ascii="Arial" w:hAnsi="Arial" w:cs="Arial"/>
              </w:rPr>
              <w:t>Lead (ppb)</w:t>
            </w:r>
          </w:p>
        </w:tc>
        <w:tc>
          <w:tcPr>
            <w:tcW w:w="1440" w:type="dxa"/>
            <w:tcMar>
              <w:left w:w="86" w:type="dxa"/>
              <w:right w:w="86" w:type="dxa"/>
            </w:tcMar>
          </w:tcPr>
          <w:p w14:paraId="0A0580DD" w14:textId="4DFAC386" w:rsidR="008572DA" w:rsidRPr="00B67279" w:rsidRDefault="00434FFA" w:rsidP="00A060EB">
            <w:pPr>
              <w:spacing w:before="40" w:after="40"/>
              <w:jc w:val="center"/>
              <w:rPr>
                <w:rFonts w:ascii="Arial" w:hAnsi="Arial" w:cs="Arial"/>
                <w:color w:val="000000" w:themeColor="text1"/>
              </w:rPr>
            </w:pPr>
            <w:r w:rsidRPr="00B67279">
              <w:rPr>
                <w:rFonts w:ascii="Arial" w:hAnsi="Arial" w:cs="Arial"/>
                <w:color w:val="000000" w:themeColor="text1"/>
              </w:rPr>
              <w:t>09/</w:t>
            </w:r>
            <w:r w:rsidR="00464945">
              <w:rPr>
                <w:rFonts w:ascii="Arial" w:hAnsi="Arial" w:cs="Arial"/>
                <w:color w:val="000000" w:themeColor="text1"/>
              </w:rPr>
              <w:t>16</w:t>
            </w:r>
            <w:r w:rsidR="00A060EB" w:rsidRPr="00B67279">
              <w:rPr>
                <w:rFonts w:ascii="Arial" w:hAnsi="Arial" w:cs="Arial"/>
                <w:color w:val="000000" w:themeColor="text1"/>
              </w:rPr>
              <w:t>/202</w:t>
            </w:r>
            <w:r w:rsidR="00464945">
              <w:rPr>
                <w:rFonts w:ascii="Arial" w:hAnsi="Arial" w:cs="Arial"/>
                <w:color w:val="000000" w:themeColor="text1"/>
              </w:rPr>
              <w:t>4</w:t>
            </w:r>
          </w:p>
        </w:tc>
        <w:tc>
          <w:tcPr>
            <w:tcW w:w="900" w:type="dxa"/>
            <w:tcMar>
              <w:left w:w="86" w:type="dxa"/>
              <w:right w:w="86" w:type="dxa"/>
            </w:tcMar>
          </w:tcPr>
          <w:p w14:paraId="102D5A02" w14:textId="7F5A85D8" w:rsidR="008572DA" w:rsidRPr="00B67279" w:rsidRDefault="00434FFA" w:rsidP="00960466">
            <w:pPr>
              <w:spacing w:before="40" w:after="40"/>
              <w:jc w:val="center"/>
              <w:rPr>
                <w:rFonts w:ascii="Arial" w:hAnsi="Arial" w:cs="Arial"/>
                <w:color w:val="FFFFFF" w:themeColor="background1"/>
              </w:rPr>
            </w:pPr>
            <w:r w:rsidRPr="00B67279">
              <w:rPr>
                <w:rFonts w:ascii="Arial" w:hAnsi="Arial" w:cs="Arial"/>
                <w:color w:val="000000" w:themeColor="text1"/>
              </w:rPr>
              <w:t>10</w:t>
            </w:r>
          </w:p>
        </w:tc>
        <w:tc>
          <w:tcPr>
            <w:tcW w:w="990" w:type="dxa"/>
            <w:tcMar>
              <w:left w:w="86" w:type="dxa"/>
              <w:right w:w="86" w:type="dxa"/>
            </w:tcMar>
          </w:tcPr>
          <w:p w14:paraId="36E2A949" w14:textId="1DC2903F" w:rsidR="008572DA" w:rsidRPr="00B67279" w:rsidRDefault="00464945" w:rsidP="00960466">
            <w:pPr>
              <w:spacing w:before="40" w:after="40"/>
              <w:jc w:val="center"/>
              <w:rPr>
                <w:rFonts w:ascii="Arial" w:hAnsi="Arial" w:cs="Arial"/>
                <w:color w:val="FFFFFF" w:themeColor="background1"/>
              </w:rPr>
            </w:pPr>
            <w:r>
              <w:rPr>
                <w:rFonts w:ascii="Arial" w:hAnsi="Arial" w:cs="Arial"/>
                <w:color w:val="000000" w:themeColor="text1"/>
              </w:rPr>
              <w:t>.001</w:t>
            </w:r>
          </w:p>
        </w:tc>
        <w:tc>
          <w:tcPr>
            <w:tcW w:w="900" w:type="dxa"/>
            <w:tcMar>
              <w:left w:w="86" w:type="dxa"/>
              <w:right w:w="86" w:type="dxa"/>
            </w:tcMar>
          </w:tcPr>
          <w:p w14:paraId="308535F4" w14:textId="14A30C76" w:rsidR="008572DA" w:rsidRPr="00B67279" w:rsidRDefault="00434FFA" w:rsidP="00960466">
            <w:pPr>
              <w:spacing w:before="40" w:after="40"/>
              <w:jc w:val="center"/>
              <w:rPr>
                <w:rFonts w:ascii="Arial" w:hAnsi="Arial" w:cs="Arial"/>
                <w:color w:val="FFFFFF" w:themeColor="background1"/>
              </w:rPr>
            </w:pPr>
            <w:r w:rsidRPr="00B67279">
              <w:rPr>
                <w:rFonts w:ascii="Arial" w:hAnsi="Arial" w:cs="Arial"/>
                <w:color w:val="000000" w:themeColor="text1"/>
              </w:rPr>
              <w:t>0</w:t>
            </w:r>
          </w:p>
        </w:tc>
        <w:tc>
          <w:tcPr>
            <w:tcW w:w="540" w:type="dxa"/>
            <w:tcMar>
              <w:left w:w="86" w:type="dxa"/>
              <w:right w:w="86" w:type="dxa"/>
            </w:tcMar>
          </w:tcPr>
          <w:p w14:paraId="0173A2B8" w14:textId="77777777" w:rsidR="008572DA" w:rsidRPr="00B67279" w:rsidRDefault="008572DA" w:rsidP="00960466">
            <w:pPr>
              <w:spacing w:before="40" w:after="40"/>
              <w:jc w:val="center"/>
              <w:rPr>
                <w:rFonts w:ascii="Arial" w:hAnsi="Arial" w:cs="Arial"/>
              </w:rPr>
            </w:pPr>
            <w:r w:rsidRPr="00B67279">
              <w:rPr>
                <w:rFonts w:ascii="Arial" w:hAnsi="Arial" w:cs="Arial"/>
              </w:rPr>
              <w:t>15</w:t>
            </w:r>
          </w:p>
        </w:tc>
        <w:tc>
          <w:tcPr>
            <w:tcW w:w="540" w:type="dxa"/>
            <w:tcMar>
              <w:left w:w="86" w:type="dxa"/>
              <w:right w:w="86" w:type="dxa"/>
            </w:tcMar>
          </w:tcPr>
          <w:p w14:paraId="4C360E7C" w14:textId="77777777" w:rsidR="008572DA" w:rsidRPr="00B67279" w:rsidRDefault="008572DA" w:rsidP="00960466">
            <w:pPr>
              <w:spacing w:before="40" w:after="40"/>
              <w:jc w:val="center"/>
              <w:rPr>
                <w:rFonts w:ascii="Arial" w:hAnsi="Arial" w:cs="Arial"/>
              </w:rPr>
            </w:pPr>
            <w:r w:rsidRPr="00B67279">
              <w:rPr>
                <w:rFonts w:ascii="Arial" w:hAnsi="Arial" w:cs="Arial"/>
              </w:rPr>
              <w:t>0.2</w:t>
            </w:r>
          </w:p>
        </w:tc>
        <w:tc>
          <w:tcPr>
            <w:tcW w:w="1350" w:type="dxa"/>
            <w:tcMar>
              <w:left w:w="86" w:type="dxa"/>
              <w:right w:w="86" w:type="dxa"/>
            </w:tcMar>
          </w:tcPr>
          <w:p w14:paraId="2A95BBE1" w14:textId="65C574BD" w:rsidR="008572DA" w:rsidRPr="00B67279" w:rsidRDefault="008572DA" w:rsidP="00960466">
            <w:pPr>
              <w:spacing w:before="40" w:after="40"/>
              <w:jc w:val="center"/>
              <w:rPr>
                <w:rFonts w:ascii="Arial" w:hAnsi="Arial" w:cs="Arial"/>
              </w:rPr>
            </w:pPr>
            <w:r w:rsidRPr="00B67279">
              <w:rPr>
                <w:rFonts w:ascii="Arial" w:hAnsi="Arial" w:cs="Arial"/>
                <w:color w:val="000000" w:themeColor="text1"/>
              </w:rPr>
              <w:t>[Enter No.]</w:t>
            </w:r>
          </w:p>
        </w:tc>
        <w:tc>
          <w:tcPr>
            <w:tcW w:w="3240" w:type="dxa"/>
          </w:tcPr>
          <w:p w14:paraId="53E810BE" w14:textId="23D40162" w:rsidR="008572DA" w:rsidRPr="00B67279" w:rsidRDefault="008572DA" w:rsidP="00960466">
            <w:pPr>
              <w:spacing w:before="40" w:after="40"/>
              <w:rPr>
                <w:rFonts w:ascii="Arial" w:hAnsi="Arial" w:cs="Arial"/>
              </w:rPr>
            </w:pPr>
            <w:r w:rsidRPr="00B67279">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67279" w:rsidRDefault="00FC33C4" w:rsidP="00FC33C4">
            <w:pPr>
              <w:spacing w:before="40" w:after="40"/>
              <w:rPr>
                <w:rFonts w:ascii="Arial" w:hAnsi="Arial" w:cs="Arial"/>
              </w:rPr>
            </w:pPr>
            <w:r w:rsidRPr="00B67279">
              <w:rPr>
                <w:rFonts w:ascii="Arial" w:hAnsi="Arial" w:cs="Arial"/>
              </w:rPr>
              <w:t>Copper (ppm)</w:t>
            </w:r>
          </w:p>
        </w:tc>
        <w:tc>
          <w:tcPr>
            <w:tcW w:w="1440" w:type="dxa"/>
            <w:tcMar>
              <w:left w:w="86" w:type="dxa"/>
              <w:right w:w="86" w:type="dxa"/>
            </w:tcMar>
          </w:tcPr>
          <w:p w14:paraId="1E79D436" w14:textId="4866205C" w:rsidR="00FC33C4" w:rsidRPr="00B67279" w:rsidRDefault="00434FFA" w:rsidP="00A060EB">
            <w:pPr>
              <w:spacing w:before="40" w:after="40"/>
              <w:jc w:val="center"/>
              <w:rPr>
                <w:rFonts w:ascii="Arial" w:hAnsi="Arial" w:cs="Arial"/>
                <w:color w:val="FFFFFF" w:themeColor="background1"/>
              </w:rPr>
            </w:pPr>
            <w:r w:rsidRPr="00B67279">
              <w:rPr>
                <w:rFonts w:ascii="Arial" w:hAnsi="Arial" w:cs="Arial"/>
                <w:color w:val="000000" w:themeColor="text1"/>
              </w:rPr>
              <w:t>09/</w:t>
            </w:r>
            <w:r w:rsidR="00464945">
              <w:rPr>
                <w:rFonts w:ascii="Arial" w:hAnsi="Arial" w:cs="Arial"/>
                <w:color w:val="000000" w:themeColor="text1"/>
              </w:rPr>
              <w:t>16</w:t>
            </w:r>
            <w:r w:rsidR="00A060EB" w:rsidRPr="00B67279">
              <w:rPr>
                <w:rFonts w:ascii="Arial" w:hAnsi="Arial" w:cs="Arial"/>
                <w:color w:val="000000" w:themeColor="text1"/>
              </w:rPr>
              <w:t>/202</w:t>
            </w:r>
            <w:r w:rsidR="00464945">
              <w:rPr>
                <w:rFonts w:ascii="Arial" w:hAnsi="Arial" w:cs="Arial"/>
                <w:color w:val="000000" w:themeColor="text1"/>
              </w:rPr>
              <w:t>4</w:t>
            </w:r>
          </w:p>
        </w:tc>
        <w:tc>
          <w:tcPr>
            <w:tcW w:w="900" w:type="dxa"/>
            <w:tcMar>
              <w:left w:w="86" w:type="dxa"/>
              <w:right w:w="86" w:type="dxa"/>
            </w:tcMar>
          </w:tcPr>
          <w:p w14:paraId="42CEE2F3" w14:textId="7D1E1C93" w:rsidR="00FC33C4" w:rsidRPr="00B67279" w:rsidRDefault="00434FFA" w:rsidP="00FC33C4">
            <w:pPr>
              <w:spacing w:before="40" w:after="40"/>
              <w:jc w:val="center"/>
              <w:rPr>
                <w:rFonts w:ascii="Arial" w:hAnsi="Arial" w:cs="Arial"/>
                <w:color w:val="FFFFFF" w:themeColor="background1"/>
              </w:rPr>
            </w:pPr>
            <w:r w:rsidRPr="00B67279">
              <w:rPr>
                <w:rFonts w:ascii="Arial" w:hAnsi="Arial" w:cs="Arial"/>
                <w:color w:val="000000" w:themeColor="text1"/>
              </w:rPr>
              <w:t>10</w:t>
            </w:r>
          </w:p>
        </w:tc>
        <w:tc>
          <w:tcPr>
            <w:tcW w:w="990" w:type="dxa"/>
            <w:tcMar>
              <w:left w:w="86" w:type="dxa"/>
              <w:right w:w="86" w:type="dxa"/>
            </w:tcMar>
          </w:tcPr>
          <w:p w14:paraId="15E55B1F" w14:textId="2DFE208B" w:rsidR="00FC33C4" w:rsidRPr="00B67279" w:rsidRDefault="00434FFA" w:rsidP="00FC33C4">
            <w:pPr>
              <w:spacing w:before="40" w:after="40"/>
              <w:jc w:val="center"/>
              <w:rPr>
                <w:rFonts w:ascii="Arial" w:hAnsi="Arial" w:cs="Arial"/>
                <w:color w:val="FFFFFF" w:themeColor="background1"/>
              </w:rPr>
            </w:pPr>
            <w:r w:rsidRPr="00B67279">
              <w:rPr>
                <w:rFonts w:ascii="Arial" w:hAnsi="Arial" w:cs="Arial"/>
                <w:color w:val="000000" w:themeColor="text1"/>
              </w:rPr>
              <w:t>.1</w:t>
            </w:r>
            <w:r w:rsidR="00464945">
              <w:rPr>
                <w:rFonts w:ascii="Arial" w:hAnsi="Arial" w:cs="Arial"/>
                <w:color w:val="000000" w:themeColor="text1"/>
              </w:rPr>
              <w:t>1</w:t>
            </w:r>
          </w:p>
        </w:tc>
        <w:tc>
          <w:tcPr>
            <w:tcW w:w="900" w:type="dxa"/>
            <w:tcMar>
              <w:left w:w="86" w:type="dxa"/>
              <w:right w:w="86" w:type="dxa"/>
            </w:tcMar>
          </w:tcPr>
          <w:p w14:paraId="1AE57BBF" w14:textId="02A0C457" w:rsidR="00FC33C4" w:rsidRPr="00B67279" w:rsidRDefault="00434FFA" w:rsidP="00FC33C4">
            <w:pPr>
              <w:spacing w:before="40" w:after="40"/>
              <w:jc w:val="center"/>
              <w:rPr>
                <w:rFonts w:ascii="Arial" w:hAnsi="Arial" w:cs="Arial"/>
                <w:color w:val="FFFFFF" w:themeColor="background1"/>
              </w:rPr>
            </w:pPr>
            <w:r w:rsidRPr="00B67279">
              <w:rPr>
                <w:rFonts w:ascii="Arial" w:hAnsi="Arial" w:cs="Arial"/>
                <w:color w:val="000000" w:themeColor="text1"/>
              </w:rPr>
              <w:t>0</w:t>
            </w:r>
          </w:p>
        </w:tc>
        <w:tc>
          <w:tcPr>
            <w:tcW w:w="540" w:type="dxa"/>
            <w:tcMar>
              <w:left w:w="86" w:type="dxa"/>
              <w:right w:w="86" w:type="dxa"/>
            </w:tcMar>
          </w:tcPr>
          <w:p w14:paraId="70C90CCD" w14:textId="77777777" w:rsidR="00FC33C4" w:rsidRPr="00B67279" w:rsidRDefault="00FC33C4" w:rsidP="00FC33C4">
            <w:pPr>
              <w:spacing w:before="40" w:after="40"/>
              <w:jc w:val="center"/>
              <w:rPr>
                <w:rFonts w:ascii="Arial" w:hAnsi="Arial" w:cs="Arial"/>
              </w:rPr>
            </w:pPr>
            <w:r w:rsidRPr="00B67279">
              <w:rPr>
                <w:rFonts w:ascii="Arial" w:hAnsi="Arial" w:cs="Arial"/>
              </w:rPr>
              <w:t>1.3</w:t>
            </w:r>
          </w:p>
        </w:tc>
        <w:tc>
          <w:tcPr>
            <w:tcW w:w="540" w:type="dxa"/>
            <w:tcMar>
              <w:left w:w="86" w:type="dxa"/>
              <w:right w:w="86" w:type="dxa"/>
            </w:tcMar>
          </w:tcPr>
          <w:p w14:paraId="6BFCFA13" w14:textId="77777777" w:rsidR="00FC33C4" w:rsidRPr="00B67279" w:rsidRDefault="00FC33C4" w:rsidP="00FC33C4">
            <w:pPr>
              <w:spacing w:before="40" w:after="40"/>
              <w:jc w:val="center"/>
              <w:rPr>
                <w:rFonts w:ascii="Arial" w:hAnsi="Arial" w:cs="Arial"/>
              </w:rPr>
            </w:pPr>
            <w:r w:rsidRPr="00B67279">
              <w:rPr>
                <w:rFonts w:ascii="Arial" w:hAnsi="Arial" w:cs="Arial"/>
              </w:rPr>
              <w:t>0.3</w:t>
            </w:r>
          </w:p>
        </w:tc>
        <w:tc>
          <w:tcPr>
            <w:tcW w:w="1350" w:type="dxa"/>
            <w:tcMar>
              <w:left w:w="86" w:type="dxa"/>
              <w:right w:w="86" w:type="dxa"/>
            </w:tcMar>
          </w:tcPr>
          <w:p w14:paraId="0C5D1F0F" w14:textId="77777777" w:rsidR="00FC33C4" w:rsidRPr="00B67279" w:rsidRDefault="00FC33C4" w:rsidP="00FC33C4">
            <w:pPr>
              <w:spacing w:before="40" w:after="40"/>
              <w:jc w:val="center"/>
              <w:rPr>
                <w:rFonts w:ascii="Arial" w:hAnsi="Arial" w:cs="Arial"/>
              </w:rPr>
            </w:pPr>
            <w:r w:rsidRPr="00B67279">
              <w:rPr>
                <w:rFonts w:ascii="Arial" w:hAnsi="Arial" w:cs="Arial"/>
              </w:rPr>
              <w:t>Not</w:t>
            </w:r>
          </w:p>
          <w:p w14:paraId="60640B47" w14:textId="0040228E" w:rsidR="00FC33C4" w:rsidRPr="00B67279" w:rsidRDefault="00FC33C4" w:rsidP="00FC33C4">
            <w:pPr>
              <w:spacing w:before="40" w:after="40"/>
              <w:jc w:val="center"/>
              <w:rPr>
                <w:rFonts w:ascii="Arial" w:hAnsi="Arial" w:cs="Arial"/>
              </w:rPr>
            </w:pPr>
            <w:r w:rsidRPr="00B67279">
              <w:rPr>
                <w:rFonts w:ascii="Arial" w:hAnsi="Arial" w:cs="Arial"/>
              </w:rPr>
              <w:t>applicable</w:t>
            </w:r>
          </w:p>
        </w:tc>
        <w:tc>
          <w:tcPr>
            <w:tcW w:w="3240" w:type="dxa"/>
          </w:tcPr>
          <w:p w14:paraId="5A3BAA98" w14:textId="4D55672D" w:rsidR="00FC33C4" w:rsidRPr="00B67279" w:rsidRDefault="00FC33C4" w:rsidP="00FC33C4">
            <w:pPr>
              <w:spacing w:before="40" w:after="40"/>
              <w:rPr>
                <w:rFonts w:ascii="Arial" w:hAnsi="Arial" w:cs="Arial"/>
              </w:rPr>
            </w:pPr>
            <w:r w:rsidRPr="00B67279">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B67279" w:rsidRDefault="00684C7E" w:rsidP="00684C7E">
            <w:pPr>
              <w:spacing w:before="40" w:after="40"/>
              <w:rPr>
                <w:rFonts w:ascii="Arial" w:hAnsi="Arial" w:cs="Arial"/>
              </w:rPr>
            </w:pPr>
            <w:r w:rsidRPr="00B67279">
              <w:rPr>
                <w:rFonts w:ascii="Arial" w:hAnsi="Arial" w:cs="Arial"/>
              </w:rPr>
              <w:t>Sodium (ppm)</w:t>
            </w:r>
          </w:p>
        </w:tc>
        <w:tc>
          <w:tcPr>
            <w:tcW w:w="1345" w:type="dxa"/>
            <w:tcMar>
              <w:left w:w="58" w:type="dxa"/>
              <w:right w:w="58" w:type="dxa"/>
            </w:tcMar>
          </w:tcPr>
          <w:p w14:paraId="2DC49168" w14:textId="79E5A6AB" w:rsidR="00684C7E" w:rsidRPr="00B67279" w:rsidRDefault="006449A7" w:rsidP="00684C7E">
            <w:pPr>
              <w:spacing w:before="40" w:after="40"/>
              <w:jc w:val="center"/>
              <w:rPr>
                <w:rFonts w:ascii="Arial" w:hAnsi="Arial" w:cs="Arial"/>
                <w:color w:val="000000" w:themeColor="text1"/>
              </w:rPr>
            </w:pPr>
            <w:r>
              <w:rPr>
                <w:rFonts w:ascii="Arial" w:hAnsi="Arial" w:cs="Arial"/>
                <w:color w:val="000000" w:themeColor="text1"/>
              </w:rPr>
              <w:t>10</w:t>
            </w:r>
            <w:r w:rsidR="0003587C" w:rsidRPr="00B67279">
              <w:rPr>
                <w:rFonts w:ascii="Arial" w:hAnsi="Arial" w:cs="Arial"/>
                <w:color w:val="000000" w:themeColor="text1"/>
              </w:rPr>
              <w:t>/</w:t>
            </w:r>
            <w:r>
              <w:rPr>
                <w:rFonts w:ascii="Arial" w:hAnsi="Arial" w:cs="Arial"/>
                <w:color w:val="000000" w:themeColor="text1"/>
              </w:rPr>
              <w:t>1</w:t>
            </w:r>
            <w:r w:rsidR="0003587C" w:rsidRPr="00B67279">
              <w:rPr>
                <w:rFonts w:ascii="Arial" w:hAnsi="Arial" w:cs="Arial"/>
                <w:color w:val="000000" w:themeColor="text1"/>
              </w:rPr>
              <w:t>7/2</w:t>
            </w:r>
            <w:r>
              <w:rPr>
                <w:rFonts w:ascii="Arial" w:hAnsi="Arial" w:cs="Arial"/>
                <w:color w:val="000000" w:themeColor="text1"/>
              </w:rPr>
              <w:t>4</w:t>
            </w:r>
          </w:p>
        </w:tc>
        <w:tc>
          <w:tcPr>
            <w:tcW w:w="1260" w:type="dxa"/>
            <w:tcMar>
              <w:left w:w="58" w:type="dxa"/>
              <w:right w:w="58" w:type="dxa"/>
            </w:tcMar>
          </w:tcPr>
          <w:p w14:paraId="690B0D1C" w14:textId="223625A1" w:rsidR="00684C7E" w:rsidRPr="00B67279" w:rsidRDefault="0003587C" w:rsidP="00684C7E">
            <w:pPr>
              <w:spacing w:before="40" w:after="40"/>
              <w:jc w:val="center"/>
              <w:rPr>
                <w:rFonts w:ascii="Arial" w:hAnsi="Arial" w:cs="Arial"/>
                <w:color w:val="FFFFFF" w:themeColor="background1"/>
              </w:rPr>
            </w:pPr>
            <w:r w:rsidRPr="00B67279">
              <w:rPr>
                <w:rFonts w:ascii="Arial" w:hAnsi="Arial" w:cs="Arial"/>
                <w:color w:val="000000" w:themeColor="text1"/>
              </w:rPr>
              <w:t>1</w:t>
            </w:r>
            <w:r w:rsidR="006449A7">
              <w:rPr>
                <w:rFonts w:ascii="Arial" w:hAnsi="Arial" w:cs="Arial"/>
                <w:color w:val="000000" w:themeColor="text1"/>
              </w:rPr>
              <w:t>10</w:t>
            </w:r>
          </w:p>
        </w:tc>
        <w:tc>
          <w:tcPr>
            <w:tcW w:w="1530" w:type="dxa"/>
            <w:tcMar>
              <w:left w:w="58" w:type="dxa"/>
              <w:right w:w="58" w:type="dxa"/>
            </w:tcMar>
          </w:tcPr>
          <w:p w14:paraId="6802CC34" w14:textId="2A7A505B" w:rsidR="00684C7E" w:rsidRPr="00B67279"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4E60C959" w14:textId="77777777" w:rsidR="00684C7E" w:rsidRPr="00B67279" w:rsidRDefault="00684C7E" w:rsidP="00684C7E">
            <w:pPr>
              <w:spacing w:before="40" w:after="40"/>
              <w:jc w:val="center"/>
              <w:rPr>
                <w:rFonts w:ascii="Arial" w:hAnsi="Arial" w:cs="Arial"/>
              </w:rPr>
            </w:pPr>
            <w:r w:rsidRPr="00B67279">
              <w:rPr>
                <w:rFonts w:ascii="Arial" w:hAnsi="Arial" w:cs="Arial"/>
              </w:rPr>
              <w:t>None</w:t>
            </w:r>
          </w:p>
        </w:tc>
        <w:tc>
          <w:tcPr>
            <w:tcW w:w="1080" w:type="dxa"/>
            <w:tcMar>
              <w:left w:w="58" w:type="dxa"/>
              <w:right w:w="58" w:type="dxa"/>
            </w:tcMar>
          </w:tcPr>
          <w:p w14:paraId="721928BB" w14:textId="77777777" w:rsidR="00684C7E" w:rsidRPr="00B67279" w:rsidRDefault="00684C7E" w:rsidP="00684C7E">
            <w:pPr>
              <w:spacing w:before="40" w:after="40"/>
              <w:jc w:val="center"/>
              <w:rPr>
                <w:rFonts w:ascii="Arial" w:hAnsi="Arial" w:cs="Arial"/>
              </w:rPr>
            </w:pPr>
            <w:r w:rsidRPr="00B67279">
              <w:rPr>
                <w:rFonts w:ascii="Arial" w:hAnsi="Arial" w:cs="Arial"/>
              </w:rPr>
              <w:t>None</w:t>
            </w:r>
          </w:p>
        </w:tc>
        <w:tc>
          <w:tcPr>
            <w:tcW w:w="2561" w:type="dxa"/>
            <w:tcMar>
              <w:left w:w="58" w:type="dxa"/>
              <w:right w:w="58" w:type="dxa"/>
            </w:tcMar>
          </w:tcPr>
          <w:p w14:paraId="4A3C8020" w14:textId="77777777" w:rsidR="00684C7E" w:rsidRPr="00B67279" w:rsidRDefault="00684C7E" w:rsidP="00684C7E">
            <w:pPr>
              <w:spacing w:before="40" w:after="40"/>
              <w:rPr>
                <w:rFonts w:ascii="Arial" w:hAnsi="Arial" w:cs="Arial"/>
              </w:rPr>
            </w:pPr>
            <w:r w:rsidRPr="00B67279">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B67279" w:rsidRDefault="00684C7E" w:rsidP="00684C7E">
            <w:pPr>
              <w:spacing w:before="40" w:after="40"/>
              <w:rPr>
                <w:rFonts w:ascii="Arial" w:hAnsi="Arial" w:cs="Arial"/>
              </w:rPr>
            </w:pPr>
            <w:r w:rsidRPr="00B67279">
              <w:rPr>
                <w:rFonts w:ascii="Arial" w:hAnsi="Arial" w:cs="Arial"/>
              </w:rPr>
              <w:t>Hardness (ppm)</w:t>
            </w:r>
          </w:p>
        </w:tc>
        <w:tc>
          <w:tcPr>
            <w:tcW w:w="1345" w:type="dxa"/>
            <w:tcMar>
              <w:left w:w="58" w:type="dxa"/>
              <w:right w:w="58" w:type="dxa"/>
            </w:tcMar>
          </w:tcPr>
          <w:p w14:paraId="7A81C45D" w14:textId="38857DD6" w:rsidR="00684C7E" w:rsidRPr="00B67279" w:rsidRDefault="006449A7" w:rsidP="003E72E3">
            <w:pPr>
              <w:spacing w:before="40" w:after="40"/>
              <w:jc w:val="center"/>
              <w:rPr>
                <w:rFonts w:ascii="Arial" w:hAnsi="Arial" w:cs="Arial"/>
                <w:color w:val="FFFFFF" w:themeColor="background1"/>
              </w:rPr>
            </w:pPr>
            <w:r>
              <w:rPr>
                <w:rFonts w:ascii="Arial" w:hAnsi="Arial" w:cs="Arial"/>
                <w:color w:val="000000" w:themeColor="text1"/>
              </w:rPr>
              <w:t>10</w:t>
            </w:r>
            <w:r w:rsidR="0003587C" w:rsidRPr="00B67279">
              <w:rPr>
                <w:rFonts w:ascii="Arial" w:hAnsi="Arial" w:cs="Arial"/>
                <w:color w:val="000000" w:themeColor="text1"/>
              </w:rPr>
              <w:t>/</w:t>
            </w:r>
            <w:r>
              <w:rPr>
                <w:rFonts w:ascii="Arial" w:hAnsi="Arial" w:cs="Arial"/>
                <w:color w:val="000000" w:themeColor="text1"/>
              </w:rPr>
              <w:t>17</w:t>
            </w:r>
            <w:r w:rsidR="0003587C" w:rsidRPr="00B67279">
              <w:rPr>
                <w:rFonts w:ascii="Arial" w:hAnsi="Arial" w:cs="Arial"/>
                <w:color w:val="000000" w:themeColor="text1"/>
              </w:rPr>
              <w:t>/2</w:t>
            </w:r>
            <w:r>
              <w:rPr>
                <w:rFonts w:ascii="Arial" w:hAnsi="Arial" w:cs="Arial"/>
                <w:color w:val="000000" w:themeColor="text1"/>
              </w:rPr>
              <w:t>4</w:t>
            </w:r>
          </w:p>
        </w:tc>
        <w:tc>
          <w:tcPr>
            <w:tcW w:w="1260" w:type="dxa"/>
            <w:tcMar>
              <w:left w:w="58" w:type="dxa"/>
              <w:right w:w="58" w:type="dxa"/>
            </w:tcMar>
          </w:tcPr>
          <w:p w14:paraId="5F571C45" w14:textId="3EB17662" w:rsidR="00684C7E" w:rsidRPr="00B67279" w:rsidRDefault="0003587C" w:rsidP="00684C7E">
            <w:pPr>
              <w:spacing w:before="40" w:after="40"/>
              <w:jc w:val="center"/>
              <w:rPr>
                <w:rFonts w:ascii="Arial" w:hAnsi="Arial" w:cs="Arial"/>
                <w:color w:val="FFFFFF" w:themeColor="background1"/>
              </w:rPr>
            </w:pPr>
            <w:r w:rsidRPr="00B67279">
              <w:rPr>
                <w:rFonts w:ascii="Arial" w:hAnsi="Arial" w:cs="Arial"/>
                <w:color w:val="000000" w:themeColor="text1"/>
              </w:rPr>
              <w:t>3</w:t>
            </w:r>
            <w:r w:rsidR="006449A7">
              <w:rPr>
                <w:rFonts w:ascii="Arial" w:hAnsi="Arial" w:cs="Arial"/>
                <w:color w:val="000000" w:themeColor="text1"/>
              </w:rPr>
              <w:t>30</w:t>
            </w:r>
          </w:p>
        </w:tc>
        <w:tc>
          <w:tcPr>
            <w:tcW w:w="1530" w:type="dxa"/>
            <w:tcMar>
              <w:left w:w="58" w:type="dxa"/>
              <w:right w:w="58" w:type="dxa"/>
            </w:tcMar>
          </w:tcPr>
          <w:p w14:paraId="2BE476FB" w14:textId="31698FAC" w:rsidR="00684C7E" w:rsidRPr="00B67279"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76B554F2" w14:textId="77777777" w:rsidR="00684C7E" w:rsidRPr="00B67279" w:rsidRDefault="00684C7E" w:rsidP="00684C7E">
            <w:pPr>
              <w:spacing w:before="40" w:after="40"/>
              <w:jc w:val="center"/>
              <w:rPr>
                <w:rFonts w:ascii="Arial" w:hAnsi="Arial" w:cs="Arial"/>
              </w:rPr>
            </w:pPr>
            <w:r w:rsidRPr="00B67279">
              <w:rPr>
                <w:rFonts w:ascii="Arial" w:hAnsi="Arial" w:cs="Arial"/>
              </w:rPr>
              <w:t>None</w:t>
            </w:r>
          </w:p>
        </w:tc>
        <w:tc>
          <w:tcPr>
            <w:tcW w:w="1080" w:type="dxa"/>
            <w:tcMar>
              <w:left w:w="58" w:type="dxa"/>
              <w:right w:w="58" w:type="dxa"/>
            </w:tcMar>
          </w:tcPr>
          <w:p w14:paraId="2588B8FC" w14:textId="77777777" w:rsidR="00684C7E" w:rsidRPr="00B67279" w:rsidRDefault="00684C7E" w:rsidP="00684C7E">
            <w:pPr>
              <w:spacing w:before="40" w:after="40"/>
              <w:jc w:val="center"/>
              <w:rPr>
                <w:rFonts w:ascii="Arial" w:hAnsi="Arial" w:cs="Arial"/>
              </w:rPr>
            </w:pPr>
            <w:r w:rsidRPr="00B67279">
              <w:rPr>
                <w:rFonts w:ascii="Arial" w:hAnsi="Arial" w:cs="Arial"/>
              </w:rPr>
              <w:t>None</w:t>
            </w:r>
          </w:p>
        </w:tc>
        <w:tc>
          <w:tcPr>
            <w:tcW w:w="2561" w:type="dxa"/>
            <w:tcMar>
              <w:left w:w="58" w:type="dxa"/>
              <w:right w:w="58" w:type="dxa"/>
            </w:tcMar>
          </w:tcPr>
          <w:p w14:paraId="092D52C6" w14:textId="77777777" w:rsidR="00684C7E" w:rsidRPr="00B67279" w:rsidRDefault="00684C7E" w:rsidP="00684C7E">
            <w:pPr>
              <w:spacing w:before="40" w:after="40"/>
              <w:rPr>
                <w:rFonts w:ascii="Arial" w:hAnsi="Arial" w:cs="Arial"/>
              </w:rPr>
            </w:pPr>
            <w:r w:rsidRPr="00B67279">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11095A27" w14:textId="77777777" w:rsidR="00512D8C" w:rsidRPr="00B67279" w:rsidRDefault="00EC2A86" w:rsidP="00EC2A86">
            <w:pPr>
              <w:keepNext/>
              <w:keepLines/>
              <w:spacing w:before="40" w:after="40"/>
              <w:ind w:left="30"/>
              <w:jc w:val="both"/>
              <w:rPr>
                <w:rFonts w:ascii="Arial" w:hAnsi="Arial" w:cs="Arial"/>
                <w:color w:val="000000" w:themeColor="text1"/>
              </w:rPr>
            </w:pPr>
            <w:r w:rsidRPr="00B67279">
              <w:rPr>
                <w:rFonts w:ascii="Arial" w:hAnsi="Arial" w:cs="Arial"/>
                <w:color w:val="000000" w:themeColor="text1"/>
              </w:rPr>
              <w:t>Aluminum</w:t>
            </w:r>
          </w:p>
          <w:p w14:paraId="29E71AAC" w14:textId="2ED440DE" w:rsidR="00EC2A86" w:rsidRPr="00B67279" w:rsidRDefault="00EC2A86" w:rsidP="00EC2A86">
            <w:pPr>
              <w:keepNext/>
              <w:keepLines/>
              <w:spacing w:before="40" w:after="40"/>
              <w:ind w:left="30"/>
              <w:jc w:val="both"/>
              <w:rPr>
                <w:rFonts w:ascii="Arial" w:hAnsi="Arial" w:cs="Arial"/>
                <w:color w:val="000000" w:themeColor="text1"/>
              </w:rPr>
            </w:pPr>
            <w:r w:rsidRPr="00B67279">
              <w:rPr>
                <w:rFonts w:ascii="Arial" w:hAnsi="Arial" w:cs="Arial"/>
                <w:color w:val="000000" w:themeColor="text1"/>
              </w:rPr>
              <w:t>(ppb)</w:t>
            </w:r>
          </w:p>
        </w:tc>
        <w:tc>
          <w:tcPr>
            <w:tcW w:w="1440" w:type="dxa"/>
          </w:tcPr>
          <w:p w14:paraId="23D9D409" w14:textId="25253A58" w:rsidR="00512D8C" w:rsidRPr="00B67279" w:rsidRDefault="004D4568" w:rsidP="00512D8C">
            <w:pPr>
              <w:keepNext/>
              <w:keepLines/>
              <w:spacing w:before="40" w:after="40"/>
              <w:jc w:val="center"/>
              <w:rPr>
                <w:rFonts w:ascii="Arial" w:hAnsi="Arial" w:cs="Arial"/>
                <w:color w:val="000000" w:themeColor="text1"/>
              </w:rPr>
            </w:pPr>
            <w:r w:rsidRPr="00B67279">
              <w:rPr>
                <w:rFonts w:ascii="Arial" w:hAnsi="Arial" w:cs="Arial"/>
                <w:color w:val="000000" w:themeColor="text1"/>
              </w:rPr>
              <w:t>0</w:t>
            </w:r>
            <w:r w:rsidR="006449A7">
              <w:rPr>
                <w:rFonts w:ascii="Arial" w:hAnsi="Arial" w:cs="Arial"/>
                <w:color w:val="000000" w:themeColor="text1"/>
              </w:rPr>
              <w:t>2/09</w:t>
            </w:r>
            <w:r w:rsidRPr="00B67279">
              <w:rPr>
                <w:rFonts w:ascii="Arial" w:hAnsi="Arial" w:cs="Arial"/>
                <w:color w:val="000000" w:themeColor="text1"/>
              </w:rPr>
              <w:t>/2</w:t>
            </w:r>
            <w:r w:rsidR="006449A7">
              <w:rPr>
                <w:rFonts w:ascii="Arial" w:hAnsi="Arial" w:cs="Arial"/>
                <w:color w:val="000000" w:themeColor="text1"/>
              </w:rPr>
              <w:t>4</w:t>
            </w:r>
          </w:p>
          <w:p w14:paraId="6401A3DC" w14:textId="271F51D2" w:rsidR="009100D1" w:rsidRPr="00B67279" w:rsidRDefault="009100D1" w:rsidP="00512D8C">
            <w:pPr>
              <w:keepNext/>
              <w:keepLines/>
              <w:spacing w:before="40" w:after="40"/>
              <w:jc w:val="center"/>
              <w:rPr>
                <w:rFonts w:ascii="Arial" w:hAnsi="Arial" w:cs="Arial"/>
                <w:color w:val="000000" w:themeColor="text1"/>
              </w:rPr>
            </w:pPr>
            <w:r w:rsidRPr="00B67279">
              <w:rPr>
                <w:rFonts w:ascii="Arial" w:hAnsi="Arial" w:cs="Arial"/>
                <w:color w:val="000000" w:themeColor="text1"/>
              </w:rPr>
              <w:t>0</w:t>
            </w:r>
            <w:r w:rsidR="006449A7">
              <w:rPr>
                <w:rFonts w:ascii="Arial" w:hAnsi="Arial" w:cs="Arial"/>
                <w:color w:val="000000" w:themeColor="text1"/>
              </w:rPr>
              <w:t>5</w:t>
            </w:r>
            <w:r w:rsidRPr="00B67279">
              <w:rPr>
                <w:rFonts w:ascii="Arial" w:hAnsi="Arial" w:cs="Arial"/>
                <w:color w:val="000000" w:themeColor="text1"/>
              </w:rPr>
              <w:t>/</w:t>
            </w:r>
            <w:r w:rsidR="006449A7">
              <w:rPr>
                <w:rFonts w:ascii="Arial" w:hAnsi="Arial" w:cs="Arial"/>
                <w:color w:val="000000" w:themeColor="text1"/>
              </w:rPr>
              <w:t>07</w:t>
            </w:r>
            <w:r w:rsidRPr="00B67279">
              <w:rPr>
                <w:rFonts w:ascii="Arial" w:hAnsi="Arial" w:cs="Arial"/>
                <w:color w:val="000000" w:themeColor="text1"/>
              </w:rPr>
              <w:t>/2</w:t>
            </w:r>
            <w:r w:rsidR="006449A7">
              <w:rPr>
                <w:rFonts w:ascii="Arial" w:hAnsi="Arial" w:cs="Arial"/>
                <w:color w:val="000000" w:themeColor="text1"/>
              </w:rPr>
              <w:t>4</w:t>
            </w:r>
          </w:p>
          <w:p w14:paraId="499E0EF0" w14:textId="6B9D5F31" w:rsidR="009100D1" w:rsidRPr="00B67279" w:rsidRDefault="009100D1" w:rsidP="00512D8C">
            <w:pPr>
              <w:keepNext/>
              <w:keepLines/>
              <w:spacing w:before="40" w:after="40"/>
              <w:jc w:val="center"/>
              <w:rPr>
                <w:rFonts w:ascii="Arial" w:hAnsi="Arial" w:cs="Arial"/>
                <w:color w:val="000000" w:themeColor="text1"/>
              </w:rPr>
            </w:pPr>
            <w:r w:rsidRPr="00B67279">
              <w:rPr>
                <w:rFonts w:ascii="Arial" w:hAnsi="Arial" w:cs="Arial"/>
                <w:color w:val="000000" w:themeColor="text1"/>
              </w:rPr>
              <w:t>0</w:t>
            </w:r>
            <w:r w:rsidR="006449A7">
              <w:rPr>
                <w:rFonts w:ascii="Arial" w:hAnsi="Arial" w:cs="Arial"/>
                <w:color w:val="000000" w:themeColor="text1"/>
              </w:rPr>
              <w:t>8/06</w:t>
            </w:r>
            <w:r w:rsidRPr="00B67279">
              <w:rPr>
                <w:rFonts w:ascii="Arial" w:hAnsi="Arial" w:cs="Arial"/>
                <w:color w:val="000000" w:themeColor="text1"/>
              </w:rPr>
              <w:t>/2</w:t>
            </w:r>
            <w:r w:rsidR="006449A7">
              <w:rPr>
                <w:rFonts w:ascii="Arial" w:hAnsi="Arial" w:cs="Arial"/>
                <w:color w:val="000000" w:themeColor="text1"/>
              </w:rPr>
              <w:t>4</w:t>
            </w:r>
          </w:p>
          <w:p w14:paraId="21F7006B" w14:textId="7C938BAE" w:rsidR="009100D1" w:rsidRPr="00B67279" w:rsidRDefault="00CF1971" w:rsidP="009100D1">
            <w:pPr>
              <w:keepNext/>
              <w:keepLines/>
              <w:spacing w:before="40" w:after="40"/>
              <w:jc w:val="center"/>
              <w:rPr>
                <w:rFonts w:ascii="Arial" w:hAnsi="Arial" w:cs="Arial"/>
                <w:color w:val="000000" w:themeColor="text1"/>
              </w:rPr>
            </w:pPr>
            <w:r>
              <w:rPr>
                <w:rFonts w:ascii="Arial" w:hAnsi="Arial" w:cs="Arial"/>
                <w:color w:val="000000" w:themeColor="text1"/>
              </w:rPr>
              <w:t>10/29/24</w:t>
            </w:r>
          </w:p>
        </w:tc>
        <w:tc>
          <w:tcPr>
            <w:tcW w:w="1260" w:type="dxa"/>
          </w:tcPr>
          <w:p w14:paraId="51F4FB18" w14:textId="77777777" w:rsidR="00512D8C" w:rsidRDefault="006449A7" w:rsidP="00512D8C">
            <w:pPr>
              <w:keepNext/>
              <w:keepLines/>
              <w:spacing w:before="40" w:after="40"/>
              <w:jc w:val="center"/>
              <w:rPr>
                <w:rFonts w:ascii="Arial" w:hAnsi="Arial" w:cs="Arial"/>
                <w:color w:val="000000" w:themeColor="text1"/>
              </w:rPr>
            </w:pPr>
            <w:r>
              <w:rPr>
                <w:rFonts w:ascii="Arial" w:hAnsi="Arial" w:cs="Arial"/>
                <w:color w:val="000000" w:themeColor="text1"/>
              </w:rPr>
              <w:t>120</w:t>
            </w:r>
          </w:p>
          <w:p w14:paraId="00374089" w14:textId="77777777" w:rsidR="006449A7" w:rsidRDefault="006449A7" w:rsidP="006449A7">
            <w:pPr>
              <w:rPr>
                <w:rFonts w:ascii="Arial" w:hAnsi="Arial" w:cs="Arial"/>
              </w:rPr>
            </w:pPr>
            <w:r>
              <w:rPr>
                <w:rFonts w:ascii="Arial" w:hAnsi="Arial" w:cs="Arial"/>
              </w:rPr>
              <w:t xml:space="preserve">        51</w:t>
            </w:r>
          </w:p>
          <w:p w14:paraId="3960C9C4" w14:textId="77777777" w:rsidR="006449A7" w:rsidRDefault="006449A7" w:rsidP="006449A7">
            <w:pPr>
              <w:rPr>
                <w:rFonts w:ascii="Arial" w:hAnsi="Arial" w:cs="Arial"/>
              </w:rPr>
            </w:pPr>
            <w:r>
              <w:rPr>
                <w:rFonts w:ascii="Arial" w:hAnsi="Arial" w:cs="Arial"/>
              </w:rPr>
              <w:t xml:space="preserve">        64</w:t>
            </w:r>
          </w:p>
          <w:p w14:paraId="1BD7CABC" w14:textId="6A2C0DFF" w:rsidR="00CF1971" w:rsidRPr="00CF1971" w:rsidRDefault="00CF1971" w:rsidP="00CF1971">
            <w:pPr>
              <w:rPr>
                <w:rFonts w:ascii="Arial" w:hAnsi="Arial" w:cs="Arial"/>
              </w:rPr>
            </w:pPr>
            <w:r>
              <w:rPr>
                <w:rFonts w:ascii="Arial" w:hAnsi="Arial" w:cs="Arial"/>
              </w:rPr>
              <w:t xml:space="preserve">       330</w:t>
            </w:r>
          </w:p>
        </w:tc>
        <w:tc>
          <w:tcPr>
            <w:tcW w:w="1530" w:type="dxa"/>
          </w:tcPr>
          <w:p w14:paraId="40895B2C" w14:textId="4B11D1BA" w:rsidR="00512D8C" w:rsidRPr="00B67279" w:rsidRDefault="00CE1B35" w:rsidP="00512D8C">
            <w:pPr>
              <w:keepNext/>
              <w:keepLines/>
              <w:spacing w:before="40" w:after="40"/>
              <w:jc w:val="center"/>
              <w:rPr>
                <w:rFonts w:ascii="Arial" w:hAnsi="Arial" w:cs="Arial"/>
                <w:color w:val="000000" w:themeColor="text1"/>
              </w:rPr>
            </w:pPr>
            <w:r>
              <w:rPr>
                <w:rFonts w:ascii="Arial" w:hAnsi="Arial" w:cs="Arial"/>
                <w:color w:val="000000" w:themeColor="text1"/>
              </w:rPr>
              <w:t>51</w:t>
            </w:r>
            <w:r w:rsidR="00854D2E">
              <w:rPr>
                <w:rFonts w:ascii="Arial" w:hAnsi="Arial" w:cs="Arial"/>
                <w:color w:val="000000" w:themeColor="text1"/>
              </w:rPr>
              <w:t>-</w:t>
            </w:r>
            <w:r w:rsidR="00CF1971">
              <w:rPr>
                <w:rFonts w:ascii="Arial" w:hAnsi="Arial" w:cs="Arial"/>
                <w:color w:val="000000" w:themeColor="text1"/>
              </w:rPr>
              <w:t>330</w:t>
            </w:r>
          </w:p>
        </w:tc>
        <w:tc>
          <w:tcPr>
            <w:tcW w:w="1170" w:type="dxa"/>
          </w:tcPr>
          <w:p w14:paraId="707B8EC2" w14:textId="366F5DA1" w:rsidR="00512D8C" w:rsidRPr="00B67279" w:rsidRDefault="009D75E9" w:rsidP="00512D8C">
            <w:pPr>
              <w:keepNext/>
              <w:keepLines/>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4F209845" w14:textId="10681B96" w:rsidR="00512D8C" w:rsidRPr="00B67279" w:rsidRDefault="00A71A12" w:rsidP="00512D8C">
            <w:pPr>
              <w:keepNext/>
              <w:keepLines/>
              <w:spacing w:before="40" w:after="40"/>
              <w:jc w:val="center"/>
              <w:rPr>
                <w:rFonts w:ascii="Arial" w:hAnsi="Arial" w:cs="Arial"/>
                <w:color w:val="000000" w:themeColor="text1"/>
              </w:rPr>
            </w:pPr>
            <w:r w:rsidRPr="00B67279">
              <w:rPr>
                <w:rFonts w:ascii="Arial" w:hAnsi="Arial" w:cs="Arial"/>
                <w:color w:val="000000" w:themeColor="text1"/>
              </w:rPr>
              <w:t>600</w:t>
            </w:r>
          </w:p>
        </w:tc>
        <w:tc>
          <w:tcPr>
            <w:tcW w:w="1931" w:type="dxa"/>
          </w:tcPr>
          <w:p w14:paraId="307E6935" w14:textId="3FB4466B" w:rsidR="00512D8C" w:rsidRPr="00B67279" w:rsidRDefault="00EC2A86" w:rsidP="00512D8C">
            <w:pPr>
              <w:keepNext/>
              <w:keepLines/>
              <w:spacing w:before="40" w:after="40"/>
              <w:jc w:val="center"/>
              <w:rPr>
                <w:rFonts w:ascii="Arial" w:hAnsi="Arial" w:cs="Arial"/>
                <w:color w:val="000000" w:themeColor="text1"/>
              </w:rPr>
            </w:pPr>
            <w:r w:rsidRPr="00B67279">
              <w:rPr>
                <w:rFonts w:ascii="Arial" w:hAnsi="Arial" w:cs="Arial"/>
              </w:rPr>
              <w:t>Erosion of natural deposits; residue from some surface water treatment processes</w:t>
            </w:r>
          </w:p>
        </w:tc>
      </w:tr>
      <w:tr w:rsidR="00D115F7" w:rsidRPr="005F082E" w14:paraId="0872485C" w14:textId="77777777" w:rsidTr="00512D8C">
        <w:trPr>
          <w:trHeight w:val="432"/>
        </w:trPr>
        <w:tc>
          <w:tcPr>
            <w:tcW w:w="2245" w:type="dxa"/>
            <w:tcMar>
              <w:left w:w="58" w:type="dxa"/>
              <w:right w:w="58" w:type="dxa"/>
            </w:tcMar>
          </w:tcPr>
          <w:p w14:paraId="4B5892BB" w14:textId="77777777" w:rsidR="00D115F7" w:rsidRPr="00B67279" w:rsidRDefault="00D115F7" w:rsidP="002A5101">
            <w:pPr>
              <w:spacing w:before="40" w:after="40"/>
              <w:ind w:left="30"/>
              <w:jc w:val="both"/>
              <w:rPr>
                <w:rFonts w:ascii="Arial" w:hAnsi="Arial" w:cs="Arial"/>
                <w:color w:val="000000" w:themeColor="text1"/>
              </w:rPr>
            </w:pPr>
            <w:r w:rsidRPr="00B67279">
              <w:rPr>
                <w:rFonts w:ascii="Arial" w:hAnsi="Arial" w:cs="Arial"/>
                <w:color w:val="000000" w:themeColor="text1"/>
              </w:rPr>
              <w:t>Arsenic</w:t>
            </w:r>
          </w:p>
          <w:p w14:paraId="3D07F6E5" w14:textId="1AB04544" w:rsidR="00D115F7" w:rsidRPr="00B67279" w:rsidRDefault="00D115F7" w:rsidP="002A5101">
            <w:pPr>
              <w:spacing w:before="40" w:after="40"/>
              <w:ind w:left="30"/>
              <w:jc w:val="both"/>
              <w:rPr>
                <w:rFonts w:ascii="Arial" w:hAnsi="Arial" w:cs="Arial"/>
                <w:color w:val="000000" w:themeColor="text1"/>
              </w:rPr>
            </w:pPr>
            <w:r w:rsidRPr="00B67279">
              <w:rPr>
                <w:rFonts w:ascii="Arial" w:hAnsi="Arial" w:cs="Arial"/>
                <w:color w:val="000000" w:themeColor="text1"/>
              </w:rPr>
              <w:t>(ppb)</w:t>
            </w:r>
          </w:p>
        </w:tc>
        <w:tc>
          <w:tcPr>
            <w:tcW w:w="1440" w:type="dxa"/>
          </w:tcPr>
          <w:p w14:paraId="759778B1" w14:textId="2769A090" w:rsidR="00D115F7" w:rsidRPr="00B67279" w:rsidRDefault="006449A7" w:rsidP="001F7181">
            <w:pPr>
              <w:spacing w:before="40" w:after="40"/>
              <w:jc w:val="center"/>
              <w:rPr>
                <w:rFonts w:ascii="Arial" w:hAnsi="Arial" w:cs="Arial"/>
                <w:color w:val="000000" w:themeColor="text1"/>
              </w:rPr>
            </w:pPr>
            <w:r>
              <w:rPr>
                <w:rFonts w:ascii="Arial" w:hAnsi="Arial" w:cs="Arial"/>
                <w:color w:val="000000" w:themeColor="text1"/>
              </w:rPr>
              <w:t>10</w:t>
            </w:r>
            <w:r w:rsidR="00D115F7" w:rsidRPr="00B67279">
              <w:rPr>
                <w:rFonts w:ascii="Arial" w:hAnsi="Arial" w:cs="Arial"/>
                <w:color w:val="000000" w:themeColor="text1"/>
              </w:rPr>
              <w:t>/</w:t>
            </w:r>
            <w:r w:rsidR="00CF1971">
              <w:rPr>
                <w:rFonts w:ascii="Arial" w:hAnsi="Arial" w:cs="Arial"/>
                <w:color w:val="000000" w:themeColor="text1"/>
              </w:rPr>
              <w:t>29</w:t>
            </w:r>
            <w:r w:rsidR="00D115F7" w:rsidRPr="00B67279">
              <w:rPr>
                <w:rFonts w:ascii="Arial" w:hAnsi="Arial" w:cs="Arial"/>
                <w:color w:val="000000" w:themeColor="text1"/>
              </w:rPr>
              <w:t>/2</w:t>
            </w:r>
            <w:r>
              <w:rPr>
                <w:rFonts w:ascii="Arial" w:hAnsi="Arial" w:cs="Arial"/>
                <w:color w:val="000000" w:themeColor="text1"/>
              </w:rPr>
              <w:t>4</w:t>
            </w:r>
          </w:p>
        </w:tc>
        <w:tc>
          <w:tcPr>
            <w:tcW w:w="1260" w:type="dxa"/>
          </w:tcPr>
          <w:p w14:paraId="4EFE25C5" w14:textId="0A2C6CE4" w:rsidR="00D115F7" w:rsidRPr="00B67279" w:rsidRDefault="006449A7" w:rsidP="001F7181">
            <w:pPr>
              <w:spacing w:before="40" w:after="40"/>
              <w:jc w:val="center"/>
              <w:rPr>
                <w:rFonts w:ascii="Arial" w:hAnsi="Arial" w:cs="Arial"/>
                <w:color w:val="000000" w:themeColor="text1"/>
              </w:rPr>
            </w:pPr>
            <w:r>
              <w:rPr>
                <w:rFonts w:ascii="Arial" w:hAnsi="Arial" w:cs="Arial"/>
                <w:color w:val="000000" w:themeColor="text1"/>
              </w:rPr>
              <w:t>2.</w:t>
            </w:r>
            <w:r w:rsidR="00CF1971">
              <w:rPr>
                <w:rFonts w:ascii="Arial" w:hAnsi="Arial" w:cs="Arial"/>
                <w:color w:val="000000" w:themeColor="text1"/>
              </w:rPr>
              <w:t>4</w:t>
            </w:r>
          </w:p>
        </w:tc>
        <w:tc>
          <w:tcPr>
            <w:tcW w:w="1530" w:type="dxa"/>
          </w:tcPr>
          <w:p w14:paraId="06FBDFFF" w14:textId="77777777" w:rsidR="00D115F7" w:rsidRPr="00B67279" w:rsidRDefault="00D115F7" w:rsidP="001F7181">
            <w:pPr>
              <w:spacing w:before="40" w:after="40"/>
              <w:jc w:val="center"/>
              <w:rPr>
                <w:rFonts w:ascii="Arial" w:hAnsi="Arial" w:cs="Arial"/>
                <w:color w:val="000000" w:themeColor="text1"/>
              </w:rPr>
            </w:pPr>
          </w:p>
        </w:tc>
        <w:tc>
          <w:tcPr>
            <w:tcW w:w="1170" w:type="dxa"/>
          </w:tcPr>
          <w:p w14:paraId="07CCDC8F" w14:textId="6ECA9CB9" w:rsidR="00D115F7" w:rsidRPr="00B67279" w:rsidRDefault="00D115F7" w:rsidP="001F7181">
            <w:pPr>
              <w:spacing w:before="40" w:after="40"/>
              <w:jc w:val="center"/>
              <w:rPr>
                <w:rFonts w:ascii="Arial" w:hAnsi="Arial" w:cs="Arial"/>
                <w:color w:val="000000" w:themeColor="text1"/>
              </w:rPr>
            </w:pPr>
            <w:r w:rsidRPr="00B67279">
              <w:rPr>
                <w:rFonts w:ascii="Arial" w:hAnsi="Arial" w:cs="Arial"/>
                <w:color w:val="000000" w:themeColor="text1"/>
              </w:rPr>
              <w:t>10</w:t>
            </w:r>
          </w:p>
        </w:tc>
        <w:tc>
          <w:tcPr>
            <w:tcW w:w="1260" w:type="dxa"/>
          </w:tcPr>
          <w:p w14:paraId="5935FFC9" w14:textId="4B8A663D" w:rsidR="00D115F7" w:rsidRPr="00B67279" w:rsidRDefault="00B67279" w:rsidP="001F7181">
            <w:pPr>
              <w:spacing w:before="40" w:after="40"/>
              <w:jc w:val="center"/>
              <w:rPr>
                <w:rFonts w:ascii="Arial" w:hAnsi="Arial" w:cs="Arial"/>
                <w:color w:val="000000" w:themeColor="text1"/>
              </w:rPr>
            </w:pPr>
            <w:r w:rsidRPr="00B67279">
              <w:rPr>
                <w:rFonts w:ascii="Arial" w:hAnsi="Arial" w:cs="Arial"/>
                <w:color w:val="000000" w:themeColor="text1"/>
              </w:rPr>
              <w:t>.004</w:t>
            </w:r>
          </w:p>
        </w:tc>
        <w:tc>
          <w:tcPr>
            <w:tcW w:w="1931" w:type="dxa"/>
          </w:tcPr>
          <w:p w14:paraId="07A2B7D0" w14:textId="0987B5B1" w:rsidR="00D115F7" w:rsidRPr="00B67279" w:rsidRDefault="00B67279" w:rsidP="00A178CE">
            <w:pPr>
              <w:rPr>
                <w:rFonts w:ascii="Arial" w:hAnsi="Arial" w:cs="Arial"/>
              </w:rPr>
            </w:pPr>
            <w:r w:rsidRPr="00B67279">
              <w:rPr>
                <w:rFonts w:ascii="Arial" w:hAnsi="Arial" w:cs="Arial"/>
              </w:rPr>
              <w:t>Erosion of natural 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294BD08B" w14:textId="77777777" w:rsidR="001F7181" w:rsidRPr="00B67279" w:rsidRDefault="00EC2A86" w:rsidP="002A5101">
            <w:pPr>
              <w:spacing w:before="40" w:after="40"/>
              <w:ind w:left="30"/>
              <w:jc w:val="both"/>
              <w:rPr>
                <w:rFonts w:ascii="Arial" w:hAnsi="Arial" w:cs="Arial"/>
                <w:color w:val="000000" w:themeColor="text1"/>
              </w:rPr>
            </w:pPr>
            <w:r w:rsidRPr="00B67279">
              <w:rPr>
                <w:rFonts w:ascii="Arial" w:hAnsi="Arial" w:cs="Arial"/>
                <w:color w:val="000000" w:themeColor="text1"/>
              </w:rPr>
              <w:t>Barium</w:t>
            </w:r>
          </w:p>
          <w:p w14:paraId="490802B3" w14:textId="5C8C3245" w:rsidR="00EC2A86" w:rsidRPr="00B67279" w:rsidRDefault="00EC2A86" w:rsidP="002A5101">
            <w:pPr>
              <w:spacing w:before="40" w:after="40"/>
              <w:ind w:left="30"/>
              <w:jc w:val="both"/>
              <w:rPr>
                <w:rFonts w:ascii="Arial" w:hAnsi="Arial" w:cs="Arial"/>
                <w:color w:val="000000" w:themeColor="text1"/>
              </w:rPr>
            </w:pPr>
            <w:r w:rsidRPr="00B67279">
              <w:rPr>
                <w:rFonts w:ascii="Arial" w:hAnsi="Arial" w:cs="Arial"/>
                <w:color w:val="000000" w:themeColor="text1"/>
              </w:rPr>
              <w:t>(ppb)</w:t>
            </w:r>
          </w:p>
        </w:tc>
        <w:tc>
          <w:tcPr>
            <w:tcW w:w="1440" w:type="dxa"/>
          </w:tcPr>
          <w:p w14:paraId="535C6478" w14:textId="54B67F31" w:rsidR="001F7181" w:rsidRPr="00B67279" w:rsidRDefault="006449A7" w:rsidP="001F7181">
            <w:pPr>
              <w:spacing w:before="40" w:after="40"/>
              <w:jc w:val="center"/>
              <w:rPr>
                <w:rFonts w:ascii="Arial" w:hAnsi="Arial" w:cs="Arial"/>
                <w:color w:val="000000" w:themeColor="text1"/>
              </w:rPr>
            </w:pPr>
            <w:r>
              <w:rPr>
                <w:rFonts w:ascii="Arial" w:hAnsi="Arial" w:cs="Arial"/>
                <w:color w:val="000000" w:themeColor="text1"/>
              </w:rPr>
              <w:t>10</w:t>
            </w:r>
            <w:r w:rsidR="0003587C" w:rsidRPr="00B67279">
              <w:rPr>
                <w:rFonts w:ascii="Arial" w:hAnsi="Arial" w:cs="Arial"/>
                <w:color w:val="000000" w:themeColor="text1"/>
              </w:rPr>
              <w:t>/</w:t>
            </w:r>
            <w:r w:rsidR="00CF1971">
              <w:rPr>
                <w:rFonts w:ascii="Arial" w:hAnsi="Arial" w:cs="Arial"/>
                <w:color w:val="000000" w:themeColor="text1"/>
              </w:rPr>
              <w:t>29</w:t>
            </w:r>
            <w:r w:rsidR="0003587C" w:rsidRPr="00B67279">
              <w:rPr>
                <w:rFonts w:ascii="Arial" w:hAnsi="Arial" w:cs="Arial"/>
                <w:color w:val="000000" w:themeColor="text1"/>
              </w:rPr>
              <w:t>/2</w:t>
            </w:r>
            <w:r>
              <w:rPr>
                <w:rFonts w:ascii="Arial" w:hAnsi="Arial" w:cs="Arial"/>
                <w:color w:val="000000" w:themeColor="text1"/>
              </w:rPr>
              <w:t>4</w:t>
            </w:r>
          </w:p>
        </w:tc>
        <w:tc>
          <w:tcPr>
            <w:tcW w:w="1260" w:type="dxa"/>
          </w:tcPr>
          <w:p w14:paraId="1A872876" w14:textId="73D60FE1" w:rsidR="001F7181" w:rsidRPr="00B67279" w:rsidRDefault="007F1D26" w:rsidP="001F7181">
            <w:pPr>
              <w:spacing w:before="40" w:after="40"/>
              <w:jc w:val="center"/>
              <w:rPr>
                <w:rFonts w:ascii="Arial" w:hAnsi="Arial" w:cs="Arial"/>
                <w:color w:val="000000" w:themeColor="text1"/>
              </w:rPr>
            </w:pPr>
            <w:r w:rsidRPr="00B67279">
              <w:rPr>
                <w:rFonts w:ascii="Arial" w:hAnsi="Arial" w:cs="Arial"/>
                <w:color w:val="000000" w:themeColor="text1"/>
              </w:rPr>
              <w:t>1</w:t>
            </w:r>
            <w:r w:rsidR="00B60F4C" w:rsidRPr="00B67279">
              <w:rPr>
                <w:rFonts w:ascii="Arial" w:hAnsi="Arial" w:cs="Arial"/>
                <w:color w:val="000000" w:themeColor="text1"/>
              </w:rPr>
              <w:t>4</w:t>
            </w:r>
            <w:r w:rsidR="00EC2A86" w:rsidRPr="00B67279">
              <w:rPr>
                <w:rFonts w:ascii="Arial" w:hAnsi="Arial" w:cs="Arial"/>
                <w:color w:val="000000" w:themeColor="text1"/>
              </w:rPr>
              <w:t>0</w:t>
            </w:r>
          </w:p>
        </w:tc>
        <w:tc>
          <w:tcPr>
            <w:tcW w:w="1530" w:type="dxa"/>
          </w:tcPr>
          <w:p w14:paraId="4E27FAAD" w14:textId="1C81496B" w:rsidR="001F7181" w:rsidRPr="00B67279" w:rsidRDefault="001F7181" w:rsidP="001F7181">
            <w:pPr>
              <w:spacing w:before="40" w:after="40"/>
              <w:jc w:val="center"/>
              <w:rPr>
                <w:rFonts w:ascii="Arial" w:hAnsi="Arial" w:cs="Arial"/>
                <w:color w:val="000000" w:themeColor="text1"/>
              </w:rPr>
            </w:pPr>
          </w:p>
        </w:tc>
        <w:tc>
          <w:tcPr>
            <w:tcW w:w="1170" w:type="dxa"/>
          </w:tcPr>
          <w:p w14:paraId="6EC8A772" w14:textId="6857C333" w:rsidR="001F7181" w:rsidRPr="00B67279" w:rsidRDefault="00EC2A86" w:rsidP="001F7181">
            <w:pPr>
              <w:spacing w:before="40" w:after="40"/>
              <w:jc w:val="center"/>
              <w:rPr>
                <w:rFonts w:ascii="Arial" w:hAnsi="Arial" w:cs="Arial"/>
                <w:color w:val="000000" w:themeColor="text1"/>
              </w:rPr>
            </w:pPr>
            <w:r w:rsidRPr="00B67279">
              <w:rPr>
                <w:rFonts w:ascii="Arial" w:hAnsi="Arial" w:cs="Arial"/>
                <w:color w:val="000000" w:themeColor="text1"/>
              </w:rPr>
              <w:t>1000</w:t>
            </w:r>
          </w:p>
        </w:tc>
        <w:tc>
          <w:tcPr>
            <w:tcW w:w="1260" w:type="dxa"/>
          </w:tcPr>
          <w:p w14:paraId="22CCB022" w14:textId="5C64D73A" w:rsidR="001F7181" w:rsidRPr="00B67279" w:rsidRDefault="00CE62CA" w:rsidP="001F7181">
            <w:pPr>
              <w:spacing w:before="40" w:after="40"/>
              <w:jc w:val="center"/>
              <w:rPr>
                <w:rFonts w:ascii="Arial" w:hAnsi="Arial" w:cs="Arial"/>
                <w:color w:val="000000" w:themeColor="text1"/>
              </w:rPr>
            </w:pPr>
            <w:r w:rsidRPr="00B67279">
              <w:rPr>
                <w:rFonts w:ascii="Arial" w:hAnsi="Arial" w:cs="Arial"/>
                <w:color w:val="000000" w:themeColor="text1"/>
              </w:rPr>
              <w:t>2000</w:t>
            </w:r>
          </w:p>
        </w:tc>
        <w:tc>
          <w:tcPr>
            <w:tcW w:w="1931" w:type="dxa"/>
          </w:tcPr>
          <w:p w14:paraId="218DDB99" w14:textId="252BB553" w:rsidR="001F7181" w:rsidRPr="00B67279" w:rsidRDefault="00A178CE" w:rsidP="00A178CE">
            <w:pPr>
              <w:rPr>
                <w:rFonts w:ascii="Arial" w:hAnsi="Arial" w:cs="Arial"/>
              </w:rPr>
            </w:pPr>
            <w:r w:rsidRPr="00B67279">
              <w:rPr>
                <w:rFonts w:ascii="Arial" w:hAnsi="Arial" w:cs="Arial"/>
              </w:rPr>
              <w:t>Discharge of oil drilling wastes and from metal refineries; erosion of natural deposits</w:t>
            </w:r>
          </w:p>
        </w:tc>
      </w:tr>
      <w:tr w:rsidR="00B67279" w:rsidRPr="005F082E" w14:paraId="7B8E1F4C" w14:textId="77777777" w:rsidTr="00CE03D4">
        <w:trPr>
          <w:trHeight w:val="432"/>
        </w:trPr>
        <w:tc>
          <w:tcPr>
            <w:tcW w:w="2245" w:type="dxa"/>
            <w:tcMar>
              <w:left w:w="58" w:type="dxa"/>
              <w:right w:w="58" w:type="dxa"/>
            </w:tcMar>
          </w:tcPr>
          <w:p w14:paraId="20617031" w14:textId="77777777" w:rsidR="00B67279" w:rsidRPr="00B67279" w:rsidRDefault="00B67279" w:rsidP="00CE03D4">
            <w:pPr>
              <w:spacing w:before="40" w:after="40"/>
              <w:ind w:left="30"/>
              <w:jc w:val="both"/>
              <w:rPr>
                <w:rFonts w:ascii="Arial" w:hAnsi="Arial" w:cs="Arial"/>
                <w:color w:val="000000" w:themeColor="text1"/>
              </w:rPr>
            </w:pPr>
            <w:r w:rsidRPr="00B67279">
              <w:rPr>
                <w:rFonts w:ascii="Arial" w:hAnsi="Arial" w:cs="Arial"/>
                <w:color w:val="000000" w:themeColor="text1"/>
              </w:rPr>
              <w:t>Chromium</w:t>
            </w:r>
          </w:p>
          <w:p w14:paraId="5127E974" w14:textId="749DCA21" w:rsidR="00B67279" w:rsidRPr="00B67279" w:rsidRDefault="00B67279" w:rsidP="00CE03D4">
            <w:pPr>
              <w:spacing w:before="40" w:after="40"/>
              <w:ind w:left="30"/>
              <w:jc w:val="both"/>
              <w:rPr>
                <w:rFonts w:ascii="Arial" w:hAnsi="Arial" w:cs="Arial"/>
                <w:color w:val="000000" w:themeColor="text1"/>
              </w:rPr>
            </w:pPr>
            <w:r w:rsidRPr="00B67279">
              <w:rPr>
                <w:rFonts w:ascii="Arial" w:hAnsi="Arial" w:cs="Arial"/>
                <w:color w:val="000000" w:themeColor="text1"/>
              </w:rPr>
              <w:t>(ppb)</w:t>
            </w:r>
          </w:p>
        </w:tc>
        <w:tc>
          <w:tcPr>
            <w:tcW w:w="1440" w:type="dxa"/>
          </w:tcPr>
          <w:p w14:paraId="0333D944" w14:textId="4B18BC21" w:rsidR="00B67279" w:rsidRPr="00B67279" w:rsidRDefault="006449A7" w:rsidP="00CE03D4">
            <w:pPr>
              <w:spacing w:before="40" w:after="40"/>
              <w:jc w:val="center"/>
              <w:rPr>
                <w:rFonts w:ascii="Arial" w:hAnsi="Arial" w:cs="Arial"/>
                <w:color w:val="000000" w:themeColor="text1"/>
              </w:rPr>
            </w:pPr>
            <w:r>
              <w:rPr>
                <w:rFonts w:ascii="Arial" w:hAnsi="Arial" w:cs="Arial"/>
                <w:color w:val="000000" w:themeColor="text1"/>
              </w:rPr>
              <w:t>10</w:t>
            </w:r>
            <w:r w:rsidR="00B67279" w:rsidRPr="00B67279">
              <w:rPr>
                <w:rFonts w:ascii="Arial" w:hAnsi="Arial" w:cs="Arial"/>
                <w:color w:val="000000" w:themeColor="text1"/>
              </w:rPr>
              <w:t>/</w:t>
            </w:r>
            <w:r w:rsidR="00CF1971">
              <w:rPr>
                <w:rFonts w:ascii="Arial" w:hAnsi="Arial" w:cs="Arial"/>
                <w:color w:val="000000" w:themeColor="text1"/>
              </w:rPr>
              <w:t>29</w:t>
            </w:r>
            <w:r w:rsidR="00B67279" w:rsidRPr="00B67279">
              <w:rPr>
                <w:rFonts w:ascii="Arial" w:hAnsi="Arial" w:cs="Arial"/>
                <w:color w:val="000000" w:themeColor="text1"/>
              </w:rPr>
              <w:t>/2</w:t>
            </w:r>
            <w:r>
              <w:rPr>
                <w:rFonts w:ascii="Arial" w:hAnsi="Arial" w:cs="Arial"/>
                <w:color w:val="000000" w:themeColor="text1"/>
              </w:rPr>
              <w:t>4</w:t>
            </w:r>
          </w:p>
        </w:tc>
        <w:tc>
          <w:tcPr>
            <w:tcW w:w="1260" w:type="dxa"/>
          </w:tcPr>
          <w:p w14:paraId="7722BC2C" w14:textId="1B034B8B" w:rsidR="00B67279" w:rsidRPr="00B67279" w:rsidRDefault="006449A7" w:rsidP="00CE03D4">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0A99E637" w14:textId="77777777" w:rsidR="00B67279" w:rsidRPr="00B67279" w:rsidRDefault="00B67279" w:rsidP="00CE03D4">
            <w:pPr>
              <w:spacing w:before="40" w:after="40"/>
              <w:jc w:val="center"/>
              <w:rPr>
                <w:rFonts w:ascii="Arial" w:hAnsi="Arial" w:cs="Arial"/>
                <w:color w:val="000000" w:themeColor="text1"/>
              </w:rPr>
            </w:pPr>
          </w:p>
        </w:tc>
        <w:tc>
          <w:tcPr>
            <w:tcW w:w="1170" w:type="dxa"/>
          </w:tcPr>
          <w:p w14:paraId="4D218AB2" w14:textId="5D7C79B4" w:rsidR="00B67279" w:rsidRPr="00B67279" w:rsidRDefault="00B67279" w:rsidP="00CE03D4">
            <w:pPr>
              <w:spacing w:before="40" w:after="40"/>
              <w:jc w:val="center"/>
              <w:rPr>
                <w:rFonts w:ascii="Arial" w:hAnsi="Arial" w:cs="Arial"/>
                <w:color w:val="000000" w:themeColor="text1"/>
              </w:rPr>
            </w:pPr>
            <w:r w:rsidRPr="00B67279">
              <w:rPr>
                <w:rFonts w:ascii="Arial" w:hAnsi="Arial" w:cs="Arial"/>
                <w:color w:val="000000" w:themeColor="text1"/>
              </w:rPr>
              <w:t>50</w:t>
            </w:r>
          </w:p>
        </w:tc>
        <w:tc>
          <w:tcPr>
            <w:tcW w:w="1260" w:type="dxa"/>
          </w:tcPr>
          <w:p w14:paraId="1AD2A9C8" w14:textId="1DE58529" w:rsidR="00B67279" w:rsidRPr="00B67279" w:rsidRDefault="00B67279" w:rsidP="00CE03D4">
            <w:pPr>
              <w:spacing w:before="40" w:after="40"/>
              <w:jc w:val="center"/>
              <w:rPr>
                <w:rFonts w:ascii="Arial" w:hAnsi="Arial" w:cs="Arial"/>
                <w:color w:val="000000" w:themeColor="text1"/>
              </w:rPr>
            </w:pPr>
            <w:r w:rsidRPr="00B67279">
              <w:rPr>
                <w:rFonts w:ascii="Arial" w:hAnsi="Arial" w:cs="Arial"/>
                <w:color w:val="000000" w:themeColor="text1"/>
              </w:rPr>
              <w:t>(100)</w:t>
            </w:r>
          </w:p>
        </w:tc>
        <w:tc>
          <w:tcPr>
            <w:tcW w:w="1931" w:type="dxa"/>
          </w:tcPr>
          <w:p w14:paraId="1EC80C57" w14:textId="6CF6EBB4" w:rsidR="00B67279" w:rsidRPr="00B67279" w:rsidRDefault="00B67279" w:rsidP="005D4868">
            <w:pPr>
              <w:spacing w:before="40" w:after="40"/>
              <w:jc w:val="center"/>
              <w:rPr>
                <w:rFonts w:ascii="Arial" w:hAnsi="Arial" w:cs="Arial"/>
              </w:rPr>
            </w:pPr>
            <w:r w:rsidRPr="00B67279">
              <w:rPr>
                <w:rFonts w:ascii="Arial" w:hAnsi="Arial" w:cs="Arial"/>
              </w:rPr>
              <w:t>Discharge from steel and pulp mills and chrome plating; erosion of natural deposits</w:t>
            </w:r>
          </w:p>
        </w:tc>
      </w:tr>
      <w:tr w:rsidR="00EC2A86" w:rsidRPr="005F082E" w14:paraId="5112996A" w14:textId="77777777" w:rsidTr="00CE03D4">
        <w:trPr>
          <w:trHeight w:val="432"/>
        </w:trPr>
        <w:tc>
          <w:tcPr>
            <w:tcW w:w="2245" w:type="dxa"/>
            <w:tcMar>
              <w:left w:w="58" w:type="dxa"/>
              <w:right w:w="58" w:type="dxa"/>
            </w:tcMar>
          </w:tcPr>
          <w:p w14:paraId="3A9371C3" w14:textId="7CF2A976" w:rsidR="00EC2A86" w:rsidRPr="00B67279" w:rsidRDefault="00EC2A86" w:rsidP="00CE03D4">
            <w:pPr>
              <w:spacing w:before="40" w:after="40"/>
              <w:ind w:left="30"/>
              <w:jc w:val="both"/>
              <w:rPr>
                <w:rFonts w:ascii="Arial" w:hAnsi="Arial" w:cs="Arial"/>
                <w:color w:val="000000" w:themeColor="text1"/>
              </w:rPr>
            </w:pPr>
            <w:r w:rsidRPr="00B67279">
              <w:rPr>
                <w:rFonts w:ascii="Arial" w:hAnsi="Arial" w:cs="Arial"/>
                <w:color w:val="000000" w:themeColor="text1"/>
              </w:rPr>
              <w:t>Fluoride</w:t>
            </w:r>
          </w:p>
          <w:p w14:paraId="458012B7" w14:textId="77777777" w:rsidR="00EC2A86" w:rsidRPr="00B67279" w:rsidRDefault="00EC2A86" w:rsidP="00CE03D4">
            <w:pPr>
              <w:spacing w:before="40" w:after="40"/>
              <w:ind w:left="30"/>
              <w:jc w:val="both"/>
              <w:rPr>
                <w:rFonts w:ascii="Arial" w:hAnsi="Arial" w:cs="Arial"/>
                <w:color w:val="000000" w:themeColor="text1"/>
              </w:rPr>
            </w:pPr>
            <w:r w:rsidRPr="00B67279">
              <w:rPr>
                <w:rFonts w:ascii="Arial" w:hAnsi="Arial" w:cs="Arial"/>
                <w:color w:val="000000" w:themeColor="text1"/>
              </w:rPr>
              <w:t>(ppb)</w:t>
            </w:r>
          </w:p>
        </w:tc>
        <w:tc>
          <w:tcPr>
            <w:tcW w:w="1440" w:type="dxa"/>
          </w:tcPr>
          <w:p w14:paraId="5D5ADE41" w14:textId="024F7A81" w:rsidR="00EC2A86" w:rsidRPr="00B67279" w:rsidRDefault="006449A7" w:rsidP="00CE03D4">
            <w:pPr>
              <w:spacing w:before="40" w:after="40"/>
              <w:jc w:val="center"/>
              <w:rPr>
                <w:rFonts w:ascii="Arial" w:hAnsi="Arial" w:cs="Arial"/>
                <w:color w:val="000000" w:themeColor="text1"/>
              </w:rPr>
            </w:pPr>
            <w:r>
              <w:rPr>
                <w:rFonts w:ascii="Arial" w:hAnsi="Arial" w:cs="Arial"/>
                <w:color w:val="000000" w:themeColor="text1"/>
              </w:rPr>
              <w:t>10</w:t>
            </w:r>
            <w:r w:rsidR="0003587C" w:rsidRPr="00B67279">
              <w:rPr>
                <w:rFonts w:ascii="Arial" w:hAnsi="Arial" w:cs="Arial"/>
                <w:color w:val="000000" w:themeColor="text1"/>
              </w:rPr>
              <w:t>/</w:t>
            </w:r>
            <w:r>
              <w:rPr>
                <w:rFonts w:ascii="Arial" w:hAnsi="Arial" w:cs="Arial"/>
                <w:color w:val="000000" w:themeColor="text1"/>
              </w:rPr>
              <w:t>1</w:t>
            </w:r>
            <w:r w:rsidR="00CF1971">
              <w:rPr>
                <w:rFonts w:ascii="Arial" w:hAnsi="Arial" w:cs="Arial"/>
                <w:color w:val="000000" w:themeColor="text1"/>
              </w:rPr>
              <w:t>8</w:t>
            </w:r>
            <w:r w:rsidR="0003587C" w:rsidRPr="00B67279">
              <w:rPr>
                <w:rFonts w:ascii="Arial" w:hAnsi="Arial" w:cs="Arial"/>
                <w:color w:val="000000" w:themeColor="text1"/>
              </w:rPr>
              <w:t>/2</w:t>
            </w:r>
            <w:r>
              <w:rPr>
                <w:rFonts w:ascii="Arial" w:hAnsi="Arial" w:cs="Arial"/>
                <w:color w:val="000000" w:themeColor="text1"/>
              </w:rPr>
              <w:t>4</w:t>
            </w:r>
          </w:p>
        </w:tc>
        <w:tc>
          <w:tcPr>
            <w:tcW w:w="1260" w:type="dxa"/>
          </w:tcPr>
          <w:p w14:paraId="020D5369" w14:textId="15136E20" w:rsidR="00EC2A86" w:rsidRPr="00B67279" w:rsidRDefault="004D4568" w:rsidP="00CE03D4">
            <w:pPr>
              <w:spacing w:before="40" w:after="40"/>
              <w:jc w:val="center"/>
              <w:rPr>
                <w:rFonts w:ascii="Arial" w:hAnsi="Arial" w:cs="Arial"/>
                <w:color w:val="000000" w:themeColor="text1"/>
              </w:rPr>
            </w:pPr>
            <w:r w:rsidRPr="00B67279">
              <w:rPr>
                <w:rFonts w:ascii="Arial" w:hAnsi="Arial" w:cs="Arial"/>
                <w:color w:val="000000" w:themeColor="text1"/>
              </w:rPr>
              <w:t>0.</w:t>
            </w:r>
            <w:r w:rsidR="006449A7">
              <w:rPr>
                <w:rFonts w:ascii="Arial" w:hAnsi="Arial" w:cs="Arial"/>
                <w:color w:val="000000" w:themeColor="text1"/>
              </w:rPr>
              <w:t>3</w:t>
            </w:r>
            <w:r w:rsidR="00CF1971">
              <w:rPr>
                <w:rFonts w:ascii="Arial" w:hAnsi="Arial" w:cs="Arial"/>
                <w:color w:val="000000" w:themeColor="text1"/>
              </w:rPr>
              <w:t>2</w:t>
            </w:r>
          </w:p>
        </w:tc>
        <w:tc>
          <w:tcPr>
            <w:tcW w:w="1530" w:type="dxa"/>
          </w:tcPr>
          <w:p w14:paraId="544596EB" w14:textId="77777777" w:rsidR="00EC2A86" w:rsidRPr="00B67279" w:rsidRDefault="00EC2A86" w:rsidP="00CE03D4">
            <w:pPr>
              <w:spacing w:before="40" w:after="40"/>
              <w:jc w:val="center"/>
              <w:rPr>
                <w:rFonts w:ascii="Arial" w:hAnsi="Arial" w:cs="Arial"/>
                <w:color w:val="000000" w:themeColor="text1"/>
              </w:rPr>
            </w:pPr>
          </w:p>
        </w:tc>
        <w:tc>
          <w:tcPr>
            <w:tcW w:w="1170" w:type="dxa"/>
          </w:tcPr>
          <w:p w14:paraId="0CBBA2EC" w14:textId="3E6ACE3F" w:rsidR="00EC2A86" w:rsidRPr="00B67279" w:rsidRDefault="00EC2A86" w:rsidP="00CE03D4">
            <w:pPr>
              <w:spacing w:before="40" w:after="40"/>
              <w:jc w:val="center"/>
              <w:rPr>
                <w:rFonts w:ascii="Arial" w:hAnsi="Arial" w:cs="Arial"/>
                <w:color w:val="000000" w:themeColor="text1"/>
              </w:rPr>
            </w:pPr>
            <w:r w:rsidRPr="00B67279">
              <w:rPr>
                <w:rFonts w:ascii="Arial" w:hAnsi="Arial" w:cs="Arial"/>
                <w:color w:val="000000" w:themeColor="text1"/>
              </w:rPr>
              <w:t>2</w:t>
            </w:r>
          </w:p>
        </w:tc>
        <w:tc>
          <w:tcPr>
            <w:tcW w:w="1260" w:type="dxa"/>
          </w:tcPr>
          <w:p w14:paraId="1565F148" w14:textId="77777777" w:rsidR="00EC2A86" w:rsidRPr="00B67279" w:rsidRDefault="00EC2A86" w:rsidP="00CE03D4">
            <w:pPr>
              <w:spacing w:before="40" w:after="40"/>
              <w:jc w:val="center"/>
              <w:rPr>
                <w:rFonts w:ascii="Arial" w:hAnsi="Arial" w:cs="Arial"/>
                <w:color w:val="000000" w:themeColor="text1"/>
              </w:rPr>
            </w:pPr>
            <w:r w:rsidRPr="00B67279">
              <w:rPr>
                <w:rFonts w:ascii="Arial" w:hAnsi="Arial" w:cs="Arial"/>
                <w:color w:val="000000" w:themeColor="text1"/>
              </w:rPr>
              <w:t>2</w:t>
            </w:r>
          </w:p>
        </w:tc>
        <w:tc>
          <w:tcPr>
            <w:tcW w:w="1931" w:type="dxa"/>
          </w:tcPr>
          <w:p w14:paraId="02E61DD1" w14:textId="58D195A0" w:rsidR="005D4868" w:rsidRPr="00B67279" w:rsidRDefault="00A178CE" w:rsidP="005D4868">
            <w:pPr>
              <w:spacing w:before="40" w:after="40"/>
              <w:jc w:val="center"/>
              <w:rPr>
                <w:rFonts w:ascii="Arial" w:hAnsi="Arial" w:cs="Arial"/>
                <w:color w:val="000000" w:themeColor="text1"/>
              </w:rPr>
            </w:pPr>
            <w:r w:rsidRPr="00B67279">
              <w:rPr>
                <w:rFonts w:ascii="Arial" w:hAnsi="Arial" w:cs="Arial"/>
              </w:rPr>
              <w:t>Erosion of natural deposits; residue from some surface water treatment processes</w:t>
            </w:r>
          </w:p>
        </w:tc>
      </w:tr>
      <w:tr w:rsidR="009D75E9" w:rsidRPr="005F082E" w14:paraId="47D97159" w14:textId="77777777" w:rsidTr="00CE03D4">
        <w:trPr>
          <w:trHeight w:val="432"/>
        </w:trPr>
        <w:tc>
          <w:tcPr>
            <w:tcW w:w="2245" w:type="dxa"/>
            <w:tcMar>
              <w:left w:w="58" w:type="dxa"/>
              <w:right w:w="58" w:type="dxa"/>
            </w:tcMar>
          </w:tcPr>
          <w:p w14:paraId="2EB653C3" w14:textId="77777777" w:rsidR="009D75E9" w:rsidRDefault="009D75E9" w:rsidP="00CE03D4">
            <w:pPr>
              <w:spacing w:before="40" w:after="40"/>
              <w:ind w:left="30"/>
              <w:jc w:val="both"/>
              <w:rPr>
                <w:rFonts w:ascii="Arial" w:hAnsi="Arial" w:cs="Arial"/>
              </w:rPr>
            </w:pPr>
            <w:r w:rsidRPr="004E2F14">
              <w:rPr>
                <w:rFonts w:ascii="Arial" w:hAnsi="Arial" w:cs="Arial"/>
              </w:rPr>
              <w:t xml:space="preserve">TTHMs </w:t>
            </w:r>
          </w:p>
          <w:p w14:paraId="3760DE10" w14:textId="50357AD6" w:rsidR="009D75E9" w:rsidRPr="00B67279" w:rsidRDefault="009D75E9" w:rsidP="00CE03D4">
            <w:pPr>
              <w:spacing w:before="40" w:after="40"/>
              <w:ind w:left="30"/>
              <w:jc w:val="both"/>
              <w:rPr>
                <w:rFonts w:ascii="Arial" w:hAnsi="Arial" w:cs="Arial"/>
                <w:color w:val="000000" w:themeColor="text1"/>
              </w:rPr>
            </w:pPr>
            <w:r w:rsidRPr="004E2F14">
              <w:rPr>
                <w:rFonts w:ascii="Arial" w:hAnsi="Arial" w:cs="Arial"/>
              </w:rPr>
              <w:t>[Total Trihalomethanes] (µg/L)</w:t>
            </w:r>
          </w:p>
        </w:tc>
        <w:tc>
          <w:tcPr>
            <w:tcW w:w="1440" w:type="dxa"/>
          </w:tcPr>
          <w:p w14:paraId="7E260910" w14:textId="7ABE4FDE" w:rsidR="009D75E9" w:rsidRPr="004E2F14" w:rsidRDefault="009D75E9" w:rsidP="009D75E9">
            <w:pPr>
              <w:spacing w:before="40" w:after="40"/>
              <w:rPr>
                <w:rFonts w:ascii="Arial" w:hAnsi="Arial" w:cs="Arial"/>
                <w:color w:val="000000" w:themeColor="text1"/>
              </w:rPr>
            </w:pPr>
            <w:r w:rsidRPr="004E2F14">
              <w:rPr>
                <w:rFonts w:ascii="Arial" w:hAnsi="Arial" w:cs="Arial"/>
                <w:color w:val="000000" w:themeColor="text1"/>
              </w:rPr>
              <w:t>02/1</w:t>
            </w:r>
            <w:r w:rsidR="003736E7">
              <w:rPr>
                <w:rFonts w:ascii="Arial" w:hAnsi="Arial" w:cs="Arial"/>
                <w:color w:val="000000" w:themeColor="text1"/>
              </w:rPr>
              <w:t>6</w:t>
            </w:r>
            <w:r w:rsidRPr="004E2F14">
              <w:rPr>
                <w:rFonts w:ascii="Arial" w:hAnsi="Arial" w:cs="Arial"/>
                <w:color w:val="000000" w:themeColor="text1"/>
              </w:rPr>
              <w:t>/2</w:t>
            </w:r>
            <w:r w:rsidR="003736E7">
              <w:rPr>
                <w:rFonts w:ascii="Arial" w:hAnsi="Arial" w:cs="Arial"/>
                <w:color w:val="000000" w:themeColor="text1"/>
              </w:rPr>
              <w:t>4</w:t>
            </w:r>
          </w:p>
          <w:p w14:paraId="1436B4D5" w14:textId="73420226" w:rsidR="009D75E9" w:rsidRPr="004E2F14" w:rsidRDefault="009D75E9" w:rsidP="009D75E9">
            <w:pPr>
              <w:spacing w:before="40" w:after="40"/>
              <w:rPr>
                <w:rFonts w:ascii="Arial" w:hAnsi="Arial" w:cs="Arial"/>
                <w:color w:val="000000" w:themeColor="text1"/>
              </w:rPr>
            </w:pPr>
            <w:r w:rsidRPr="004E2F14">
              <w:rPr>
                <w:rFonts w:ascii="Arial" w:hAnsi="Arial" w:cs="Arial"/>
                <w:color w:val="000000" w:themeColor="text1"/>
              </w:rPr>
              <w:t>05/1</w:t>
            </w:r>
            <w:r w:rsidR="003736E7">
              <w:rPr>
                <w:rFonts w:ascii="Arial" w:hAnsi="Arial" w:cs="Arial"/>
                <w:color w:val="000000" w:themeColor="text1"/>
              </w:rPr>
              <w:t>5</w:t>
            </w:r>
            <w:r w:rsidRPr="004E2F14">
              <w:rPr>
                <w:rFonts w:ascii="Arial" w:hAnsi="Arial" w:cs="Arial"/>
                <w:color w:val="000000" w:themeColor="text1"/>
              </w:rPr>
              <w:t>/2</w:t>
            </w:r>
            <w:r w:rsidR="003736E7">
              <w:rPr>
                <w:rFonts w:ascii="Arial" w:hAnsi="Arial" w:cs="Arial"/>
                <w:color w:val="000000" w:themeColor="text1"/>
              </w:rPr>
              <w:t>4</w:t>
            </w:r>
          </w:p>
          <w:p w14:paraId="13DD2331" w14:textId="759F2E51" w:rsidR="009D75E9" w:rsidRDefault="009D75E9" w:rsidP="009D75E9">
            <w:pPr>
              <w:spacing w:before="40" w:after="40"/>
              <w:rPr>
                <w:rFonts w:ascii="Arial" w:hAnsi="Arial" w:cs="Arial"/>
                <w:color w:val="000000" w:themeColor="text1"/>
              </w:rPr>
            </w:pPr>
            <w:r w:rsidRPr="004E2F14">
              <w:rPr>
                <w:rFonts w:ascii="Arial" w:hAnsi="Arial" w:cs="Arial"/>
                <w:color w:val="000000" w:themeColor="text1"/>
              </w:rPr>
              <w:t>0</w:t>
            </w:r>
            <w:r w:rsidR="003736E7">
              <w:rPr>
                <w:rFonts w:ascii="Arial" w:hAnsi="Arial" w:cs="Arial"/>
                <w:color w:val="000000" w:themeColor="text1"/>
              </w:rPr>
              <w:t>8</w:t>
            </w:r>
            <w:r w:rsidRPr="004E2F14">
              <w:rPr>
                <w:rFonts w:ascii="Arial" w:hAnsi="Arial" w:cs="Arial"/>
                <w:color w:val="000000" w:themeColor="text1"/>
              </w:rPr>
              <w:t>/</w:t>
            </w:r>
            <w:r w:rsidR="003736E7">
              <w:rPr>
                <w:rFonts w:ascii="Arial" w:hAnsi="Arial" w:cs="Arial"/>
                <w:color w:val="000000" w:themeColor="text1"/>
              </w:rPr>
              <w:t>06</w:t>
            </w:r>
            <w:r w:rsidRPr="004E2F14">
              <w:rPr>
                <w:rFonts w:ascii="Arial" w:hAnsi="Arial" w:cs="Arial"/>
                <w:color w:val="000000" w:themeColor="text1"/>
              </w:rPr>
              <w:t>/2</w:t>
            </w:r>
            <w:r w:rsidR="003736E7">
              <w:rPr>
                <w:rFonts w:ascii="Arial" w:hAnsi="Arial" w:cs="Arial"/>
                <w:color w:val="000000" w:themeColor="text1"/>
              </w:rPr>
              <w:t>4</w:t>
            </w:r>
          </w:p>
          <w:p w14:paraId="1A33CC54" w14:textId="45AF1B9B" w:rsidR="009D75E9" w:rsidRPr="00B67279" w:rsidRDefault="009D75E9" w:rsidP="009D75E9">
            <w:pPr>
              <w:spacing w:before="40" w:after="40"/>
              <w:rPr>
                <w:rFonts w:ascii="Arial" w:hAnsi="Arial" w:cs="Arial"/>
                <w:color w:val="000000" w:themeColor="text1"/>
              </w:rPr>
            </w:pPr>
            <w:r w:rsidRPr="004E2F14">
              <w:rPr>
                <w:rFonts w:ascii="Arial" w:hAnsi="Arial" w:cs="Arial"/>
                <w:color w:val="000000" w:themeColor="text1"/>
              </w:rPr>
              <w:t>11/1</w:t>
            </w:r>
            <w:r w:rsidR="003736E7">
              <w:rPr>
                <w:rFonts w:ascii="Arial" w:hAnsi="Arial" w:cs="Arial"/>
                <w:color w:val="000000" w:themeColor="text1"/>
              </w:rPr>
              <w:t>3</w:t>
            </w:r>
            <w:r w:rsidRPr="004E2F14">
              <w:rPr>
                <w:rFonts w:ascii="Arial" w:hAnsi="Arial" w:cs="Arial"/>
                <w:color w:val="000000" w:themeColor="text1"/>
              </w:rPr>
              <w:t>/2</w:t>
            </w:r>
            <w:r w:rsidR="003736E7">
              <w:rPr>
                <w:rFonts w:ascii="Arial" w:hAnsi="Arial" w:cs="Arial"/>
                <w:color w:val="000000" w:themeColor="text1"/>
              </w:rPr>
              <w:t>4</w:t>
            </w:r>
          </w:p>
        </w:tc>
        <w:tc>
          <w:tcPr>
            <w:tcW w:w="1260" w:type="dxa"/>
          </w:tcPr>
          <w:p w14:paraId="5032750D" w14:textId="2C4DD0BB" w:rsidR="009D75E9" w:rsidRPr="00B67279" w:rsidRDefault="003736E7" w:rsidP="00CE03D4">
            <w:pPr>
              <w:spacing w:before="40" w:after="40"/>
              <w:jc w:val="center"/>
              <w:rPr>
                <w:rFonts w:ascii="Arial" w:hAnsi="Arial" w:cs="Arial"/>
                <w:color w:val="000000" w:themeColor="text1"/>
              </w:rPr>
            </w:pPr>
            <w:r>
              <w:rPr>
                <w:rFonts w:ascii="Arial" w:hAnsi="Arial" w:cs="Arial"/>
                <w:color w:val="000000" w:themeColor="text1"/>
              </w:rPr>
              <w:t>35</w:t>
            </w:r>
          </w:p>
        </w:tc>
        <w:tc>
          <w:tcPr>
            <w:tcW w:w="1530" w:type="dxa"/>
          </w:tcPr>
          <w:p w14:paraId="3AC158F4" w14:textId="29829567" w:rsidR="009D75E9" w:rsidRPr="00B67279" w:rsidRDefault="003736E7" w:rsidP="00CE03D4">
            <w:pPr>
              <w:spacing w:before="40" w:after="40"/>
              <w:jc w:val="center"/>
              <w:rPr>
                <w:rFonts w:ascii="Arial" w:hAnsi="Arial" w:cs="Arial"/>
                <w:color w:val="000000" w:themeColor="text1"/>
              </w:rPr>
            </w:pPr>
            <w:r>
              <w:rPr>
                <w:rFonts w:ascii="Arial" w:hAnsi="Arial" w:cs="Arial"/>
                <w:color w:val="000000" w:themeColor="text1"/>
              </w:rPr>
              <w:t>20-50</w:t>
            </w:r>
          </w:p>
        </w:tc>
        <w:tc>
          <w:tcPr>
            <w:tcW w:w="1170" w:type="dxa"/>
          </w:tcPr>
          <w:p w14:paraId="267E4B54" w14:textId="04174B13" w:rsidR="009D75E9" w:rsidRPr="00B67279" w:rsidRDefault="009D75E9" w:rsidP="00CE03D4">
            <w:pPr>
              <w:spacing w:before="40" w:after="40"/>
              <w:jc w:val="center"/>
              <w:rPr>
                <w:rFonts w:ascii="Arial" w:hAnsi="Arial" w:cs="Arial"/>
                <w:color w:val="000000" w:themeColor="text1"/>
              </w:rPr>
            </w:pPr>
            <w:r>
              <w:rPr>
                <w:rFonts w:ascii="Arial" w:hAnsi="Arial" w:cs="Arial"/>
                <w:color w:val="000000" w:themeColor="text1"/>
              </w:rPr>
              <w:t>80</w:t>
            </w:r>
          </w:p>
        </w:tc>
        <w:tc>
          <w:tcPr>
            <w:tcW w:w="1260" w:type="dxa"/>
          </w:tcPr>
          <w:p w14:paraId="561CA251" w14:textId="1AA28BE4" w:rsidR="009D75E9" w:rsidRPr="00B67279" w:rsidRDefault="009D75E9" w:rsidP="00CE03D4">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38BDE3C" w14:textId="5E359244" w:rsidR="009D75E9" w:rsidRPr="00B67279" w:rsidRDefault="006D7F7A" w:rsidP="005D4868">
            <w:pPr>
              <w:spacing w:before="40" w:after="40"/>
              <w:jc w:val="center"/>
              <w:rPr>
                <w:rFonts w:ascii="Arial" w:hAnsi="Arial" w:cs="Arial"/>
              </w:rPr>
            </w:pPr>
            <w:r>
              <w:rPr>
                <w:rFonts w:ascii="Arial" w:hAnsi="Arial" w:cs="Arial"/>
              </w:rPr>
              <w:t>Byproduct of drinking water disinfection</w:t>
            </w:r>
            <w:r w:rsidR="009D75E9" w:rsidRPr="004E2F14">
              <w:rPr>
                <w:rFonts w:ascii="Arial" w:hAnsi="Arial" w:cs="Arial"/>
              </w:rPr>
              <w:t>.</w:t>
            </w:r>
          </w:p>
        </w:tc>
      </w:tr>
      <w:tr w:rsidR="006D7F7A" w:rsidRPr="005F082E" w14:paraId="756B97D0" w14:textId="77777777" w:rsidTr="00CE03D4">
        <w:trPr>
          <w:trHeight w:val="432"/>
        </w:trPr>
        <w:tc>
          <w:tcPr>
            <w:tcW w:w="2245" w:type="dxa"/>
            <w:tcMar>
              <w:left w:w="58" w:type="dxa"/>
              <w:right w:w="58" w:type="dxa"/>
            </w:tcMar>
          </w:tcPr>
          <w:p w14:paraId="1409BD23" w14:textId="77777777" w:rsidR="006D7F7A" w:rsidRPr="004E2F14" w:rsidRDefault="006D7F7A" w:rsidP="00CE03D4">
            <w:pPr>
              <w:spacing w:before="40" w:after="40"/>
              <w:ind w:left="30"/>
              <w:jc w:val="both"/>
              <w:rPr>
                <w:rFonts w:ascii="Arial" w:hAnsi="Arial" w:cs="Arial"/>
              </w:rPr>
            </w:pPr>
          </w:p>
        </w:tc>
        <w:tc>
          <w:tcPr>
            <w:tcW w:w="1440" w:type="dxa"/>
          </w:tcPr>
          <w:p w14:paraId="54A9A6BB" w14:textId="77777777" w:rsidR="006D7F7A" w:rsidRPr="004E2F14" w:rsidRDefault="006D7F7A" w:rsidP="009D75E9">
            <w:pPr>
              <w:spacing w:before="40" w:after="40"/>
              <w:rPr>
                <w:rFonts w:ascii="Arial" w:hAnsi="Arial" w:cs="Arial"/>
                <w:color w:val="000000" w:themeColor="text1"/>
              </w:rPr>
            </w:pPr>
          </w:p>
        </w:tc>
        <w:tc>
          <w:tcPr>
            <w:tcW w:w="1260" w:type="dxa"/>
          </w:tcPr>
          <w:p w14:paraId="0B6E248F" w14:textId="77777777" w:rsidR="006D7F7A" w:rsidRDefault="006D7F7A" w:rsidP="00CE03D4">
            <w:pPr>
              <w:spacing w:before="40" w:after="40"/>
              <w:jc w:val="center"/>
              <w:rPr>
                <w:rFonts w:ascii="Arial" w:hAnsi="Arial" w:cs="Arial"/>
                <w:color w:val="000000" w:themeColor="text1"/>
              </w:rPr>
            </w:pPr>
          </w:p>
        </w:tc>
        <w:tc>
          <w:tcPr>
            <w:tcW w:w="1530" w:type="dxa"/>
          </w:tcPr>
          <w:p w14:paraId="1B7D4683" w14:textId="77777777" w:rsidR="006D7F7A" w:rsidRDefault="006D7F7A" w:rsidP="00CE03D4">
            <w:pPr>
              <w:spacing w:before="40" w:after="40"/>
              <w:jc w:val="center"/>
              <w:rPr>
                <w:rFonts w:ascii="Arial" w:hAnsi="Arial" w:cs="Arial"/>
                <w:color w:val="000000" w:themeColor="text1"/>
              </w:rPr>
            </w:pPr>
          </w:p>
        </w:tc>
        <w:tc>
          <w:tcPr>
            <w:tcW w:w="1170" w:type="dxa"/>
          </w:tcPr>
          <w:p w14:paraId="3006CAC9" w14:textId="77777777" w:rsidR="006D7F7A" w:rsidRDefault="006D7F7A" w:rsidP="00CE03D4">
            <w:pPr>
              <w:spacing w:before="40" w:after="40"/>
              <w:jc w:val="center"/>
              <w:rPr>
                <w:rFonts w:ascii="Arial" w:hAnsi="Arial" w:cs="Arial"/>
                <w:color w:val="000000" w:themeColor="text1"/>
              </w:rPr>
            </w:pPr>
          </w:p>
        </w:tc>
        <w:tc>
          <w:tcPr>
            <w:tcW w:w="1260" w:type="dxa"/>
          </w:tcPr>
          <w:p w14:paraId="0F9E4788" w14:textId="77777777" w:rsidR="006D7F7A" w:rsidRDefault="006D7F7A" w:rsidP="00CE03D4">
            <w:pPr>
              <w:spacing w:before="40" w:after="40"/>
              <w:jc w:val="center"/>
              <w:rPr>
                <w:rFonts w:ascii="Arial" w:hAnsi="Arial" w:cs="Arial"/>
                <w:color w:val="000000" w:themeColor="text1"/>
              </w:rPr>
            </w:pPr>
          </w:p>
        </w:tc>
        <w:tc>
          <w:tcPr>
            <w:tcW w:w="1931" w:type="dxa"/>
          </w:tcPr>
          <w:p w14:paraId="462ADCF6" w14:textId="77777777" w:rsidR="006D7F7A" w:rsidRDefault="006D7F7A" w:rsidP="005D4868">
            <w:pPr>
              <w:spacing w:before="40" w:after="40"/>
              <w:jc w:val="center"/>
              <w:rPr>
                <w:rFonts w:ascii="Arial" w:hAnsi="Arial" w:cs="Arial"/>
              </w:rPr>
            </w:pPr>
          </w:p>
        </w:tc>
      </w:tr>
      <w:tr w:rsidR="009D75E9" w:rsidRPr="005F082E" w14:paraId="3E7E9A78" w14:textId="77777777" w:rsidTr="00CE03D4">
        <w:trPr>
          <w:trHeight w:val="432"/>
        </w:trPr>
        <w:tc>
          <w:tcPr>
            <w:tcW w:w="2245" w:type="dxa"/>
            <w:tcMar>
              <w:left w:w="58" w:type="dxa"/>
              <w:right w:w="58" w:type="dxa"/>
            </w:tcMar>
          </w:tcPr>
          <w:p w14:paraId="7B037F3F" w14:textId="77777777" w:rsidR="009D75E9" w:rsidRDefault="009D75E9" w:rsidP="00CE03D4">
            <w:pPr>
              <w:spacing w:before="40" w:after="40"/>
              <w:ind w:left="30"/>
              <w:jc w:val="both"/>
              <w:rPr>
                <w:rFonts w:ascii="Arial" w:hAnsi="Arial" w:cs="Arial"/>
              </w:rPr>
            </w:pPr>
            <w:r w:rsidRPr="004E2F14">
              <w:rPr>
                <w:rFonts w:ascii="Arial" w:hAnsi="Arial" w:cs="Arial"/>
              </w:rPr>
              <w:lastRenderedPageBreak/>
              <w:t xml:space="preserve">HAA5 </w:t>
            </w:r>
          </w:p>
          <w:p w14:paraId="6E417444" w14:textId="337A6F10" w:rsidR="009D75E9" w:rsidRPr="004E2F14" w:rsidRDefault="009D75E9" w:rsidP="00CE03D4">
            <w:pPr>
              <w:spacing w:before="40" w:after="40"/>
              <w:ind w:left="30"/>
              <w:jc w:val="both"/>
              <w:rPr>
                <w:rFonts w:ascii="Arial" w:hAnsi="Arial" w:cs="Arial"/>
              </w:rPr>
            </w:pPr>
            <w:r w:rsidRPr="004E2F14">
              <w:rPr>
                <w:rFonts w:ascii="Arial" w:hAnsi="Arial" w:cs="Arial"/>
              </w:rPr>
              <w:t xml:space="preserve">[Sum of 5 </w:t>
            </w:r>
            <w:proofErr w:type="spellStart"/>
            <w:r w:rsidRPr="004E2F14">
              <w:rPr>
                <w:rFonts w:ascii="Arial" w:hAnsi="Arial" w:cs="Arial"/>
              </w:rPr>
              <w:t>Haloacetic</w:t>
            </w:r>
            <w:proofErr w:type="spellEnd"/>
            <w:r w:rsidRPr="004E2F14">
              <w:rPr>
                <w:rFonts w:ascii="Arial" w:hAnsi="Arial" w:cs="Arial"/>
              </w:rPr>
              <w:t xml:space="preserve"> Acids] (µg/L)</w:t>
            </w:r>
          </w:p>
        </w:tc>
        <w:tc>
          <w:tcPr>
            <w:tcW w:w="1440" w:type="dxa"/>
          </w:tcPr>
          <w:p w14:paraId="60165893" w14:textId="0AAF98BC" w:rsidR="009D75E9" w:rsidRPr="004E2F14" w:rsidRDefault="009D75E9" w:rsidP="009D75E9">
            <w:pPr>
              <w:spacing w:before="40" w:after="40"/>
              <w:rPr>
                <w:rFonts w:ascii="Arial" w:hAnsi="Arial" w:cs="Arial"/>
                <w:color w:val="000000" w:themeColor="text1"/>
              </w:rPr>
            </w:pPr>
            <w:r>
              <w:rPr>
                <w:rFonts w:ascii="Arial" w:hAnsi="Arial" w:cs="Arial"/>
                <w:color w:val="000000" w:themeColor="text1"/>
              </w:rPr>
              <w:t>8/10/22</w:t>
            </w:r>
          </w:p>
        </w:tc>
        <w:tc>
          <w:tcPr>
            <w:tcW w:w="1260" w:type="dxa"/>
          </w:tcPr>
          <w:p w14:paraId="5450F39D" w14:textId="636F2EDD" w:rsidR="009D75E9" w:rsidRDefault="003736E7" w:rsidP="00CE03D4">
            <w:pPr>
              <w:spacing w:before="40" w:after="40"/>
              <w:jc w:val="center"/>
              <w:rPr>
                <w:rFonts w:ascii="Arial" w:hAnsi="Arial" w:cs="Arial"/>
                <w:color w:val="000000" w:themeColor="text1"/>
              </w:rPr>
            </w:pPr>
            <w:r>
              <w:rPr>
                <w:rFonts w:ascii="Arial" w:hAnsi="Arial" w:cs="Arial"/>
                <w:color w:val="000000" w:themeColor="text1"/>
              </w:rPr>
              <w:t>26</w:t>
            </w:r>
          </w:p>
        </w:tc>
        <w:tc>
          <w:tcPr>
            <w:tcW w:w="1530" w:type="dxa"/>
          </w:tcPr>
          <w:p w14:paraId="409EC3AC" w14:textId="6C5DB5A0" w:rsidR="009D75E9" w:rsidRDefault="003736E7" w:rsidP="00CE03D4">
            <w:pPr>
              <w:spacing w:before="40" w:after="40"/>
              <w:jc w:val="center"/>
              <w:rPr>
                <w:rFonts w:ascii="Arial" w:hAnsi="Arial" w:cs="Arial"/>
                <w:color w:val="000000" w:themeColor="text1"/>
              </w:rPr>
            </w:pPr>
            <w:r>
              <w:rPr>
                <w:rFonts w:ascii="Arial" w:hAnsi="Arial" w:cs="Arial"/>
                <w:color w:val="000000" w:themeColor="text1"/>
              </w:rPr>
              <w:t>22-30</w:t>
            </w:r>
          </w:p>
        </w:tc>
        <w:tc>
          <w:tcPr>
            <w:tcW w:w="1170" w:type="dxa"/>
          </w:tcPr>
          <w:p w14:paraId="25C57E12" w14:textId="52A6D802" w:rsidR="009D75E9" w:rsidRDefault="009D75E9" w:rsidP="00CE03D4">
            <w:pPr>
              <w:spacing w:before="40" w:after="40"/>
              <w:jc w:val="center"/>
              <w:rPr>
                <w:rFonts w:ascii="Arial" w:hAnsi="Arial" w:cs="Arial"/>
                <w:color w:val="000000" w:themeColor="text1"/>
              </w:rPr>
            </w:pPr>
            <w:r>
              <w:rPr>
                <w:rFonts w:ascii="Arial" w:hAnsi="Arial" w:cs="Arial"/>
                <w:color w:val="000000" w:themeColor="text1"/>
              </w:rPr>
              <w:t>60</w:t>
            </w:r>
          </w:p>
        </w:tc>
        <w:tc>
          <w:tcPr>
            <w:tcW w:w="1260" w:type="dxa"/>
          </w:tcPr>
          <w:p w14:paraId="24823130" w14:textId="1B7B2411" w:rsidR="009D75E9" w:rsidRDefault="009D75E9" w:rsidP="00CE03D4">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31A5BE34" w14:textId="3A3F3F3C" w:rsidR="009D75E9" w:rsidRPr="004E2F14" w:rsidRDefault="006D7F7A" w:rsidP="005D4868">
            <w:pPr>
              <w:spacing w:before="40" w:after="40"/>
              <w:jc w:val="center"/>
              <w:rPr>
                <w:rFonts w:ascii="Arial" w:hAnsi="Arial" w:cs="Arial"/>
              </w:rPr>
            </w:pPr>
            <w:r>
              <w:rPr>
                <w:rFonts w:ascii="Arial" w:hAnsi="Arial" w:cs="Arial"/>
              </w:rPr>
              <w:t>Byproduct of drinking water disinfection</w:t>
            </w:r>
            <w:r w:rsidRPr="004E2F14">
              <w:rPr>
                <w:rFonts w:ascii="Arial" w:hAnsi="Arial" w:cs="Arial"/>
              </w:rPr>
              <w:t>.</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1ECCEE1" w:rsidR="00086BEB" w:rsidRPr="00B67279" w:rsidRDefault="00B337BC" w:rsidP="00086BEB">
            <w:pPr>
              <w:spacing w:before="40" w:after="40"/>
              <w:ind w:left="187"/>
              <w:rPr>
                <w:rFonts w:ascii="Arial" w:hAnsi="Arial" w:cs="Arial"/>
                <w:color w:val="000000" w:themeColor="text1"/>
              </w:rPr>
            </w:pPr>
            <w:r w:rsidRPr="00B67279">
              <w:rPr>
                <w:rFonts w:ascii="Arial" w:hAnsi="Arial" w:cs="Arial"/>
                <w:color w:val="000000" w:themeColor="text1"/>
              </w:rPr>
              <w:t>Apparent Color</w:t>
            </w:r>
          </w:p>
        </w:tc>
        <w:tc>
          <w:tcPr>
            <w:tcW w:w="1440" w:type="dxa"/>
          </w:tcPr>
          <w:p w14:paraId="3AB56DE9" w14:textId="311CEA00" w:rsidR="00086BEB" w:rsidRPr="00B67279" w:rsidRDefault="00086BEB" w:rsidP="00086BEB">
            <w:pPr>
              <w:spacing w:before="40" w:after="40"/>
              <w:rPr>
                <w:rFonts w:ascii="Arial" w:hAnsi="Arial" w:cs="Arial"/>
                <w:color w:val="000000" w:themeColor="text1"/>
              </w:rPr>
            </w:pPr>
          </w:p>
        </w:tc>
        <w:tc>
          <w:tcPr>
            <w:tcW w:w="1260" w:type="dxa"/>
          </w:tcPr>
          <w:p w14:paraId="5D465B29" w14:textId="5410C976" w:rsidR="00086BEB" w:rsidRPr="00B67279" w:rsidRDefault="00086BEB" w:rsidP="00086BEB">
            <w:pPr>
              <w:spacing w:before="40" w:after="40"/>
              <w:rPr>
                <w:rFonts w:ascii="Arial" w:hAnsi="Arial" w:cs="Arial"/>
                <w:color w:val="000000" w:themeColor="text1"/>
              </w:rPr>
            </w:pPr>
          </w:p>
        </w:tc>
        <w:tc>
          <w:tcPr>
            <w:tcW w:w="1530" w:type="dxa"/>
          </w:tcPr>
          <w:p w14:paraId="6F2413BA" w14:textId="48B72024" w:rsidR="00086BEB" w:rsidRPr="00B67279" w:rsidRDefault="00086BEB" w:rsidP="00086BEB">
            <w:pPr>
              <w:spacing w:before="40" w:after="40"/>
              <w:rPr>
                <w:rFonts w:ascii="Arial" w:hAnsi="Arial" w:cs="Arial"/>
                <w:color w:val="000000" w:themeColor="text1"/>
              </w:rPr>
            </w:pPr>
          </w:p>
        </w:tc>
        <w:tc>
          <w:tcPr>
            <w:tcW w:w="900" w:type="dxa"/>
          </w:tcPr>
          <w:p w14:paraId="5615AC9F" w14:textId="28082ADE" w:rsidR="00086BEB" w:rsidRPr="00B67279" w:rsidRDefault="00B337BC" w:rsidP="00086BEB">
            <w:pPr>
              <w:spacing w:before="40" w:after="40"/>
              <w:rPr>
                <w:rFonts w:ascii="Arial" w:hAnsi="Arial" w:cs="Arial"/>
                <w:color w:val="000000" w:themeColor="text1"/>
              </w:rPr>
            </w:pPr>
            <w:r w:rsidRPr="00B67279">
              <w:rPr>
                <w:rFonts w:ascii="Arial" w:hAnsi="Arial" w:cs="Arial"/>
                <w:color w:val="000000" w:themeColor="text1"/>
              </w:rPr>
              <w:t>15</w:t>
            </w:r>
          </w:p>
        </w:tc>
        <w:tc>
          <w:tcPr>
            <w:tcW w:w="1170" w:type="dxa"/>
          </w:tcPr>
          <w:p w14:paraId="188C38E4" w14:textId="4E280FB4" w:rsidR="00086BEB" w:rsidRPr="00B67279" w:rsidRDefault="00086BEB" w:rsidP="00086BEB">
            <w:pPr>
              <w:spacing w:before="40" w:after="40"/>
              <w:rPr>
                <w:rFonts w:ascii="Arial" w:hAnsi="Arial" w:cs="Arial"/>
                <w:color w:val="000000" w:themeColor="text1"/>
              </w:rPr>
            </w:pPr>
          </w:p>
        </w:tc>
        <w:tc>
          <w:tcPr>
            <w:tcW w:w="2291" w:type="dxa"/>
          </w:tcPr>
          <w:p w14:paraId="566F303C" w14:textId="1434EB82" w:rsidR="00086BEB" w:rsidRPr="00B67279" w:rsidRDefault="00B337BC" w:rsidP="00086BEB">
            <w:pPr>
              <w:spacing w:before="40" w:after="40"/>
              <w:rPr>
                <w:rFonts w:ascii="Arial" w:hAnsi="Arial" w:cs="Arial"/>
                <w:color w:val="000000" w:themeColor="text1"/>
              </w:rPr>
            </w:pPr>
            <w:r w:rsidRPr="00B67279">
              <w:rPr>
                <w:rFonts w:ascii="Arial" w:hAnsi="Arial" w:cs="Arial"/>
              </w:rPr>
              <w:t>Naturally-occurring organic materials</w:t>
            </w:r>
          </w:p>
        </w:tc>
      </w:tr>
      <w:tr w:rsidR="00B337BC" w:rsidRPr="005F082E" w14:paraId="504AD0D9" w14:textId="77777777" w:rsidTr="00640D92">
        <w:trPr>
          <w:trHeight w:val="432"/>
        </w:trPr>
        <w:tc>
          <w:tcPr>
            <w:tcW w:w="2245" w:type="dxa"/>
          </w:tcPr>
          <w:p w14:paraId="2C89F22B" w14:textId="059F3D81" w:rsidR="00B337BC" w:rsidRPr="00B67279" w:rsidRDefault="00B337BC" w:rsidP="00086BEB">
            <w:pPr>
              <w:spacing w:before="40" w:after="40"/>
              <w:ind w:left="187"/>
              <w:rPr>
                <w:rFonts w:ascii="Arial" w:hAnsi="Arial" w:cs="Arial"/>
                <w:color w:val="000000" w:themeColor="text1"/>
              </w:rPr>
            </w:pPr>
            <w:r w:rsidRPr="00B67279">
              <w:rPr>
                <w:rFonts w:ascii="Arial" w:hAnsi="Arial" w:cs="Arial"/>
                <w:color w:val="000000" w:themeColor="text1"/>
              </w:rPr>
              <w:t>Odor Threshold</w:t>
            </w:r>
          </w:p>
          <w:p w14:paraId="0D91170A" w14:textId="77777777" w:rsidR="00B337BC" w:rsidRPr="00B67279" w:rsidRDefault="00B337BC" w:rsidP="00086BEB">
            <w:pPr>
              <w:spacing w:before="40" w:after="40"/>
              <w:ind w:left="187"/>
              <w:rPr>
                <w:rFonts w:ascii="Arial" w:hAnsi="Arial" w:cs="Arial"/>
                <w:color w:val="000000" w:themeColor="text1"/>
              </w:rPr>
            </w:pPr>
          </w:p>
        </w:tc>
        <w:tc>
          <w:tcPr>
            <w:tcW w:w="1440" w:type="dxa"/>
          </w:tcPr>
          <w:p w14:paraId="122D8545" w14:textId="24B21B36" w:rsidR="00B337BC" w:rsidRPr="00B67279" w:rsidRDefault="00B337BC" w:rsidP="009F6BA4">
            <w:pPr>
              <w:spacing w:before="40" w:after="40"/>
              <w:rPr>
                <w:rFonts w:ascii="Arial" w:hAnsi="Arial" w:cs="Arial"/>
                <w:color w:val="000000" w:themeColor="text1"/>
              </w:rPr>
            </w:pPr>
          </w:p>
        </w:tc>
        <w:tc>
          <w:tcPr>
            <w:tcW w:w="1260" w:type="dxa"/>
          </w:tcPr>
          <w:p w14:paraId="775E691A" w14:textId="230D87CA" w:rsidR="00B337BC" w:rsidRPr="00B67279" w:rsidRDefault="00B337BC" w:rsidP="00086BEB">
            <w:pPr>
              <w:spacing w:before="40" w:after="40"/>
              <w:rPr>
                <w:rFonts w:ascii="Arial" w:hAnsi="Arial" w:cs="Arial"/>
                <w:color w:val="000000" w:themeColor="text1"/>
              </w:rPr>
            </w:pPr>
          </w:p>
        </w:tc>
        <w:tc>
          <w:tcPr>
            <w:tcW w:w="1530" w:type="dxa"/>
          </w:tcPr>
          <w:p w14:paraId="7BF2FDC2" w14:textId="77777777" w:rsidR="00B337BC" w:rsidRPr="00B67279" w:rsidRDefault="00B337BC" w:rsidP="00086BEB">
            <w:pPr>
              <w:spacing w:before="40" w:after="40"/>
              <w:rPr>
                <w:rFonts w:ascii="Arial" w:hAnsi="Arial" w:cs="Arial"/>
                <w:color w:val="000000" w:themeColor="text1"/>
              </w:rPr>
            </w:pPr>
          </w:p>
        </w:tc>
        <w:tc>
          <w:tcPr>
            <w:tcW w:w="900" w:type="dxa"/>
          </w:tcPr>
          <w:p w14:paraId="33FDEA4C" w14:textId="7734F4ED" w:rsidR="00B337BC" w:rsidRPr="00B67279" w:rsidRDefault="00B337BC" w:rsidP="00086BEB">
            <w:pPr>
              <w:spacing w:before="40" w:after="40"/>
              <w:rPr>
                <w:rFonts w:ascii="Arial" w:hAnsi="Arial" w:cs="Arial"/>
                <w:color w:val="000000" w:themeColor="text1"/>
              </w:rPr>
            </w:pPr>
            <w:r w:rsidRPr="00B67279">
              <w:rPr>
                <w:rFonts w:ascii="Arial" w:hAnsi="Arial" w:cs="Arial"/>
                <w:color w:val="000000" w:themeColor="text1"/>
              </w:rPr>
              <w:t>3</w:t>
            </w:r>
          </w:p>
        </w:tc>
        <w:tc>
          <w:tcPr>
            <w:tcW w:w="1170" w:type="dxa"/>
          </w:tcPr>
          <w:p w14:paraId="2F1231F6" w14:textId="77777777" w:rsidR="00B337BC" w:rsidRPr="00B67279" w:rsidRDefault="00B337BC" w:rsidP="00086BEB">
            <w:pPr>
              <w:spacing w:before="40" w:after="40"/>
              <w:rPr>
                <w:rFonts w:ascii="Arial" w:hAnsi="Arial" w:cs="Arial"/>
                <w:color w:val="000000" w:themeColor="text1"/>
              </w:rPr>
            </w:pPr>
          </w:p>
        </w:tc>
        <w:tc>
          <w:tcPr>
            <w:tcW w:w="2291" w:type="dxa"/>
          </w:tcPr>
          <w:p w14:paraId="681387BA" w14:textId="55EF64B8" w:rsidR="00B337BC" w:rsidRPr="00B67279" w:rsidRDefault="00B337BC" w:rsidP="00086BEB">
            <w:pPr>
              <w:spacing w:before="40" w:after="40"/>
              <w:rPr>
                <w:rFonts w:ascii="Arial" w:hAnsi="Arial" w:cs="Arial"/>
                <w:color w:val="000000" w:themeColor="text1"/>
              </w:rPr>
            </w:pPr>
            <w:r w:rsidRPr="00B67279">
              <w:rPr>
                <w:rFonts w:ascii="Arial" w:hAnsi="Arial" w:cs="Arial"/>
              </w:rPr>
              <w:t>Naturally-occurring organic materials</w:t>
            </w:r>
          </w:p>
        </w:tc>
      </w:tr>
      <w:tr w:rsidR="00086BEB" w:rsidRPr="005F082E" w14:paraId="43BA6B8D" w14:textId="77777777" w:rsidTr="00640D92">
        <w:trPr>
          <w:trHeight w:val="432"/>
        </w:trPr>
        <w:tc>
          <w:tcPr>
            <w:tcW w:w="2245" w:type="dxa"/>
          </w:tcPr>
          <w:p w14:paraId="0564737A" w14:textId="77777777" w:rsidR="00086BEB" w:rsidRPr="00B67279" w:rsidRDefault="009F6BA4" w:rsidP="00086BEB">
            <w:pPr>
              <w:spacing w:before="40" w:after="40"/>
              <w:ind w:left="187"/>
              <w:rPr>
                <w:rFonts w:ascii="Arial" w:hAnsi="Arial" w:cs="Arial"/>
                <w:color w:val="000000" w:themeColor="text1"/>
              </w:rPr>
            </w:pPr>
            <w:r w:rsidRPr="00B67279">
              <w:rPr>
                <w:rFonts w:ascii="Arial" w:hAnsi="Arial" w:cs="Arial"/>
                <w:color w:val="000000" w:themeColor="text1"/>
              </w:rPr>
              <w:t>Chloride</w:t>
            </w:r>
          </w:p>
          <w:p w14:paraId="581AB298" w14:textId="79AED081" w:rsidR="009F6BA4" w:rsidRPr="00B67279" w:rsidRDefault="009F6BA4" w:rsidP="00086BEB">
            <w:pPr>
              <w:spacing w:before="40" w:after="40"/>
              <w:ind w:left="187"/>
              <w:rPr>
                <w:rFonts w:ascii="Arial" w:hAnsi="Arial" w:cs="Arial"/>
                <w:color w:val="000000" w:themeColor="text1"/>
              </w:rPr>
            </w:pPr>
            <w:r w:rsidRPr="00B67279">
              <w:rPr>
                <w:rFonts w:ascii="Arial" w:hAnsi="Arial" w:cs="Arial"/>
                <w:color w:val="000000" w:themeColor="text1"/>
              </w:rPr>
              <w:t>(ppm)</w:t>
            </w:r>
          </w:p>
        </w:tc>
        <w:tc>
          <w:tcPr>
            <w:tcW w:w="1440" w:type="dxa"/>
          </w:tcPr>
          <w:p w14:paraId="13425507" w14:textId="131F161C" w:rsidR="00086BEB" w:rsidRPr="00B67279" w:rsidRDefault="00C066A2" w:rsidP="00086BEB">
            <w:pPr>
              <w:spacing w:before="40" w:after="40"/>
              <w:rPr>
                <w:rFonts w:ascii="Arial" w:hAnsi="Arial" w:cs="Arial"/>
                <w:color w:val="000000" w:themeColor="text1"/>
              </w:rPr>
            </w:pPr>
            <w:r>
              <w:rPr>
                <w:rFonts w:ascii="Arial" w:hAnsi="Arial" w:cs="Arial"/>
                <w:color w:val="000000" w:themeColor="text1"/>
              </w:rPr>
              <w:t xml:space="preserve">   </w:t>
            </w:r>
            <w:r w:rsidR="006449A7">
              <w:rPr>
                <w:rFonts w:ascii="Arial" w:hAnsi="Arial" w:cs="Arial"/>
                <w:color w:val="000000" w:themeColor="text1"/>
              </w:rPr>
              <w:t>10</w:t>
            </w:r>
            <w:r w:rsidR="00B60F4C" w:rsidRPr="00B67279">
              <w:rPr>
                <w:rFonts w:ascii="Arial" w:hAnsi="Arial" w:cs="Arial"/>
                <w:color w:val="000000" w:themeColor="text1"/>
              </w:rPr>
              <w:t>/</w:t>
            </w:r>
            <w:r w:rsidR="006449A7">
              <w:rPr>
                <w:rFonts w:ascii="Arial" w:hAnsi="Arial" w:cs="Arial"/>
                <w:color w:val="000000" w:themeColor="text1"/>
              </w:rPr>
              <w:t>1</w:t>
            </w:r>
            <w:r w:rsidR="00B60F4C" w:rsidRPr="00B67279">
              <w:rPr>
                <w:rFonts w:ascii="Arial" w:hAnsi="Arial" w:cs="Arial"/>
                <w:color w:val="000000" w:themeColor="text1"/>
              </w:rPr>
              <w:t>7/2</w:t>
            </w:r>
            <w:r w:rsidR="006449A7">
              <w:rPr>
                <w:rFonts w:ascii="Arial" w:hAnsi="Arial" w:cs="Arial"/>
                <w:color w:val="000000" w:themeColor="text1"/>
              </w:rPr>
              <w:t>4</w:t>
            </w:r>
          </w:p>
        </w:tc>
        <w:tc>
          <w:tcPr>
            <w:tcW w:w="1260" w:type="dxa"/>
          </w:tcPr>
          <w:p w14:paraId="72C49EEB" w14:textId="45B75A26" w:rsidR="00086BEB" w:rsidRPr="00B67279" w:rsidRDefault="003E0AA5" w:rsidP="00086BEB">
            <w:pPr>
              <w:spacing w:before="40" w:after="40"/>
              <w:rPr>
                <w:rFonts w:ascii="Arial" w:hAnsi="Arial" w:cs="Arial"/>
                <w:color w:val="000000" w:themeColor="text1"/>
              </w:rPr>
            </w:pPr>
            <w:r w:rsidRPr="00B67279">
              <w:rPr>
                <w:rFonts w:ascii="Arial" w:hAnsi="Arial" w:cs="Arial"/>
                <w:color w:val="000000" w:themeColor="text1"/>
              </w:rPr>
              <w:t>1</w:t>
            </w:r>
            <w:r w:rsidR="006449A7">
              <w:rPr>
                <w:rFonts w:ascii="Arial" w:hAnsi="Arial" w:cs="Arial"/>
                <w:color w:val="000000" w:themeColor="text1"/>
              </w:rPr>
              <w:t>30</w:t>
            </w:r>
          </w:p>
        </w:tc>
        <w:tc>
          <w:tcPr>
            <w:tcW w:w="1530" w:type="dxa"/>
          </w:tcPr>
          <w:p w14:paraId="7C11921B" w14:textId="70C5F5E8" w:rsidR="00086BEB" w:rsidRPr="00B67279" w:rsidRDefault="00086BEB" w:rsidP="00086BEB">
            <w:pPr>
              <w:spacing w:before="40" w:after="40"/>
              <w:rPr>
                <w:rFonts w:ascii="Arial" w:hAnsi="Arial" w:cs="Arial"/>
                <w:color w:val="000000" w:themeColor="text1"/>
              </w:rPr>
            </w:pPr>
          </w:p>
        </w:tc>
        <w:tc>
          <w:tcPr>
            <w:tcW w:w="900" w:type="dxa"/>
          </w:tcPr>
          <w:p w14:paraId="491F1603" w14:textId="5EB24CFE" w:rsidR="00086BEB" w:rsidRPr="00B67279" w:rsidRDefault="009F6BA4" w:rsidP="00086BEB">
            <w:pPr>
              <w:spacing w:before="40" w:after="40"/>
              <w:rPr>
                <w:rFonts w:ascii="Arial" w:hAnsi="Arial" w:cs="Arial"/>
                <w:color w:val="000000" w:themeColor="text1"/>
              </w:rPr>
            </w:pPr>
            <w:r w:rsidRPr="00B67279">
              <w:rPr>
                <w:rFonts w:ascii="Arial" w:hAnsi="Arial" w:cs="Arial"/>
                <w:color w:val="000000" w:themeColor="text1"/>
              </w:rPr>
              <w:t>500</w:t>
            </w:r>
          </w:p>
        </w:tc>
        <w:tc>
          <w:tcPr>
            <w:tcW w:w="1170" w:type="dxa"/>
          </w:tcPr>
          <w:p w14:paraId="489C42D6" w14:textId="794084D6" w:rsidR="00086BEB" w:rsidRPr="00B67279" w:rsidRDefault="00086BEB" w:rsidP="00086BEB">
            <w:pPr>
              <w:spacing w:before="40" w:after="40"/>
              <w:rPr>
                <w:rFonts w:ascii="Arial" w:hAnsi="Arial" w:cs="Arial"/>
                <w:color w:val="000000" w:themeColor="text1"/>
              </w:rPr>
            </w:pPr>
          </w:p>
        </w:tc>
        <w:tc>
          <w:tcPr>
            <w:tcW w:w="2291" w:type="dxa"/>
          </w:tcPr>
          <w:p w14:paraId="2DBCEC1A" w14:textId="20C61242" w:rsidR="00086BEB" w:rsidRPr="00B67279" w:rsidRDefault="009F6BA4" w:rsidP="00086BEB">
            <w:pPr>
              <w:spacing w:before="40" w:after="40"/>
              <w:rPr>
                <w:rFonts w:ascii="Arial" w:hAnsi="Arial" w:cs="Arial"/>
                <w:color w:val="000000" w:themeColor="text1"/>
              </w:rPr>
            </w:pPr>
            <w:r w:rsidRPr="00B67279">
              <w:rPr>
                <w:rFonts w:ascii="Arial" w:hAnsi="Arial" w:cs="Arial"/>
              </w:rPr>
              <w:t>Runoff/leaching from natural deposits; seawater influence</w:t>
            </w:r>
          </w:p>
        </w:tc>
      </w:tr>
      <w:tr w:rsidR="004D4568" w:rsidRPr="005F082E" w14:paraId="1711A57C" w14:textId="77777777" w:rsidTr="00640D92">
        <w:trPr>
          <w:trHeight w:val="432"/>
        </w:trPr>
        <w:tc>
          <w:tcPr>
            <w:tcW w:w="2245" w:type="dxa"/>
          </w:tcPr>
          <w:p w14:paraId="1B06322F" w14:textId="57BFE806"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Iron (Fe)</w:t>
            </w:r>
          </w:p>
          <w:p w14:paraId="5C153F59" w14:textId="6075BD8B"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(pp</w:t>
            </w:r>
            <w:r w:rsidR="00DF6095" w:rsidRPr="00B67279">
              <w:rPr>
                <w:rFonts w:ascii="Arial" w:hAnsi="Arial" w:cs="Arial"/>
                <w:color w:val="000000" w:themeColor="text1"/>
              </w:rPr>
              <w:t>b</w:t>
            </w:r>
            <w:r w:rsidRPr="00B67279">
              <w:rPr>
                <w:rFonts w:ascii="Arial" w:hAnsi="Arial" w:cs="Arial"/>
                <w:color w:val="000000" w:themeColor="text1"/>
              </w:rPr>
              <w:t>)</w:t>
            </w:r>
          </w:p>
        </w:tc>
        <w:tc>
          <w:tcPr>
            <w:tcW w:w="1440" w:type="dxa"/>
          </w:tcPr>
          <w:p w14:paraId="1A44C648" w14:textId="51AE1755" w:rsidR="009100D1" w:rsidRPr="00B67279" w:rsidRDefault="009100D1" w:rsidP="009100D1">
            <w:pPr>
              <w:keepNext/>
              <w:keepLines/>
              <w:spacing w:before="40" w:after="40"/>
              <w:jc w:val="center"/>
              <w:rPr>
                <w:rFonts w:ascii="Arial" w:hAnsi="Arial" w:cs="Arial"/>
                <w:color w:val="000000" w:themeColor="text1"/>
              </w:rPr>
            </w:pPr>
            <w:r w:rsidRPr="00B67279">
              <w:rPr>
                <w:rFonts w:ascii="Arial" w:hAnsi="Arial" w:cs="Arial"/>
                <w:color w:val="000000" w:themeColor="text1"/>
              </w:rPr>
              <w:t>0</w:t>
            </w:r>
            <w:r w:rsidR="00C066A2">
              <w:rPr>
                <w:rFonts w:ascii="Arial" w:hAnsi="Arial" w:cs="Arial"/>
                <w:color w:val="000000" w:themeColor="text1"/>
              </w:rPr>
              <w:t>2</w:t>
            </w:r>
            <w:r w:rsidRPr="00B67279">
              <w:rPr>
                <w:rFonts w:ascii="Arial" w:hAnsi="Arial" w:cs="Arial"/>
                <w:color w:val="000000" w:themeColor="text1"/>
              </w:rPr>
              <w:t>/</w:t>
            </w:r>
            <w:r w:rsidR="00C066A2">
              <w:rPr>
                <w:rFonts w:ascii="Arial" w:hAnsi="Arial" w:cs="Arial"/>
                <w:color w:val="000000" w:themeColor="text1"/>
              </w:rPr>
              <w:t>09</w:t>
            </w:r>
            <w:r w:rsidRPr="00B67279">
              <w:rPr>
                <w:rFonts w:ascii="Arial" w:hAnsi="Arial" w:cs="Arial"/>
                <w:color w:val="000000" w:themeColor="text1"/>
              </w:rPr>
              <w:t>/2</w:t>
            </w:r>
            <w:r w:rsidR="006449A7">
              <w:rPr>
                <w:rFonts w:ascii="Arial" w:hAnsi="Arial" w:cs="Arial"/>
                <w:color w:val="000000" w:themeColor="text1"/>
              </w:rPr>
              <w:t>4</w:t>
            </w:r>
          </w:p>
          <w:p w14:paraId="5B777885" w14:textId="7FCA45AC" w:rsidR="009100D1" w:rsidRPr="00B67279" w:rsidRDefault="009100D1" w:rsidP="009100D1">
            <w:pPr>
              <w:keepNext/>
              <w:keepLines/>
              <w:spacing w:before="40" w:after="40"/>
              <w:jc w:val="center"/>
              <w:rPr>
                <w:rFonts w:ascii="Arial" w:hAnsi="Arial" w:cs="Arial"/>
                <w:color w:val="000000" w:themeColor="text1"/>
              </w:rPr>
            </w:pPr>
            <w:r w:rsidRPr="00B67279">
              <w:rPr>
                <w:rFonts w:ascii="Arial" w:hAnsi="Arial" w:cs="Arial"/>
                <w:color w:val="000000" w:themeColor="text1"/>
              </w:rPr>
              <w:t>04/2</w:t>
            </w:r>
            <w:r w:rsidR="006449A7">
              <w:rPr>
                <w:rFonts w:ascii="Arial" w:hAnsi="Arial" w:cs="Arial"/>
                <w:color w:val="000000" w:themeColor="text1"/>
              </w:rPr>
              <w:t>4</w:t>
            </w:r>
            <w:r w:rsidRPr="00B67279">
              <w:rPr>
                <w:rFonts w:ascii="Arial" w:hAnsi="Arial" w:cs="Arial"/>
                <w:color w:val="000000" w:themeColor="text1"/>
              </w:rPr>
              <w:t>/2</w:t>
            </w:r>
            <w:r w:rsidR="006449A7">
              <w:rPr>
                <w:rFonts w:ascii="Arial" w:hAnsi="Arial" w:cs="Arial"/>
                <w:color w:val="000000" w:themeColor="text1"/>
              </w:rPr>
              <w:t>4</w:t>
            </w:r>
          </w:p>
          <w:p w14:paraId="11576148" w14:textId="32D94B0B" w:rsidR="009100D1" w:rsidRPr="00B67279" w:rsidRDefault="009100D1" w:rsidP="009100D1">
            <w:pPr>
              <w:keepNext/>
              <w:keepLines/>
              <w:spacing w:before="40" w:after="40"/>
              <w:jc w:val="center"/>
              <w:rPr>
                <w:rFonts w:ascii="Arial" w:hAnsi="Arial" w:cs="Arial"/>
                <w:color w:val="000000" w:themeColor="text1"/>
              </w:rPr>
            </w:pPr>
            <w:r w:rsidRPr="00B67279">
              <w:rPr>
                <w:rFonts w:ascii="Arial" w:hAnsi="Arial" w:cs="Arial"/>
                <w:color w:val="000000" w:themeColor="text1"/>
              </w:rPr>
              <w:t>07/2</w:t>
            </w:r>
            <w:r w:rsidR="006449A7">
              <w:rPr>
                <w:rFonts w:ascii="Arial" w:hAnsi="Arial" w:cs="Arial"/>
                <w:color w:val="000000" w:themeColor="text1"/>
              </w:rPr>
              <w:t>5</w:t>
            </w:r>
            <w:r w:rsidRPr="00B67279">
              <w:rPr>
                <w:rFonts w:ascii="Arial" w:hAnsi="Arial" w:cs="Arial"/>
                <w:color w:val="000000" w:themeColor="text1"/>
              </w:rPr>
              <w:t>/2</w:t>
            </w:r>
            <w:r w:rsidR="006449A7">
              <w:rPr>
                <w:rFonts w:ascii="Arial" w:hAnsi="Arial" w:cs="Arial"/>
                <w:color w:val="000000" w:themeColor="text1"/>
              </w:rPr>
              <w:t>4</w:t>
            </w:r>
          </w:p>
          <w:p w14:paraId="362C3138" w14:textId="76CE1302" w:rsidR="004D4568" w:rsidRPr="00B67279" w:rsidRDefault="009100D1" w:rsidP="009100D1">
            <w:pPr>
              <w:spacing w:before="40" w:after="40"/>
              <w:rPr>
                <w:rFonts w:ascii="Arial" w:hAnsi="Arial" w:cs="Arial"/>
                <w:color w:val="000000" w:themeColor="text1"/>
              </w:rPr>
            </w:pPr>
            <w:r w:rsidRPr="00B67279">
              <w:rPr>
                <w:rFonts w:ascii="Arial" w:hAnsi="Arial" w:cs="Arial"/>
                <w:color w:val="000000" w:themeColor="text1"/>
              </w:rPr>
              <w:t xml:space="preserve">  </w:t>
            </w:r>
            <w:r w:rsidR="00CF1971">
              <w:rPr>
                <w:rFonts w:ascii="Arial" w:hAnsi="Arial" w:cs="Arial"/>
                <w:color w:val="000000" w:themeColor="text1"/>
              </w:rPr>
              <w:t xml:space="preserve">  10/29/24</w:t>
            </w:r>
          </w:p>
        </w:tc>
        <w:tc>
          <w:tcPr>
            <w:tcW w:w="1260" w:type="dxa"/>
          </w:tcPr>
          <w:p w14:paraId="5C5D0F8C" w14:textId="465FE1B3" w:rsidR="004D4568" w:rsidRDefault="006449A7" w:rsidP="00086BEB">
            <w:pPr>
              <w:spacing w:before="40" w:after="40"/>
              <w:rPr>
                <w:rFonts w:ascii="Arial" w:hAnsi="Arial" w:cs="Arial"/>
                <w:color w:val="000000" w:themeColor="text1"/>
              </w:rPr>
            </w:pPr>
            <w:r>
              <w:rPr>
                <w:rFonts w:ascii="Arial" w:hAnsi="Arial" w:cs="Arial"/>
                <w:color w:val="000000" w:themeColor="text1"/>
              </w:rPr>
              <w:t>1</w:t>
            </w:r>
            <w:r w:rsidR="00C066A2">
              <w:rPr>
                <w:rFonts w:ascii="Arial" w:hAnsi="Arial" w:cs="Arial"/>
                <w:color w:val="000000" w:themeColor="text1"/>
              </w:rPr>
              <w:t>40</w:t>
            </w:r>
          </w:p>
          <w:p w14:paraId="7698205B" w14:textId="3B0C9B12" w:rsidR="006449A7" w:rsidRDefault="00C066A2" w:rsidP="006449A7">
            <w:pPr>
              <w:rPr>
                <w:rFonts w:ascii="Arial" w:hAnsi="Arial" w:cs="Arial"/>
              </w:rPr>
            </w:pPr>
            <w:r>
              <w:rPr>
                <w:rFonts w:ascii="Arial" w:hAnsi="Arial" w:cs="Arial"/>
              </w:rPr>
              <w:t>ND</w:t>
            </w:r>
          </w:p>
          <w:p w14:paraId="35F5C86E" w14:textId="5BB243D4" w:rsidR="006449A7" w:rsidRDefault="00C066A2" w:rsidP="006449A7">
            <w:pPr>
              <w:rPr>
                <w:rFonts w:ascii="Arial" w:hAnsi="Arial" w:cs="Arial"/>
              </w:rPr>
            </w:pPr>
            <w:r>
              <w:rPr>
                <w:rFonts w:ascii="Arial" w:hAnsi="Arial" w:cs="Arial"/>
              </w:rPr>
              <w:t>ND</w:t>
            </w:r>
          </w:p>
          <w:p w14:paraId="5868FCCC" w14:textId="03F92C16" w:rsidR="006449A7" w:rsidRPr="006449A7" w:rsidRDefault="00CF1971" w:rsidP="006449A7">
            <w:pPr>
              <w:rPr>
                <w:rFonts w:ascii="Arial" w:hAnsi="Arial" w:cs="Arial"/>
              </w:rPr>
            </w:pPr>
            <w:r>
              <w:rPr>
                <w:rFonts w:ascii="Arial" w:hAnsi="Arial" w:cs="Arial"/>
              </w:rPr>
              <w:t>440</w:t>
            </w:r>
          </w:p>
        </w:tc>
        <w:tc>
          <w:tcPr>
            <w:tcW w:w="1530" w:type="dxa"/>
          </w:tcPr>
          <w:p w14:paraId="4EB6F493" w14:textId="0E6C78A7" w:rsidR="004D4568" w:rsidRPr="00B67279" w:rsidRDefault="00CE1B35" w:rsidP="00086BEB">
            <w:pPr>
              <w:spacing w:before="40" w:after="40"/>
              <w:rPr>
                <w:rFonts w:ascii="Arial" w:hAnsi="Arial" w:cs="Arial"/>
                <w:color w:val="000000" w:themeColor="text1"/>
              </w:rPr>
            </w:pPr>
            <w:r>
              <w:rPr>
                <w:rFonts w:ascii="Arial" w:hAnsi="Arial" w:cs="Arial"/>
                <w:color w:val="000000" w:themeColor="text1"/>
              </w:rPr>
              <w:t xml:space="preserve">    </w:t>
            </w:r>
            <w:r w:rsidR="00C066A2">
              <w:rPr>
                <w:rFonts w:ascii="Arial" w:hAnsi="Arial" w:cs="Arial"/>
                <w:color w:val="000000" w:themeColor="text1"/>
              </w:rPr>
              <w:t>140</w:t>
            </w:r>
            <w:r w:rsidR="00CF1971">
              <w:rPr>
                <w:rFonts w:ascii="Arial" w:hAnsi="Arial" w:cs="Arial"/>
                <w:color w:val="000000" w:themeColor="text1"/>
              </w:rPr>
              <w:t>-440</w:t>
            </w:r>
          </w:p>
        </w:tc>
        <w:tc>
          <w:tcPr>
            <w:tcW w:w="900" w:type="dxa"/>
          </w:tcPr>
          <w:p w14:paraId="5BD19CC4" w14:textId="41140C8B" w:rsidR="004D4568" w:rsidRPr="00B67279" w:rsidRDefault="00DF6095" w:rsidP="00086BEB">
            <w:pPr>
              <w:spacing w:before="40" w:after="40"/>
              <w:rPr>
                <w:rFonts w:ascii="Arial" w:hAnsi="Arial" w:cs="Arial"/>
                <w:color w:val="000000" w:themeColor="text1"/>
              </w:rPr>
            </w:pPr>
            <w:r w:rsidRPr="00B67279">
              <w:rPr>
                <w:rFonts w:ascii="Arial" w:hAnsi="Arial" w:cs="Arial"/>
                <w:color w:val="000000" w:themeColor="text1"/>
              </w:rPr>
              <w:t>300</w:t>
            </w:r>
          </w:p>
        </w:tc>
        <w:tc>
          <w:tcPr>
            <w:tcW w:w="1170" w:type="dxa"/>
          </w:tcPr>
          <w:p w14:paraId="13780497" w14:textId="77777777" w:rsidR="004D4568" w:rsidRPr="00B67279" w:rsidRDefault="004D4568" w:rsidP="00086BEB">
            <w:pPr>
              <w:spacing w:before="40" w:after="40"/>
              <w:rPr>
                <w:rFonts w:ascii="Arial" w:hAnsi="Arial" w:cs="Arial"/>
                <w:color w:val="000000" w:themeColor="text1"/>
              </w:rPr>
            </w:pPr>
          </w:p>
        </w:tc>
        <w:tc>
          <w:tcPr>
            <w:tcW w:w="2291" w:type="dxa"/>
          </w:tcPr>
          <w:p w14:paraId="7E54D238" w14:textId="47386DB6" w:rsidR="004D4568" w:rsidRPr="00B67279" w:rsidRDefault="004D4568" w:rsidP="00086BEB">
            <w:pPr>
              <w:spacing w:before="40" w:after="40"/>
              <w:rPr>
                <w:rFonts w:ascii="Arial" w:hAnsi="Arial" w:cs="Arial"/>
              </w:rPr>
            </w:pPr>
            <w:r w:rsidRPr="00B67279">
              <w:rPr>
                <w:rFonts w:ascii="Arial" w:hAnsi="Arial" w:cs="Arial"/>
              </w:rPr>
              <w:t>Leaching from natural deposits; industrial wastes</w:t>
            </w:r>
          </w:p>
        </w:tc>
      </w:tr>
      <w:tr w:rsidR="00B67279" w:rsidRPr="005F082E" w14:paraId="7BF23208" w14:textId="77777777" w:rsidTr="00640D92">
        <w:trPr>
          <w:trHeight w:val="432"/>
        </w:trPr>
        <w:tc>
          <w:tcPr>
            <w:tcW w:w="2245" w:type="dxa"/>
          </w:tcPr>
          <w:p w14:paraId="6D0B61BC" w14:textId="77777777" w:rsidR="00B67279" w:rsidRPr="00B67279" w:rsidRDefault="00B67279" w:rsidP="00086BEB">
            <w:pPr>
              <w:spacing w:before="40" w:after="40"/>
              <w:ind w:left="187"/>
              <w:rPr>
                <w:rFonts w:ascii="Arial" w:hAnsi="Arial" w:cs="Arial"/>
                <w:color w:val="000000" w:themeColor="text1"/>
              </w:rPr>
            </w:pPr>
            <w:r w:rsidRPr="00B67279">
              <w:rPr>
                <w:rFonts w:ascii="Arial" w:hAnsi="Arial" w:cs="Arial"/>
                <w:color w:val="000000" w:themeColor="text1"/>
              </w:rPr>
              <w:t>Manganese</w:t>
            </w:r>
          </w:p>
          <w:p w14:paraId="1122F072" w14:textId="6EFA7861" w:rsidR="00B67279" w:rsidRPr="00B67279" w:rsidRDefault="00B67279" w:rsidP="00086BEB">
            <w:pPr>
              <w:spacing w:before="40" w:after="40"/>
              <w:ind w:left="187"/>
              <w:rPr>
                <w:rFonts w:ascii="Arial" w:hAnsi="Arial" w:cs="Arial"/>
                <w:color w:val="000000" w:themeColor="text1"/>
              </w:rPr>
            </w:pPr>
            <w:r w:rsidRPr="00B67279">
              <w:rPr>
                <w:rFonts w:ascii="Arial" w:hAnsi="Arial" w:cs="Arial"/>
                <w:color w:val="000000" w:themeColor="text1"/>
              </w:rPr>
              <w:t>(ppb)</w:t>
            </w:r>
          </w:p>
        </w:tc>
        <w:tc>
          <w:tcPr>
            <w:tcW w:w="1440" w:type="dxa"/>
          </w:tcPr>
          <w:p w14:paraId="046F0183" w14:textId="71445EBA" w:rsidR="00B67279" w:rsidRPr="00B67279" w:rsidRDefault="006449A7" w:rsidP="00086BEB">
            <w:pPr>
              <w:spacing w:before="40" w:after="40"/>
              <w:rPr>
                <w:rFonts w:ascii="Arial" w:hAnsi="Arial" w:cs="Arial"/>
                <w:color w:val="000000" w:themeColor="text1"/>
              </w:rPr>
            </w:pPr>
            <w:r>
              <w:rPr>
                <w:rFonts w:ascii="Arial" w:hAnsi="Arial" w:cs="Arial"/>
                <w:color w:val="000000" w:themeColor="text1"/>
              </w:rPr>
              <w:t>10</w:t>
            </w:r>
            <w:r w:rsidR="00B67279" w:rsidRPr="00B67279">
              <w:rPr>
                <w:rFonts w:ascii="Arial" w:hAnsi="Arial" w:cs="Arial"/>
                <w:color w:val="000000" w:themeColor="text1"/>
              </w:rPr>
              <w:t>/</w:t>
            </w:r>
            <w:r w:rsidR="00CF1971">
              <w:rPr>
                <w:rFonts w:ascii="Arial" w:hAnsi="Arial" w:cs="Arial"/>
                <w:color w:val="000000" w:themeColor="text1"/>
              </w:rPr>
              <w:t>29</w:t>
            </w:r>
            <w:r w:rsidR="00B67279" w:rsidRPr="00B67279">
              <w:rPr>
                <w:rFonts w:ascii="Arial" w:hAnsi="Arial" w:cs="Arial"/>
                <w:color w:val="000000" w:themeColor="text1"/>
              </w:rPr>
              <w:t>/2</w:t>
            </w:r>
            <w:r>
              <w:rPr>
                <w:rFonts w:ascii="Arial" w:hAnsi="Arial" w:cs="Arial"/>
                <w:color w:val="000000" w:themeColor="text1"/>
              </w:rPr>
              <w:t>4</w:t>
            </w:r>
          </w:p>
        </w:tc>
        <w:tc>
          <w:tcPr>
            <w:tcW w:w="1260" w:type="dxa"/>
          </w:tcPr>
          <w:p w14:paraId="3199A5A1" w14:textId="72B97217" w:rsidR="00B67279" w:rsidRPr="00B67279" w:rsidRDefault="00CF1971" w:rsidP="00086BEB">
            <w:pPr>
              <w:spacing w:before="40" w:after="40"/>
              <w:rPr>
                <w:rFonts w:ascii="Arial" w:hAnsi="Arial" w:cs="Arial"/>
                <w:color w:val="000000" w:themeColor="text1"/>
              </w:rPr>
            </w:pPr>
            <w:r>
              <w:rPr>
                <w:rFonts w:ascii="Arial" w:hAnsi="Arial" w:cs="Arial"/>
                <w:color w:val="000000" w:themeColor="text1"/>
              </w:rPr>
              <w:t>32</w:t>
            </w:r>
          </w:p>
        </w:tc>
        <w:tc>
          <w:tcPr>
            <w:tcW w:w="1530" w:type="dxa"/>
          </w:tcPr>
          <w:p w14:paraId="6E73DD50" w14:textId="77777777" w:rsidR="00B67279" w:rsidRPr="00B67279" w:rsidRDefault="00B67279" w:rsidP="00086BEB">
            <w:pPr>
              <w:spacing w:before="40" w:after="40"/>
              <w:rPr>
                <w:rFonts w:ascii="Arial" w:hAnsi="Arial" w:cs="Arial"/>
                <w:color w:val="000000" w:themeColor="text1"/>
              </w:rPr>
            </w:pPr>
          </w:p>
        </w:tc>
        <w:tc>
          <w:tcPr>
            <w:tcW w:w="900" w:type="dxa"/>
          </w:tcPr>
          <w:p w14:paraId="6DFE3F5E" w14:textId="069C1A18" w:rsidR="00B67279" w:rsidRPr="00B67279" w:rsidRDefault="00B67279" w:rsidP="00086BEB">
            <w:pPr>
              <w:spacing w:before="40" w:after="40"/>
              <w:rPr>
                <w:rFonts w:ascii="Arial" w:hAnsi="Arial" w:cs="Arial"/>
                <w:color w:val="000000" w:themeColor="text1"/>
              </w:rPr>
            </w:pPr>
            <w:r w:rsidRPr="00B67279">
              <w:rPr>
                <w:rFonts w:ascii="Arial" w:hAnsi="Arial" w:cs="Arial"/>
                <w:color w:val="000000" w:themeColor="text1"/>
              </w:rPr>
              <w:t>50</w:t>
            </w:r>
          </w:p>
        </w:tc>
        <w:tc>
          <w:tcPr>
            <w:tcW w:w="1170" w:type="dxa"/>
          </w:tcPr>
          <w:p w14:paraId="4DD1FC59" w14:textId="77777777" w:rsidR="00B67279" w:rsidRPr="00B67279" w:rsidRDefault="00B67279" w:rsidP="00086BEB">
            <w:pPr>
              <w:spacing w:before="40" w:after="40"/>
              <w:rPr>
                <w:rFonts w:ascii="Arial" w:hAnsi="Arial" w:cs="Arial"/>
                <w:color w:val="000000" w:themeColor="text1"/>
              </w:rPr>
            </w:pPr>
          </w:p>
        </w:tc>
        <w:tc>
          <w:tcPr>
            <w:tcW w:w="2291" w:type="dxa"/>
          </w:tcPr>
          <w:p w14:paraId="0BCABE46" w14:textId="4B25B982" w:rsidR="00B67279" w:rsidRPr="00B67279" w:rsidRDefault="00B67279" w:rsidP="00086BEB">
            <w:pPr>
              <w:spacing w:before="40" w:after="40"/>
              <w:rPr>
                <w:rFonts w:ascii="Arial" w:hAnsi="Arial" w:cs="Arial"/>
              </w:rPr>
            </w:pPr>
            <w:r w:rsidRPr="00B67279">
              <w:rPr>
                <w:rFonts w:ascii="Arial" w:hAnsi="Arial" w:cs="Arial"/>
              </w:rPr>
              <w:t>Leaching from natural deposits</w:t>
            </w:r>
          </w:p>
        </w:tc>
      </w:tr>
      <w:tr w:rsidR="004D4568" w:rsidRPr="005F082E" w14:paraId="18FA2C38" w14:textId="77777777" w:rsidTr="00640D92">
        <w:trPr>
          <w:trHeight w:val="432"/>
        </w:trPr>
        <w:tc>
          <w:tcPr>
            <w:tcW w:w="2245" w:type="dxa"/>
          </w:tcPr>
          <w:p w14:paraId="387A9E90" w14:textId="77777777"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Specific Conductance</w:t>
            </w:r>
          </w:p>
          <w:p w14:paraId="39D2E538" w14:textId="0FAA88C2"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w:t>
            </w:r>
            <w:proofErr w:type="spellStart"/>
            <w:r w:rsidRPr="00B67279">
              <w:rPr>
                <w:rFonts w:ascii="Arial" w:hAnsi="Arial" w:cs="Arial"/>
                <w:color w:val="000000" w:themeColor="text1"/>
              </w:rPr>
              <w:t>umhos</w:t>
            </w:r>
            <w:proofErr w:type="spellEnd"/>
            <w:r w:rsidRPr="00B67279">
              <w:rPr>
                <w:rFonts w:ascii="Arial" w:hAnsi="Arial" w:cs="Arial"/>
                <w:color w:val="000000" w:themeColor="text1"/>
              </w:rPr>
              <w:t>/cm)</w:t>
            </w:r>
          </w:p>
        </w:tc>
        <w:tc>
          <w:tcPr>
            <w:tcW w:w="1440" w:type="dxa"/>
          </w:tcPr>
          <w:p w14:paraId="6AB05BED" w14:textId="51426797" w:rsidR="004D4568" w:rsidRPr="00B67279" w:rsidRDefault="006449A7" w:rsidP="00086BEB">
            <w:pPr>
              <w:spacing w:before="40" w:after="40"/>
              <w:rPr>
                <w:rFonts w:ascii="Arial" w:hAnsi="Arial" w:cs="Arial"/>
                <w:color w:val="000000" w:themeColor="text1"/>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260" w:type="dxa"/>
          </w:tcPr>
          <w:p w14:paraId="0AC370FD" w14:textId="4E5D1434" w:rsidR="004D4568" w:rsidRPr="00B67279" w:rsidRDefault="003E0AA5" w:rsidP="00086BEB">
            <w:pPr>
              <w:spacing w:before="40" w:after="40"/>
              <w:rPr>
                <w:rFonts w:ascii="Arial" w:hAnsi="Arial" w:cs="Arial"/>
                <w:color w:val="000000" w:themeColor="text1"/>
              </w:rPr>
            </w:pPr>
            <w:r w:rsidRPr="00B67279">
              <w:rPr>
                <w:rFonts w:ascii="Arial" w:hAnsi="Arial" w:cs="Arial"/>
                <w:color w:val="000000" w:themeColor="text1"/>
              </w:rPr>
              <w:t>1</w:t>
            </w:r>
            <w:r w:rsidR="00B60F4C" w:rsidRPr="00B67279">
              <w:rPr>
                <w:rFonts w:ascii="Arial" w:hAnsi="Arial" w:cs="Arial"/>
                <w:color w:val="000000" w:themeColor="text1"/>
              </w:rPr>
              <w:t>2</w:t>
            </w:r>
            <w:r w:rsidR="004D4568" w:rsidRPr="00B67279">
              <w:rPr>
                <w:rFonts w:ascii="Arial" w:hAnsi="Arial" w:cs="Arial"/>
                <w:color w:val="000000" w:themeColor="text1"/>
              </w:rPr>
              <w:t>00</w:t>
            </w:r>
          </w:p>
        </w:tc>
        <w:tc>
          <w:tcPr>
            <w:tcW w:w="1530" w:type="dxa"/>
          </w:tcPr>
          <w:p w14:paraId="06D23DE1" w14:textId="1C4D282F" w:rsidR="004D4568" w:rsidRPr="00B67279" w:rsidRDefault="004D4568" w:rsidP="00086BEB">
            <w:pPr>
              <w:spacing w:before="40" w:after="40"/>
              <w:rPr>
                <w:rFonts w:ascii="Arial" w:hAnsi="Arial" w:cs="Arial"/>
                <w:color w:val="000000" w:themeColor="text1"/>
              </w:rPr>
            </w:pPr>
          </w:p>
        </w:tc>
        <w:tc>
          <w:tcPr>
            <w:tcW w:w="900" w:type="dxa"/>
          </w:tcPr>
          <w:p w14:paraId="4A9C9B68" w14:textId="01BDA1C2" w:rsidR="004D4568" w:rsidRPr="00B67279" w:rsidRDefault="004D4568" w:rsidP="00086BEB">
            <w:pPr>
              <w:spacing w:before="40" w:after="40"/>
              <w:rPr>
                <w:rFonts w:ascii="Arial" w:hAnsi="Arial" w:cs="Arial"/>
                <w:color w:val="000000" w:themeColor="text1"/>
              </w:rPr>
            </w:pPr>
            <w:r w:rsidRPr="00B67279">
              <w:rPr>
                <w:rFonts w:ascii="Arial" w:hAnsi="Arial" w:cs="Arial"/>
                <w:color w:val="000000" w:themeColor="text1"/>
              </w:rPr>
              <w:t>1600</w:t>
            </w:r>
          </w:p>
        </w:tc>
        <w:tc>
          <w:tcPr>
            <w:tcW w:w="1170" w:type="dxa"/>
          </w:tcPr>
          <w:p w14:paraId="7502C73C" w14:textId="62F33790" w:rsidR="004D4568" w:rsidRPr="00B67279" w:rsidRDefault="004D4568" w:rsidP="00086BEB">
            <w:pPr>
              <w:spacing w:before="40" w:after="40"/>
              <w:rPr>
                <w:rFonts w:ascii="Arial" w:hAnsi="Arial" w:cs="Arial"/>
                <w:color w:val="000000" w:themeColor="text1"/>
              </w:rPr>
            </w:pPr>
          </w:p>
        </w:tc>
        <w:tc>
          <w:tcPr>
            <w:tcW w:w="2291" w:type="dxa"/>
          </w:tcPr>
          <w:p w14:paraId="06A23C91" w14:textId="5F13BE06" w:rsidR="004D4568" w:rsidRPr="00B67279" w:rsidRDefault="004D4568" w:rsidP="00086BEB">
            <w:pPr>
              <w:spacing w:before="40" w:after="40"/>
              <w:rPr>
                <w:rFonts w:ascii="Arial" w:hAnsi="Arial" w:cs="Arial"/>
                <w:color w:val="000000" w:themeColor="text1"/>
              </w:rPr>
            </w:pPr>
            <w:r w:rsidRPr="00B67279">
              <w:rPr>
                <w:rFonts w:ascii="Arial" w:hAnsi="Arial" w:cs="Arial"/>
              </w:rPr>
              <w:t>Substances that form ions when in water; seawater influence</w:t>
            </w:r>
          </w:p>
        </w:tc>
      </w:tr>
      <w:tr w:rsidR="004D4568" w:rsidRPr="005F082E" w14:paraId="7EE80AD6" w14:textId="77777777" w:rsidTr="00640D92">
        <w:trPr>
          <w:trHeight w:val="432"/>
        </w:trPr>
        <w:tc>
          <w:tcPr>
            <w:tcW w:w="2245" w:type="dxa"/>
          </w:tcPr>
          <w:p w14:paraId="26F4A9D5" w14:textId="77777777"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Sulfate (SO4)</w:t>
            </w:r>
          </w:p>
          <w:p w14:paraId="13240E0C" w14:textId="30C183F4"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(ppm)</w:t>
            </w:r>
          </w:p>
          <w:p w14:paraId="0FFA2446" w14:textId="77777777" w:rsidR="004D4568" w:rsidRPr="00B67279" w:rsidRDefault="004D4568" w:rsidP="00086BEB">
            <w:pPr>
              <w:spacing w:before="40" w:after="40"/>
              <w:ind w:left="187"/>
              <w:rPr>
                <w:rFonts w:ascii="Arial" w:hAnsi="Arial" w:cs="Arial"/>
                <w:color w:val="000000" w:themeColor="text1"/>
              </w:rPr>
            </w:pPr>
          </w:p>
        </w:tc>
        <w:tc>
          <w:tcPr>
            <w:tcW w:w="1440" w:type="dxa"/>
          </w:tcPr>
          <w:p w14:paraId="0A4E40DD" w14:textId="0B48CE96" w:rsidR="004D4568" w:rsidRPr="00B67279" w:rsidRDefault="006449A7" w:rsidP="00086BEB">
            <w:pPr>
              <w:spacing w:before="40" w:after="40"/>
              <w:rPr>
                <w:rFonts w:ascii="Arial" w:hAnsi="Arial" w:cs="Arial"/>
                <w:color w:val="000000" w:themeColor="text1"/>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260" w:type="dxa"/>
          </w:tcPr>
          <w:p w14:paraId="771B10EF" w14:textId="0389EF90" w:rsidR="004D4568" w:rsidRPr="00B67279" w:rsidRDefault="004D4568" w:rsidP="00086BEB">
            <w:pPr>
              <w:spacing w:before="40" w:after="40"/>
              <w:rPr>
                <w:rFonts w:ascii="Arial" w:hAnsi="Arial" w:cs="Arial"/>
                <w:color w:val="000000" w:themeColor="text1"/>
              </w:rPr>
            </w:pPr>
            <w:r w:rsidRPr="00B67279">
              <w:rPr>
                <w:rFonts w:ascii="Arial" w:hAnsi="Arial" w:cs="Arial"/>
                <w:color w:val="000000" w:themeColor="text1"/>
              </w:rPr>
              <w:t>2</w:t>
            </w:r>
            <w:r w:rsidR="006449A7">
              <w:rPr>
                <w:rFonts w:ascii="Arial" w:hAnsi="Arial" w:cs="Arial"/>
                <w:color w:val="000000" w:themeColor="text1"/>
              </w:rPr>
              <w:t>90</w:t>
            </w:r>
          </w:p>
        </w:tc>
        <w:tc>
          <w:tcPr>
            <w:tcW w:w="1530" w:type="dxa"/>
          </w:tcPr>
          <w:p w14:paraId="646598EF" w14:textId="77777777" w:rsidR="004D4568" w:rsidRPr="00B67279" w:rsidRDefault="004D4568" w:rsidP="00086BEB">
            <w:pPr>
              <w:spacing w:before="40" w:after="40"/>
              <w:rPr>
                <w:rFonts w:ascii="Arial" w:hAnsi="Arial" w:cs="Arial"/>
                <w:color w:val="000000" w:themeColor="text1"/>
              </w:rPr>
            </w:pPr>
          </w:p>
        </w:tc>
        <w:tc>
          <w:tcPr>
            <w:tcW w:w="900" w:type="dxa"/>
          </w:tcPr>
          <w:p w14:paraId="28A8E942" w14:textId="38B5E607" w:rsidR="004D4568" w:rsidRPr="00B67279" w:rsidRDefault="004D4568" w:rsidP="00086BEB">
            <w:pPr>
              <w:spacing w:before="40" w:after="40"/>
              <w:rPr>
                <w:rFonts w:ascii="Arial" w:hAnsi="Arial" w:cs="Arial"/>
                <w:color w:val="000000" w:themeColor="text1"/>
              </w:rPr>
            </w:pPr>
            <w:r w:rsidRPr="00B67279">
              <w:rPr>
                <w:rFonts w:ascii="Arial" w:hAnsi="Arial" w:cs="Arial"/>
                <w:color w:val="000000" w:themeColor="text1"/>
              </w:rPr>
              <w:t>500</w:t>
            </w:r>
          </w:p>
        </w:tc>
        <w:tc>
          <w:tcPr>
            <w:tcW w:w="1170" w:type="dxa"/>
          </w:tcPr>
          <w:p w14:paraId="73095A0C" w14:textId="77777777" w:rsidR="004D4568" w:rsidRPr="00B67279" w:rsidRDefault="004D4568" w:rsidP="00086BEB">
            <w:pPr>
              <w:spacing w:before="40" w:after="40"/>
              <w:rPr>
                <w:rFonts w:ascii="Arial" w:hAnsi="Arial" w:cs="Arial"/>
                <w:color w:val="000000" w:themeColor="text1"/>
              </w:rPr>
            </w:pPr>
          </w:p>
        </w:tc>
        <w:tc>
          <w:tcPr>
            <w:tcW w:w="2291" w:type="dxa"/>
          </w:tcPr>
          <w:p w14:paraId="48D06CBB" w14:textId="27B60064" w:rsidR="004D4568" w:rsidRPr="00B67279" w:rsidRDefault="004D4568" w:rsidP="00086BEB">
            <w:pPr>
              <w:spacing w:before="40" w:after="40"/>
              <w:rPr>
                <w:rFonts w:ascii="Arial" w:hAnsi="Arial" w:cs="Arial"/>
              </w:rPr>
            </w:pPr>
            <w:r w:rsidRPr="00B67279">
              <w:rPr>
                <w:rFonts w:ascii="Arial" w:hAnsi="Arial" w:cs="Arial"/>
              </w:rPr>
              <w:t>Runoff/leaching from natural deposits; industrial wastes</w:t>
            </w:r>
          </w:p>
        </w:tc>
      </w:tr>
      <w:tr w:rsidR="004D4568" w:rsidRPr="005F082E" w14:paraId="71E696A9" w14:textId="77777777" w:rsidTr="00640D92">
        <w:trPr>
          <w:trHeight w:val="432"/>
        </w:trPr>
        <w:tc>
          <w:tcPr>
            <w:tcW w:w="2245" w:type="dxa"/>
          </w:tcPr>
          <w:p w14:paraId="362EBDD1" w14:textId="3A34CE79"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Total Filterable Residue (TDS)</w:t>
            </w:r>
          </w:p>
          <w:p w14:paraId="6ECD3662" w14:textId="16E1BFBE" w:rsidR="004D4568" w:rsidRPr="00B67279" w:rsidRDefault="004D4568" w:rsidP="00086BEB">
            <w:pPr>
              <w:spacing w:before="40" w:after="40"/>
              <w:ind w:left="187"/>
              <w:rPr>
                <w:rFonts w:ascii="Arial" w:hAnsi="Arial" w:cs="Arial"/>
                <w:color w:val="000000" w:themeColor="text1"/>
              </w:rPr>
            </w:pPr>
            <w:r w:rsidRPr="00B67279">
              <w:rPr>
                <w:rFonts w:ascii="Arial" w:hAnsi="Arial" w:cs="Arial"/>
                <w:color w:val="000000" w:themeColor="text1"/>
              </w:rPr>
              <w:t>(ppm)</w:t>
            </w:r>
          </w:p>
        </w:tc>
        <w:tc>
          <w:tcPr>
            <w:tcW w:w="1440" w:type="dxa"/>
          </w:tcPr>
          <w:p w14:paraId="51AC49C2" w14:textId="048E77B1" w:rsidR="004D4568" w:rsidRPr="00B67279" w:rsidRDefault="006449A7" w:rsidP="00086BEB">
            <w:pPr>
              <w:spacing w:before="40" w:after="40"/>
              <w:rPr>
                <w:rFonts w:ascii="Arial" w:hAnsi="Arial" w:cs="Arial"/>
                <w:color w:val="000000" w:themeColor="text1"/>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260" w:type="dxa"/>
          </w:tcPr>
          <w:p w14:paraId="59967E34" w14:textId="7CE5CC95" w:rsidR="004D4568" w:rsidRPr="00B67279" w:rsidRDefault="00B60F4C" w:rsidP="00086BEB">
            <w:pPr>
              <w:spacing w:before="40" w:after="40"/>
              <w:rPr>
                <w:rFonts w:ascii="Arial" w:hAnsi="Arial" w:cs="Arial"/>
                <w:color w:val="000000" w:themeColor="text1"/>
              </w:rPr>
            </w:pPr>
            <w:r w:rsidRPr="00B67279">
              <w:rPr>
                <w:rFonts w:ascii="Arial" w:hAnsi="Arial" w:cs="Arial"/>
                <w:color w:val="000000" w:themeColor="text1"/>
              </w:rPr>
              <w:t>7</w:t>
            </w:r>
            <w:r w:rsidR="006449A7">
              <w:rPr>
                <w:rFonts w:ascii="Arial" w:hAnsi="Arial" w:cs="Arial"/>
                <w:color w:val="000000" w:themeColor="text1"/>
              </w:rPr>
              <w:t>10</w:t>
            </w:r>
          </w:p>
        </w:tc>
        <w:tc>
          <w:tcPr>
            <w:tcW w:w="1530" w:type="dxa"/>
          </w:tcPr>
          <w:p w14:paraId="7D746BDA" w14:textId="77777777" w:rsidR="004D4568" w:rsidRPr="00B67279" w:rsidRDefault="004D4568" w:rsidP="00086BEB">
            <w:pPr>
              <w:spacing w:before="40" w:after="40"/>
              <w:rPr>
                <w:rFonts w:ascii="Arial" w:hAnsi="Arial" w:cs="Arial"/>
                <w:color w:val="000000" w:themeColor="text1"/>
              </w:rPr>
            </w:pPr>
          </w:p>
        </w:tc>
        <w:tc>
          <w:tcPr>
            <w:tcW w:w="900" w:type="dxa"/>
          </w:tcPr>
          <w:p w14:paraId="765A77AA" w14:textId="14CA33B9" w:rsidR="004D4568" w:rsidRPr="00B67279" w:rsidRDefault="004D4568" w:rsidP="00086BEB">
            <w:pPr>
              <w:spacing w:before="40" w:after="40"/>
              <w:rPr>
                <w:rFonts w:ascii="Arial" w:hAnsi="Arial" w:cs="Arial"/>
                <w:color w:val="000000" w:themeColor="text1"/>
              </w:rPr>
            </w:pPr>
            <w:r w:rsidRPr="00B67279">
              <w:rPr>
                <w:rFonts w:ascii="Arial" w:hAnsi="Arial" w:cs="Arial"/>
                <w:color w:val="000000" w:themeColor="text1"/>
              </w:rPr>
              <w:t>1000</w:t>
            </w:r>
          </w:p>
        </w:tc>
        <w:tc>
          <w:tcPr>
            <w:tcW w:w="1170" w:type="dxa"/>
          </w:tcPr>
          <w:p w14:paraId="07AD9D23" w14:textId="77777777" w:rsidR="004D4568" w:rsidRPr="00B67279" w:rsidRDefault="004D4568" w:rsidP="00086BEB">
            <w:pPr>
              <w:spacing w:before="40" w:after="40"/>
              <w:rPr>
                <w:rFonts w:ascii="Arial" w:hAnsi="Arial" w:cs="Arial"/>
                <w:color w:val="000000" w:themeColor="text1"/>
              </w:rPr>
            </w:pPr>
          </w:p>
        </w:tc>
        <w:tc>
          <w:tcPr>
            <w:tcW w:w="2291" w:type="dxa"/>
          </w:tcPr>
          <w:p w14:paraId="2A71FC3E" w14:textId="75CB66B5" w:rsidR="004D4568" w:rsidRPr="00B67279" w:rsidRDefault="004D4568" w:rsidP="00086BEB">
            <w:pPr>
              <w:spacing w:before="40" w:after="40"/>
              <w:rPr>
                <w:rFonts w:ascii="Arial" w:hAnsi="Arial" w:cs="Arial"/>
              </w:rPr>
            </w:pPr>
            <w:r w:rsidRPr="00B67279">
              <w:rPr>
                <w:rFonts w:ascii="Arial" w:hAnsi="Arial" w:cs="Arial"/>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D4568" w:rsidRPr="005F082E" w14:paraId="5988E88A" w14:textId="77777777" w:rsidTr="004D4568">
        <w:trPr>
          <w:trHeight w:val="440"/>
        </w:trPr>
        <w:tc>
          <w:tcPr>
            <w:tcW w:w="2245" w:type="dxa"/>
            <w:vAlign w:val="center"/>
          </w:tcPr>
          <w:p w14:paraId="63C55504" w14:textId="63ADA94D" w:rsidR="004D4568" w:rsidRPr="00B67279" w:rsidRDefault="004D4568" w:rsidP="00B902A7">
            <w:pPr>
              <w:keepNext/>
              <w:widowControl w:val="0"/>
              <w:spacing w:before="40" w:after="40"/>
              <w:rPr>
                <w:rFonts w:ascii="Arial" w:hAnsi="Arial" w:cs="Arial"/>
              </w:rPr>
            </w:pPr>
            <w:r w:rsidRPr="00B67279">
              <w:rPr>
                <w:rFonts w:ascii="Arial" w:hAnsi="Arial" w:cs="Arial"/>
              </w:rPr>
              <w:t>Alkalinity (ppm)</w:t>
            </w:r>
          </w:p>
        </w:tc>
        <w:tc>
          <w:tcPr>
            <w:tcW w:w="1440" w:type="dxa"/>
          </w:tcPr>
          <w:p w14:paraId="245B7783" w14:textId="5CE5E66D" w:rsidR="004D4568" w:rsidRPr="00B67279" w:rsidRDefault="006449A7" w:rsidP="00B902A7">
            <w:pPr>
              <w:keepNext/>
              <w:widowControl w:val="0"/>
              <w:spacing w:before="40" w:after="40"/>
              <w:rPr>
                <w:rFonts w:ascii="Arial" w:hAnsi="Arial" w:cs="Arial"/>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350" w:type="dxa"/>
            <w:vAlign w:val="center"/>
          </w:tcPr>
          <w:p w14:paraId="64049622" w14:textId="0BBC7151" w:rsidR="004D4568" w:rsidRPr="00B67279" w:rsidRDefault="003E0AA5" w:rsidP="00B902A7">
            <w:pPr>
              <w:keepNext/>
              <w:widowControl w:val="0"/>
              <w:spacing w:before="40" w:after="40"/>
              <w:rPr>
                <w:rFonts w:ascii="Arial" w:hAnsi="Arial" w:cs="Arial"/>
              </w:rPr>
            </w:pPr>
            <w:r w:rsidRPr="00B67279">
              <w:rPr>
                <w:rFonts w:ascii="Arial" w:hAnsi="Arial" w:cs="Arial"/>
              </w:rPr>
              <w:t>1</w:t>
            </w:r>
            <w:r w:rsidR="00B60F4C" w:rsidRPr="00B67279">
              <w:rPr>
                <w:rFonts w:ascii="Arial" w:hAnsi="Arial" w:cs="Arial"/>
              </w:rPr>
              <w:t>4</w:t>
            </w:r>
            <w:r w:rsidR="004D4568" w:rsidRPr="00B67279">
              <w:rPr>
                <w:rFonts w:ascii="Arial" w:hAnsi="Arial" w:cs="Arial"/>
              </w:rPr>
              <w:t>0</w:t>
            </w:r>
          </w:p>
        </w:tc>
        <w:tc>
          <w:tcPr>
            <w:tcW w:w="1530" w:type="dxa"/>
            <w:vAlign w:val="center"/>
          </w:tcPr>
          <w:p w14:paraId="1F008360" w14:textId="77777777" w:rsidR="004D4568" w:rsidRPr="00B67279" w:rsidRDefault="004D4568" w:rsidP="00875407">
            <w:pPr>
              <w:keepNext/>
              <w:widowControl w:val="0"/>
              <w:spacing w:before="40" w:after="40"/>
              <w:jc w:val="center"/>
              <w:rPr>
                <w:rFonts w:ascii="Arial" w:hAnsi="Arial" w:cs="Arial"/>
                <w:b/>
              </w:rPr>
            </w:pPr>
          </w:p>
        </w:tc>
        <w:tc>
          <w:tcPr>
            <w:tcW w:w="1800" w:type="dxa"/>
            <w:vAlign w:val="center"/>
          </w:tcPr>
          <w:p w14:paraId="71BCB85D" w14:textId="77777777" w:rsidR="004D4568" w:rsidRPr="00B67279" w:rsidRDefault="004D4568" w:rsidP="00875407">
            <w:pPr>
              <w:keepNext/>
              <w:widowControl w:val="0"/>
              <w:spacing w:before="40" w:after="40"/>
              <w:jc w:val="center"/>
              <w:rPr>
                <w:rFonts w:ascii="Arial" w:hAnsi="Arial" w:cs="Arial"/>
                <w:b/>
              </w:rPr>
            </w:pPr>
          </w:p>
        </w:tc>
        <w:tc>
          <w:tcPr>
            <w:tcW w:w="2471" w:type="dxa"/>
            <w:vAlign w:val="center"/>
          </w:tcPr>
          <w:p w14:paraId="6FF9B45B" w14:textId="37D40F10" w:rsidR="004D4568" w:rsidRPr="00B67279" w:rsidRDefault="004D4568" w:rsidP="00875407">
            <w:pPr>
              <w:keepNext/>
              <w:widowControl w:val="0"/>
              <w:spacing w:before="40" w:after="40"/>
              <w:jc w:val="center"/>
              <w:rPr>
                <w:rFonts w:ascii="Arial" w:hAnsi="Arial" w:cs="Arial"/>
                <w:b/>
              </w:rPr>
            </w:pPr>
            <w:r w:rsidRPr="00B67279">
              <w:rPr>
                <w:rFonts w:ascii="Arial" w:hAnsi="Arial" w:cs="Arial"/>
              </w:rPr>
              <w:t>Runoff/leaching from natural deposits</w:t>
            </w:r>
          </w:p>
        </w:tc>
      </w:tr>
      <w:tr w:rsidR="004D4568" w:rsidRPr="005F082E" w14:paraId="0EF3081E" w14:textId="77777777" w:rsidTr="004D4568">
        <w:trPr>
          <w:trHeight w:val="440"/>
        </w:trPr>
        <w:tc>
          <w:tcPr>
            <w:tcW w:w="2245" w:type="dxa"/>
            <w:vAlign w:val="center"/>
          </w:tcPr>
          <w:p w14:paraId="296DF128" w14:textId="0006F7A3" w:rsidR="004D4568" w:rsidRPr="00B67279" w:rsidRDefault="004D4568" w:rsidP="00B902A7">
            <w:pPr>
              <w:keepNext/>
              <w:widowControl w:val="0"/>
              <w:spacing w:before="40" w:after="40"/>
              <w:rPr>
                <w:rFonts w:ascii="Arial" w:hAnsi="Arial" w:cs="Arial"/>
              </w:rPr>
            </w:pPr>
            <w:r w:rsidRPr="00B67279">
              <w:rPr>
                <w:rFonts w:ascii="Arial" w:hAnsi="Arial" w:cs="Arial"/>
              </w:rPr>
              <w:t>Bicarbonate (ppm)</w:t>
            </w:r>
          </w:p>
        </w:tc>
        <w:tc>
          <w:tcPr>
            <w:tcW w:w="1440" w:type="dxa"/>
          </w:tcPr>
          <w:p w14:paraId="79C96165" w14:textId="4B1E99E2" w:rsidR="004D4568" w:rsidRPr="00B67279" w:rsidRDefault="006449A7" w:rsidP="00B902A7">
            <w:pPr>
              <w:keepNext/>
              <w:widowControl w:val="0"/>
              <w:spacing w:before="40" w:after="40"/>
              <w:rPr>
                <w:rFonts w:ascii="Arial" w:hAnsi="Arial" w:cs="Arial"/>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350" w:type="dxa"/>
            <w:vAlign w:val="center"/>
          </w:tcPr>
          <w:p w14:paraId="3DAA660A" w14:textId="6FC23DF6" w:rsidR="004D4568" w:rsidRPr="00B67279" w:rsidRDefault="003E0AA5" w:rsidP="00B902A7">
            <w:pPr>
              <w:keepNext/>
              <w:widowControl w:val="0"/>
              <w:spacing w:before="40" w:after="40"/>
              <w:rPr>
                <w:rFonts w:ascii="Arial" w:hAnsi="Arial" w:cs="Arial"/>
              </w:rPr>
            </w:pPr>
            <w:r w:rsidRPr="00B67279">
              <w:rPr>
                <w:rFonts w:ascii="Arial" w:hAnsi="Arial" w:cs="Arial"/>
              </w:rPr>
              <w:t>1</w:t>
            </w:r>
            <w:r w:rsidR="00B60F4C" w:rsidRPr="00B67279">
              <w:rPr>
                <w:rFonts w:ascii="Arial" w:hAnsi="Arial" w:cs="Arial"/>
              </w:rPr>
              <w:t>7</w:t>
            </w:r>
            <w:r w:rsidR="004D4568" w:rsidRPr="00B67279">
              <w:rPr>
                <w:rFonts w:ascii="Arial" w:hAnsi="Arial" w:cs="Arial"/>
              </w:rPr>
              <w:t>0</w:t>
            </w:r>
          </w:p>
        </w:tc>
        <w:tc>
          <w:tcPr>
            <w:tcW w:w="1530" w:type="dxa"/>
            <w:vAlign w:val="center"/>
          </w:tcPr>
          <w:p w14:paraId="4D195B55" w14:textId="77777777" w:rsidR="004D4568" w:rsidRPr="00B67279" w:rsidRDefault="004D4568" w:rsidP="00875407">
            <w:pPr>
              <w:keepNext/>
              <w:widowControl w:val="0"/>
              <w:spacing w:before="40" w:after="40"/>
              <w:jc w:val="center"/>
              <w:rPr>
                <w:rFonts w:ascii="Arial" w:hAnsi="Arial" w:cs="Arial"/>
                <w:b/>
              </w:rPr>
            </w:pPr>
          </w:p>
        </w:tc>
        <w:tc>
          <w:tcPr>
            <w:tcW w:w="1800" w:type="dxa"/>
            <w:vAlign w:val="center"/>
          </w:tcPr>
          <w:p w14:paraId="60D1B394" w14:textId="77777777" w:rsidR="004D4568" w:rsidRPr="00B67279" w:rsidRDefault="004D4568" w:rsidP="00875407">
            <w:pPr>
              <w:keepNext/>
              <w:widowControl w:val="0"/>
              <w:spacing w:before="40" w:after="40"/>
              <w:jc w:val="center"/>
              <w:rPr>
                <w:rFonts w:ascii="Arial" w:hAnsi="Arial" w:cs="Arial"/>
                <w:b/>
              </w:rPr>
            </w:pPr>
          </w:p>
        </w:tc>
        <w:tc>
          <w:tcPr>
            <w:tcW w:w="2471" w:type="dxa"/>
            <w:vAlign w:val="center"/>
          </w:tcPr>
          <w:p w14:paraId="67E31D97" w14:textId="21304C6E" w:rsidR="004D4568" w:rsidRPr="00B67279" w:rsidRDefault="004D4568" w:rsidP="00875407">
            <w:pPr>
              <w:keepNext/>
              <w:widowControl w:val="0"/>
              <w:spacing w:before="40" w:after="40"/>
              <w:jc w:val="center"/>
              <w:rPr>
                <w:rFonts w:ascii="Arial" w:hAnsi="Arial" w:cs="Arial"/>
              </w:rPr>
            </w:pPr>
            <w:r w:rsidRPr="00B67279">
              <w:rPr>
                <w:rFonts w:ascii="Arial" w:hAnsi="Arial" w:cs="Arial"/>
              </w:rPr>
              <w:t>Runoff/leaching from natural deposits</w:t>
            </w:r>
          </w:p>
        </w:tc>
      </w:tr>
      <w:tr w:rsidR="004D4568" w:rsidRPr="005F082E" w14:paraId="09116D09" w14:textId="77777777" w:rsidTr="001F7181">
        <w:trPr>
          <w:trHeight w:val="432"/>
        </w:trPr>
        <w:tc>
          <w:tcPr>
            <w:tcW w:w="2245" w:type="dxa"/>
          </w:tcPr>
          <w:p w14:paraId="4C9841AD" w14:textId="081C7320" w:rsidR="004D4568" w:rsidRPr="00B67279" w:rsidRDefault="004D4568" w:rsidP="00DA4F32">
            <w:pPr>
              <w:spacing w:before="40" w:after="40"/>
              <w:rPr>
                <w:rFonts w:ascii="Arial" w:hAnsi="Arial" w:cs="Arial"/>
                <w:color w:val="000000" w:themeColor="text1"/>
              </w:rPr>
            </w:pPr>
            <w:r w:rsidRPr="00B67279">
              <w:rPr>
                <w:rFonts w:ascii="Arial" w:hAnsi="Arial" w:cs="Arial"/>
                <w:color w:val="000000" w:themeColor="text1"/>
              </w:rPr>
              <w:t>Boron</w:t>
            </w:r>
          </w:p>
          <w:p w14:paraId="18023788" w14:textId="46794DF8" w:rsidR="004D4568" w:rsidRPr="00B67279" w:rsidRDefault="004D4568" w:rsidP="00DA4F32">
            <w:pPr>
              <w:spacing w:before="40" w:after="40"/>
              <w:rPr>
                <w:rFonts w:ascii="Arial" w:hAnsi="Arial" w:cs="Arial"/>
                <w:color w:val="FFFFFF" w:themeColor="background1"/>
              </w:rPr>
            </w:pPr>
            <w:r w:rsidRPr="00B67279">
              <w:rPr>
                <w:rFonts w:ascii="Arial" w:hAnsi="Arial" w:cs="Arial"/>
                <w:color w:val="000000" w:themeColor="text1"/>
              </w:rPr>
              <w:t>(ppb)</w:t>
            </w:r>
          </w:p>
        </w:tc>
        <w:tc>
          <w:tcPr>
            <w:tcW w:w="1440" w:type="dxa"/>
          </w:tcPr>
          <w:p w14:paraId="28190B3D" w14:textId="4FBB3DA5" w:rsidR="004D4568" w:rsidRPr="00B67279" w:rsidRDefault="006449A7" w:rsidP="004D4568">
            <w:pPr>
              <w:spacing w:before="40" w:after="40"/>
              <w:rPr>
                <w:rFonts w:ascii="Arial" w:hAnsi="Arial" w:cs="Arial"/>
                <w:color w:val="FFFFFF" w:themeColor="background1"/>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350" w:type="dxa"/>
          </w:tcPr>
          <w:p w14:paraId="63D0EACA" w14:textId="4C2EB82E" w:rsidR="004D4568" w:rsidRPr="00B67279" w:rsidRDefault="00B60F4C" w:rsidP="00DA4F32">
            <w:pPr>
              <w:spacing w:before="40" w:after="40"/>
              <w:rPr>
                <w:rFonts w:ascii="Arial" w:hAnsi="Arial" w:cs="Arial"/>
                <w:color w:val="FFFFFF" w:themeColor="background1"/>
              </w:rPr>
            </w:pPr>
            <w:r w:rsidRPr="00B67279">
              <w:rPr>
                <w:rFonts w:ascii="Arial" w:hAnsi="Arial" w:cs="Arial"/>
                <w:color w:val="000000" w:themeColor="text1"/>
              </w:rPr>
              <w:t>1</w:t>
            </w:r>
            <w:r w:rsidR="006449A7">
              <w:rPr>
                <w:rFonts w:ascii="Arial" w:hAnsi="Arial" w:cs="Arial"/>
                <w:color w:val="000000" w:themeColor="text1"/>
              </w:rPr>
              <w:t>80</w:t>
            </w:r>
          </w:p>
        </w:tc>
        <w:tc>
          <w:tcPr>
            <w:tcW w:w="1530" w:type="dxa"/>
          </w:tcPr>
          <w:p w14:paraId="60CC3A19" w14:textId="46675A5B" w:rsidR="004D4568" w:rsidRPr="00B67279" w:rsidRDefault="004D4568" w:rsidP="00DA4F32">
            <w:pPr>
              <w:spacing w:before="40" w:after="40"/>
              <w:jc w:val="center"/>
              <w:rPr>
                <w:rFonts w:ascii="Arial" w:hAnsi="Arial" w:cs="Arial"/>
                <w:color w:val="FFFFFF" w:themeColor="background1"/>
              </w:rPr>
            </w:pPr>
          </w:p>
        </w:tc>
        <w:tc>
          <w:tcPr>
            <w:tcW w:w="1800" w:type="dxa"/>
          </w:tcPr>
          <w:p w14:paraId="15DDAE72" w14:textId="444B0EB0" w:rsidR="004D4568" w:rsidRPr="00B67279" w:rsidRDefault="004D4568" w:rsidP="00DA4F32">
            <w:pPr>
              <w:spacing w:before="40" w:after="40"/>
              <w:jc w:val="center"/>
              <w:rPr>
                <w:rFonts w:ascii="Arial" w:hAnsi="Arial" w:cs="Arial"/>
                <w:color w:val="FFFFFF" w:themeColor="background1"/>
              </w:rPr>
            </w:pPr>
            <w:r w:rsidRPr="00B67279">
              <w:rPr>
                <w:rFonts w:ascii="Arial" w:hAnsi="Arial" w:cs="Arial"/>
                <w:color w:val="FFFFFF" w:themeColor="background1"/>
              </w:rPr>
              <w:t>10000</w:t>
            </w:r>
            <w:r w:rsidRPr="00B67279">
              <w:rPr>
                <w:rFonts w:ascii="Arial" w:hAnsi="Arial" w:cs="Arial"/>
              </w:rPr>
              <w:t>1 mg/L</w:t>
            </w:r>
            <w:r w:rsidRPr="00B67279">
              <w:rPr>
                <w:rFonts w:ascii="Arial" w:hAnsi="Arial" w:cs="Arial"/>
                <w:color w:val="FFFFFF" w:themeColor="background1"/>
              </w:rPr>
              <w:t xml:space="preserve"> 011.01 </w:t>
            </w:r>
          </w:p>
        </w:tc>
        <w:tc>
          <w:tcPr>
            <w:tcW w:w="2471" w:type="dxa"/>
          </w:tcPr>
          <w:p w14:paraId="747A0B53" w14:textId="07539CFA" w:rsidR="004D4568" w:rsidRPr="00B67279" w:rsidRDefault="004D4568" w:rsidP="00DA4F32">
            <w:pPr>
              <w:spacing w:before="40" w:after="40"/>
              <w:rPr>
                <w:rFonts w:ascii="Arial" w:hAnsi="Arial" w:cs="Arial"/>
                <w:color w:val="FFFFFF" w:themeColor="background1"/>
              </w:rPr>
            </w:pPr>
            <w:r w:rsidRPr="00B67279">
              <w:rPr>
                <w:rFonts w:ascii="Arial" w:hAnsi="Arial" w:cs="Arial"/>
              </w:rPr>
              <w:t>Boron exposures resulted in decreased fetal weight (developmental effects) in newborn rats.</w:t>
            </w:r>
          </w:p>
        </w:tc>
      </w:tr>
      <w:tr w:rsidR="004D4568" w:rsidRPr="005F082E" w14:paraId="3DC1EC0D" w14:textId="77777777" w:rsidTr="001F7181">
        <w:trPr>
          <w:trHeight w:val="432"/>
        </w:trPr>
        <w:tc>
          <w:tcPr>
            <w:tcW w:w="2245" w:type="dxa"/>
          </w:tcPr>
          <w:p w14:paraId="4F0ACF66" w14:textId="26BE01EB" w:rsidR="004D4568" w:rsidRPr="00B67279" w:rsidRDefault="004D4568" w:rsidP="00DA4F32">
            <w:pPr>
              <w:spacing w:before="40" w:after="40"/>
              <w:rPr>
                <w:rFonts w:ascii="Arial" w:hAnsi="Arial" w:cs="Arial"/>
                <w:color w:val="000000" w:themeColor="text1"/>
              </w:rPr>
            </w:pPr>
            <w:r w:rsidRPr="00B67279">
              <w:rPr>
                <w:rFonts w:ascii="Arial" w:hAnsi="Arial" w:cs="Arial"/>
                <w:color w:val="000000" w:themeColor="text1"/>
              </w:rPr>
              <w:t>Calcium</w:t>
            </w:r>
          </w:p>
          <w:p w14:paraId="301C4362" w14:textId="04E07571" w:rsidR="004D4568" w:rsidRPr="00B67279" w:rsidRDefault="004D4568" w:rsidP="00DA4F32">
            <w:pPr>
              <w:spacing w:before="40" w:after="40"/>
              <w:rPr>
                <w:rFonts w:ascii="Arial" w:hAnsi="Arial" w:cs="Arial"/>
                <w:color w:val="FFFFFF" w:themeColor="background1"/>
              </w:rPr>
            </w:pPr>
            <w:r w:rsidRPr="00B67279">
              <w:rPr>
                <w:rFonts w:ascii="Arial" w:hAnsi="Arial" w:cs="Arial"/>
                <w:color w:val="000000" w:themeColor="text1"/>
              </w:rPr>
              <w:lastRenderedPageBreak/>
              <w:t>(ppm)</w:t>
            </w:r>
          </w:p>
        </w:tc>
        <w:tc>
          <w:tcPr>
            <w:tcW w:w="1440" w:type="dxa"/>
          </w:tcPr>
          <w:p w14:paraId="4751C8FD" w14:textId="171EF215" w:rsidR="004D4568" w:rsidRPr="00B67279" w:rsidRDefault="006449A7" w:rsidP="006449A7">
            <w:pPr>
              <w:spacing w:before="40" w:after="40"/>
              <w:rPr>
                <w:rFonts w:ascii="Arial" w:hAnsi="Arial" w:cs="Arial"/>
                <w:color w:val="FFFFFF" w:themeColor="background1"/>
              </w:rPr>
            </w:pPr>
            <w:r>
              <w:rPr>
                <w:rFonts w:ascii="Arial" w:hAnsi="Arial" w:cs="Arial"/>
                <w:color w:val="000000" w:themeColor="text1"/>
              </w:rPr>
              <w:lastRenderedPageBreak/>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350" w:type="dxa"/>
          </w:tcPr>
          <w:p w14:paraId="27986934" w14:textId="63EB9F1F" w:rsidR="004D4568" w:rsidRPr="00B67279" w:rsidRDefault="00B60F4C" w:rsidP="00DA4F32">
            <w:pPr>
              <w:spacing w:before="40" w:after="40"/>
              <w:rPr>
                <w:rFonts w:ascii="Arial" w:hAnsi="Arial" w:cs="Arial"/>
                <w:color w:val="FFFFFF" w:themeColor="background1"/>
              </w:rPr>
            </w:pPr>
            <w:r w:rsidRPr="00B67279">
              <w:rPr>
                <w:rFonts w:ascii="Arial" w:hAnsi="Arial" w:cs="Arial"/>
                <w:color w:val="000000" w:themeColor="text1"/>
              </w:rPr>
              <w:t>8</w:t>
            </w:r>
            <w:r w:rsidR="006449A7">
              <w:rPr>
                <w:rFonts w:ascii="Arial" w:hAnsi="Arial" w:cs="Arial"/>
                <w:color w:val="000000" w:themeColor="text1"/>
              </w:rPr>
              <w:t>7</w:t>
            </w:r>
          </w:p>
        </w:tc>
        <w:tc>
          <w:tcPr>
            <w:tcW w:w="1530" w:type="dxa"/>
          </w:tcPr>
          <w:p w14:paraId="1D08BAD2" w14:textId="06022250" w:rsidR="004D4568" w:rsidRPr="00B67279" w:rsidRDefault="004D4568" w:rsidP="00DA4F32">
            <w:pPr>
              <w:spacing w:before="40" w:after="40"/>
              <w:jc w:val="center"/>
              <w:rPr>
                <w:rFonts w:ascii="Arial" w:hAnsi="Arial" w:cs="Arial"/>
                <w:color w:val="FFFFFF" w:themeColor="background1"/>
              </w:rPr>
            </w:pPr>
          </w:p>
        </w:tc>
        <w:tc>
          <w:tcPr>
            <w:tcW w:w="1800" w:type="dxa"/>
          </w:tcPr>
          <w:p w14:paraId="72F3D657" w14:textId="30A40255" w:rsidR="004D4568" w:rsidRPr="00B67279" w:rsidRDefault="004D4568" w:rsidP="00DA4F32">
            <w:pPr>
              <w:spacing w:before="40" w:after="40"/>
              <w:jc w:val="center"/>
              <w:rPr>
                <w:rFonts w:ascii="Arial" w:hAnsi="Arial" w:cs="Arial"/>
                <w:color w:val="FFFFFF" w:themeColor="background1"/>
              </w:rPr>
            </w:pPr>
            <w:r w:rsidRPr="00B67279">
              <w:rPr>
                <w:rFonts w:ascii="Arial" w:hAnsi="Arial" w:cs="Arial"/>
                <w:color w:val="FFFFFF" w:themeColor="background1"/>
              </w:rPr>
              <w:t>66</w:t>
            </w:r>
          </w:p>
        </w:tc>
        <w:tc>
          <w:tcPr>
            <w:tcW w:w="2471" w:type="dxa"/>
          </w:tcPr>
          <w:p w14:paraId="0F72AF76" w14:textId="3F578ECC" w:rsidR="004D4568" w:rsidRPr="00B67279" w:rsidRDefault="004D4568" w:rsidP="00DA4F32">
            <w:pPr>
              <w:spacing w:before="40" w:after="40"/>
              <w:rPr>
                <w:rFonts w:ascii="Arial" w:hAnsi="Arial" w:cs="Arial"/>
                <w:color w:val="FFFFFF" w:themeColor="background1"/>
              </w:rPr>
            </w:pPr>
            <w:r w:rsidRPr="00B67279">
              <w:rPr>
                <w:rFonts w:ascii="Arial" w:hAnsi="Arial" w:cs="Arial"/>
              </w:rPr>
              <w:t>Erosion of natural deposits</w:t>
            </w:r>
          </w:p>
        </w:tc>
      </w:tr>
      <w:tr w:rsidR="004D4568" w:rsidRPr="005F082E" w14:paraId="07CA0811" w14:textId="77777777" w:rsidTr="001F7181">
        <w:trPr>
          <w:trHeight w:val="432"/>
        </w:trPr>
        <w:tc>
          <w:tcPr>
            <w:tcW w:w="2245" w:type="dxa"/>
          </w:tcPr>
          <w:p w14:paraId="712A5C7C" w14:textId="76FC2D66" w:rsidR="004D4568" w:rsidRPr="00B67279" w:rsidRDefault="004D4568" w:rsidP="00DA4F32">
            <w:pPr>
              <w:spacing w:before="40" w:after="40"/>
              <w:rPr>
                <w:rFonts w:ascii="Arial" w:hAnsi="Arial" w:cs="Arial"/>
                <w:color w:val="000000" w:themeColor="text1"/>
              </w:rPr>
            </w:pPr>
            <w:r w:rsidRPr="00B67279">
              <w:rPr>
                <w:rFonts w:ascii="Arial" w:hAnsi="Arial" w:cs="Arial"/>
                <w:color w:val="000000" w:themeColor="text1"/>
              </w:rPr>
              <w:t>Magnesium</w:t>
            </w:r>
          </w:p>
          <w:p w14:paraId="7B339E6A" w14:textId="0C3EF7AF" w:rsidR="004D4568" w:rsidRPr="00B67279" w:rsidRDefault="004D4568" w:rsidP="00DA4F32">
            <w:pPr>
              <w:spacing w:before="40" w:after="40"/>
              <w:rPr>
                <w:rFonts w:ascii="Arial" w:hAnsi="Arial" w:cs="Arial"/>
                <w:color w:val="000000" w:themeColor="text1"/>
              </w:rPr>
            </w:pPr>
            <w:r w:rsidRPr="00B67279">
              <w:rPr>
                <w:rFonts w:ascii="Arial" w:hAnsi="Arial" w:cs="Arial"/>
                <w:color w:val="000000" w:themeColor="text1"/>
              </w:rPr>
              <w:t>(ppb)</w:t>
            </w:r>
          </w:p>
        </w:tc>
        <w:tc>
          <w:tcPr>
            <w:tcW w:w="1440" w:type="dxa"/>
          </w:tcPr>
          <w:p w14:paraId="06513DD9" w14:textId="5B582947" w:rsidR="004D4568" w:rsidRPr="00B67279" w:rsidRDefault="006449A7" w:rsidP="00DA4F32">
            <w:pPr>
              <w:spacing w:before="40" w:after="40"/>
              <w:jc w:val="center"/>
              <w:rPr>
                <w:rFonts w:ascii="Arial" w:hAnsi="Arial" w:cs="Arial"/>
                <w:color w:val="000000" w:themeColor="text1"/>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350" w:type="dxa"/>
          </w:tcPr>
          <w:p w14:paraId="75BE728A" w14:textId="1DA6AC12" w:rsidR="004D4568" w:rsidRPr="00B67279" w:rsidRDefault="006449A7" w:rsidP="00DA4F32">
            <w:pPr>
              <w:spacing w:before="40" w:after="40"/>
              <w:rPr>
                <w:rFonts w:ascii="Arial" w:hAnsi="Arial" w:cs="Arial"/>
                <w:color w:val="000000" w:themeColor="text1"/>
              </w:rPr>
            </w:pPr>
            <w:r>
              <w:rPr>
                <w:rFonts w:ascii="Arial" w:hAnsi="Arial" w:cs="Arial"/>
                <w:color w:val="000000" w:themeColor="text1"/>
              </w:rPr>
              <w:t>28</w:t>
            </w:r>
          </w:p>
        </w:tc>
        <w:tc>
          <w:tcPr>
            <w:tcW w:w="1530" w:type="dxa"/>
          </w:tcPr>
          <w:p w14:paraId="263D07A1" w14:textId="77777777" w:rsidR="004D4568" w:rsidRPr="00B67279" w:rsidRDefault="004D4568" w:rsidP="00DA4F32">
            <w:pPr>
              <w:spacing w:before="40" w:after="40"/>
              <w:jc w:val="center"/>
              <w:rPr>
                <w:rFonts w:ascii="Arial" w:hAnsi="Arial" w:cs="Arial"/>
                <w:color w:val="FFFFFF" w:themeColor="background1"/>
              </w:rPr>
            </w:pPr>
          </w:p>
        </w:tc>
        <w:tc>
          <w:tcPr>
            <w:tcW w:w="1800" w:type="dxa"/>
          </w:tcPr>
          <w:p w14:paraId="0E5A69C2" w14:textId="77777777" w:rsidR="004D4568" w:rsidRPr="00B67279" w:rsidRDefault="004D4568" w:rsidP="00DA4F32">
            <w:pPr>
              <w:spacing w:before="40" w:after="40"/>
              <w:jc w:val="center"/>
              <w:rPr>
                <w:rFonts w:ascii="Arial" w:hAnsi="Arial" w:cs="Arial"/>
                <w:color w:val="FFFFFF" w:themeColor="background1"/>
              </w:rPr>
            </w:pPr>
          </w:p>
        </w:tc>
        <w:tc>
          <w:tcPr>
            <w:tcW w:w="2471" w:type="dxa"/>
          </w:tcPr>
          <w:p w14:paraId="3D97E8C8" w14:textId="172D87DB" w:rsidR="004D4568" w:rsidRPr="00B67279" w:rsidRDefault="004D4568" w:rsidP="00DA4F32">
            <w:pPr>
              <w:spacing w:before="40" w:after="40"/>
              <w:rPr>
                <w:rFonts w:ascii="Arial" w:hAnsi="Arial" w:cs="Arial"/>
                <w:color w:val="000000" w:themeColor="text1"/>
              </w:rPr>
            </w:pPr>
            <w:r w:rsidRPr="00B67279">
              <w:rPr>
                <w:rFonts w:ascii="Arial" w:hAnsi="Arial" w:cs="Arial"/>
              </w:rPr>
              <w:t>Erosion of natural deposits</w:t>
            </w:r>
          </w:p>
        </w:tc>
      </w:tr>
      <w:tr w:rsidR="003E0AA5" w:rsidRPr="005F082E" w14:paraId="55C3320E" w14:textId="77777777" w:rsidTr="001F7181">
        <w:trPr>
          <w:trHeight w:val="432"/>
        </w:trPr>
        <w:tc>
          <w:tcPr>
            <w:tcW w:w="2245" w:type="dxa"/>
          </w:tcPr>
          <w:p w14:paraId="142F2055" w14:textId="377FC661" w:rsidR="003E0AA5" w:rsidRPr="00B67279" w:rsidRDefault="003E0AA5" w:rsidP="00DA4F32">
            <w:pPr>
              <w:spacing w:before="40" w:after="40"/>
              <w:rPr>
                <w:rFonts w:ascii="Arial" w:hAnsi="Arial" w:cs="Arial"/>
                <w:color w:val="000000" w:themeColor="text1"/>
              </w:rPr>
            </w:pPr>
            <w:r w:rsidRPr="00B67279">
              <w:rPr>
                <w:rFonts w:ascii="Arial" w:hAnsi="Arial" w:cs="Arial"/>
                <w:color w:val="000000" w:themeColor="text1"/>
              </w:rPr>
              <w:t xml:space="preserve">Potassium (K) </w:t>
            </w:r>
          </w:p>
          <w:p w14:paraId="7A16F9AE" w14:textId="3D9284FD" w:rsidR="003E0AA5" w:rsidRPr="00B67279" w:rsidRDefault="003E0AA5" w:rsidP="00DA4F32">
            <w:pPr>
              <w:spacing w:before="40" w:after="40"/>
              <w:rPr>
                <w:rFonts w:ascii="Arial" w:hAnsi="Arial" w:cs="Arial"/>
                <w:color w:val="FFFFFF" w:themeColor="background1"/>
              </w:rPr>
            </w:pPr>
            <w:r w:rsidRPr="00B67279">
              <w:rPr>
                <w:rFonts w:ascii="Arial" w:hAnsi="Arial" w:cs="Arial"/>
                <w:color w:val="000000" w:themeColor="text1"/>
              </w:rPr>
              <w:t>(ppm)</w:t>
            </w:r>
          </w:p>
        </w:tc>
        <w:tc>
          <w:tcPr>
            <w:tcW w:w="1440" w:type="dxa"/>
          </w:tcPr>
          <w:p w14:paraId="5E75790D" w14:textId="27E29F08" w:rsidR="003E0AA5" w:rsidRPr="00B67279" w:rsidRDefault="006449A7" w:rsidP="00DA4F32">
            <w:pPr>
              <w:spacing w:before="40" w:after="40"/>
              <w:jc w:val="center"/>
              <w:rPr>
                <w:rFonts w:ascii="Arial" w:hAnsi="Arial" w:cs="Arial"/>
                <w:color w:val="FFFFFF" w:themeColor="background1"/>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350" w:type="dxa"/>
          </w:tcPr>
          <w:p w14:paraId="5BB1D6D7" w14:textId="4108417D" w:rsidR="003E0AA5" w:rsidRPr="00B67279" w:rsidRDefault="00B60F4C" w:rsidP="00DA4F32">
            <w:pPr>
              <w:spacing w:before="40" w:after="40"/>
              <w:rPr>
                <w:rFonts w:ascii="Arial" w:hAnsi="Arial" w:cs="Arial"/>
                <w:color w:val="FFFFFF" w:themeColor="background1"/>
              </w:rPr>
            </w:pPr>
            <w:r w:rsidRPr="00B67279">
              <w:rPr>
                <w:rFonts w:ascii="Arial" w:hAnsi="Arial" w:cs="Arial"/>
                <w:color w:val="000000" w:themeColor="text1"/>
              </w:rPr>
              <w:t>5.</w:t>
            </w:r>
            <w:r w:rsidR="006449A7">
              <w:rPr>
                <w:rFonts w:ascii="Arial" w:hAnsi="Arial" w:cs="Arial"/>
                <w:color w:val="000000" w:themeColor="text1"/>
              </w:rPr>
              <w:t>3</w:t>
            </w:r>
          </w:p>
        </w:tc>
        <w:tc>
          <w:tcPr>
            <w:tcW w:w="1530" w:type="dxa"/>
          </w:tcPr>
          <w:p w14:paraId="508BDE41" w14:textId="1AEB14F5" w:rsidR="003E0AA5" w:rsidRPr="00B67279" w:rsidRDefault="003E0AA5" w:rsidP="00DA4F32">
            <w:pPr>
              <w:spacing w:before="40" w:after="40"/>
              <w:jc w:val="center"/>
              <w:rPr>
                <w:rFonts w:ascii="Arial" w:hAnsi="Arial" w:cs="Arial"/>
                <w:color w:val="FFFFFF" w:themeColor="background1"/>
              </w:rPr>
            </w:pPr>
          </w:p>
        </w:tc>
        <w:tc>
          <w:tcPr>
            <w:tcW w:w="1800" w:type="dxa"/>
          </w:tcPr>
          <w:p w14:paraId="20DA4FE3" w14:textId="5118C2C2" w:rsidR="003E0AA5" w:rsidRPr="00B67279" w:rsidRDefault="003E0AA5" w:rsidP="00DA4F32">
            <w:pPr>
              <w:spacing w:before="40" w:after="40"/>
              <w:jc w:val="center"/>
              <w:rPr>
                <w:rFonts w:ascii="Arial" w:hAnsi="Arial" w:cs="Arial"/>
                <w:color w:val="FFFFFF" w:themeColor="background1"/>
              </w:rPr>
            </w:pPr>
          </w:p>
        </w:tc>
        <w:tc>
          <w:tcPr>
            <w:tcW w:w="2471" w:type="dxa"/>
          </w:tcPr>
          <w:p w14:paraId="72377CFF" w14:textId="23CD9EC0" w:rsidR="003E0AA5" w:rsidRPr="00B67279" w:rsidRDefault="003E0AA5" w:rsidP="00DA4F32">
            <w:pPr>
              <w:spacing w:before="40" w:after="40"/>
              <w:rPr>
                <w:rFonts w:ascii="Arial" w:hAnsi="Arial" w:cs="Arial"/>
                <w:color w:val="FFFFFF" w:themeColor="background1"/>
              </w:rPr>
            </w:pPr>
            <w:r w:rsidRPr="00B67279">
              <w:rPr>
                <w:rFonts w:ascii="Arial" w:hAnsi="Arial" w:cs="Arial"/>
              </w:rPr>
              <w:t>Erosion of natural deposits</w:t>
            </w:r>
          </w:p>
        </w:tc>
      </w:tr>
      <w:tr w:rsidR="003E0AA5" w:rsidRPr="005F082E" w14:paraId="5032EF18" w14:textId="77777777" w:rsidTr="001F7181">
        <w:trPr>
          <w:trHeight w:val="432"/>
        </w:trPr>
        <w:tc>
          <w:tcPr>
            <w:tcW w:w="2245" w:type="dxa"/>
          </w:tcPr>
          <w:p w14:paraId="4D0B5E0F" w14:textId="48244655" w:rsidR="003E0AA5" w:rsidRPr="00B67279" w:rsidRDefault="003E0AA5" w:rsidP="00DA4F32">
            <w:pPr>
              <w:spacing w:before="40" w:after="40"/>
              <w:rPr>
                <w:rFonts w:ascii="Arial" w:hAnsi="Arial" w:cs="Arial"/>
                <w:color w:val="000000" w:themeColor="text1"/>
              </w:rPr>
            </w:pPr>
            <w:r w:rsidRPr="00B67279">
              <w:rPr>
                <w:rFonts w:ascii="Arial" w:hAnsi="Arial" w:cs="Arial"/>
                <w:color w:val="000000" w:themeColor="text1"/>
              </w:rPr>
              <w:t>Vanadium</w:t>
            </w:r>
          </w:p>
          <w:p w14:paraId="5C05CDB4" w14:textId="0453160C" w:rsidR="003E0AA5" w:rsidRPr="00B67279" w:rsidRDefault="003E0AA5" w:rsidP="00DA4F32">
            <w:pPr>
              <w:spacing w:before="40" w:after="40"/>
              <w:rPr>
                <w:rFonts w:ascii="Arial" w:hAnsi="Arial" w:cs="Arial"/>
                <w:color w:val="000000" w:themeColor="text1"/>
              </w:rPr>
            </w:pPr>
            <w:r w:rsidRPr="00B67279">
              <w:rPr>
                <w:rFonts w:ascii="Arial" w:hAnsi="Arial" w:cs="Arial"/>
                <w:color w:val="000000" w:themeColor="text1"/>
              </w:rPr>
              <w:t>(ppb)</w:t>
            </w:r>
          </w:p>
        </w:tc>
        <w:tc>
          <w:tcPr>
            <w:tcW w:w="1440" w:type="dxa"/>
          </w:tcPr>
          <w:p w14:paraId="65B1657A" w14:textId="7E730A05" w:rsidR="003E0AA5" w:rsidRPr="00B67279" w:rsidRDefault="006449A7" w:rsidP="00DA4F32">
            <w:pPr>
              <w:spacing w:before="40" w:after="40"/>
              <w:jc w:val="center"/>
              <w:rPr>
                <w:rFonts w:ascii="Arial" w:hAnsi="Arial" w:cs="Arial"/>
                <w:color w:val="000000" w:themeColor="text1"/>
              </w:rPr>
            </w:pPr>
            <w:r>
              <w:rPr>
                <w:rFonts w:ascii="Arial" w:hAnsi="Arial" w:cs="Arial"/>
                <w:color w:val="000000" w:themeColor="text1"/>
              </w:rPr>
              <w:t>10</w:t>
            </w:r>
            <w:r w:rsidR="00B60F4C" w:rsidRPr="00B67279">
              <w:rPr>
                <w:rFonts w:ascii="Arial" w:hAnsi="Arial" w:cs="Arial"/>
                <w:color w:val="000000" w:themeColor="text1"/>
              </w:rPr>
              <w:t>/</w:t>
            </w:r>
            <w:r>
              <w:rPr>
                <w:rFonts w:ascii="Arial" w:hAnsi="Arial" w:cs="Arial"/>
                <w:color w:val="000000" w:themeColor="text1"/>
              </w:rPr>
              <w:t>1</w:t>
            </w:r>
            <w:r w:rsidR="00B60F4C" w:rsidRPr="00B67279">
              <w:rPr>
                <w:rFonts w:ascii="Arial" w:hAnsi="Arial" w:cs="Arial"/>
                <w:color w:val="000000" w:themeColor="text1"/>
              </w:rPr>
              <w:t>7/2</w:t>
            </w:r>
            <w:r>
              <w:rPr>
                <w:rFonts w:ascii="Arial" w:hAnsi="Arial" w:cs="Arial"/>
                <w:color w:val="000000" w:themeColor="text1"/>
              </w:rPr>
              <w:t>4</w:t>
            </w:r>
          </w:p>
        </w:tc>
        <w:tc>
          <w:tcPr>
            <w:tcW w:w="1350" w:type="dxa"/>
          </w:tcPr>
          <w:p w14:paraId="618EF985" w14:textId="72513A8C" w:rsidR="003E0AA5" w:rsidRPr="00B67279" w:rsidRDefault="006449A7" w:rsidP="00DA4F32">
            <w:pPr>
              <w:spacing w:before="40" w:after="40"/>
              <w:rPr>
                <w:rFonts w:ascii="Arial" w:hAnsi="Arial" w:cs="Arial"/>
                <w:color w:val="000000" w:themeColor="text1"/>
              </w:rPr>
            </w:pPr>
            <w:r>
              <w:rPr>
                <w:rFonts w:ascii="Arial" w:hAnsi="Arial" w:cs="Arial"/>
                <w:color w:val="000000" w:themeColor="text1"/>
              </w:rPr>
              <w:t>3.2</w:t>
            </w:r>
          </w:p>
        </w:tc>
        <w:tc>
          <w:tcPr>
            <w:tcW w:w="1530" w:type="dxa"/>
          </w:tcPr>
          <w:p w14:paraId="45075B5A" w14:textId="77777777" w:rsidR="003E0AA5" w:rsidRPr="00B67279" w:rsidRDefault="003E0AA5" w:rsidP="00DA4F32">
            <w:pPr>
              <w:spacing w:before="40" w:after="40"/>
              <w:jc w:val="center"/>
              <w:rPr>
                <w:rFonts w:ascii="Arial" w:hAnsi="Arial" w:cs="Arial"/>
                <w:color w:val="FFFFFF" w:themeColor="background1"/>
              </w:rPr>
            </w:pPr>
          </w:p>
        </w:tc>
        <w:tc>
          <w:tcPr>
            <w:tcW w:w="1800" w:type="dxa"/>
          </w:tcPr>
          <w:p w14:paraId="46486516" w14:textId="609DA44A" w:rsidR="003E0AA5" w:rsidRPr="00B67279" w:rsidRDefault="003E0AA5" w:rsidP="00DA4F32">
            <w:pPr>
              <w:spacing w:before="40" w:after="40"/>
              <w:jc w:val="center"/>
              <w:rPr>
                <w:rFonts w:ascii="Arial" w:hAnsi="Arial" w:cs="Arial"/>
                <w:color w:val="FFFFFF" w:themeColor="background1"/>
              </w:rPr>
            </w:pPr>
            <w:r w:rsidRPr="00B67279">
              <w:rPr>
                <w:rFonts w:ascii="Arial" w:hAnsi="Arial" w:cs="Arial"/>
                <w:color w:val="FFFFFF" w:themeColor="background1"/>
              </w:rPr>
              <w:t>50 u</w:t>
            </w:r>
            <w:r w:rsidRPr="00B67279">
              <w:rPr>
                <w:rFonts w:ascii="Arial" w:hAnsi="Arial" w:cs="Arial"/>
              </w:rPr>
              <w:t>50 µg/L</w:t>
            </w:r>
            <w:r w:rsidRPr="00B67279">
              <w:rPr>
                <w:rFonts w:ascii="Arial" w:hAnsi="Arial" w:cs="Arial"/>
                <w:color w:val="FFFFFF" w:themeColor="background1"/>
              </w:rPr>
              <w:t xml:space="preserve"> g/L</w:t>
            </w:r>
          </w:p>
        </w:tc>
        <w:tc>
          <w:tcPr>
            <w:tcW w:w="2471" w:type="dxa"/>
          </w:tcPr>
          <w:p w14:paraId="625ACB37" w14:textId="0395E677" w:rsidR="003E0AA5" w:rsidRPr="00B67279" w:rsidRDefault="003E0AA5" w:rsidP="00DA4F32">
            <w:pPr>
              <w:spacing w:before="40" w:after="40"/>
              <w:rPr>
                <w:rFonts w:ascii="Arial" w:hAnsi="Arial" w:cs="Arial"/>
                <w:color w:val="FFFFFF" w:themeColor="background1"/>
              </w:rPr>
            </w:pPr>
            <w:r w:rsidRPr="00B67279">
              <w:rPr>
                <w:rFonts w:ascii="Arial" w:hAnsi="Arial" w:cs="Arial"/>
              </w:rPr>
              <w:t>Vanadium exposures resulted in developmental and reproductive effects in rats.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0C57DCB"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35538942"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E01C79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65DC42F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22565A8B"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0894E9A3"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7BDD4A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4986141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4FDD94B"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377C644"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B67279" w:rsidRDefault="00E80EE7" w:rsidP="00E80EE7">
            <w:pPr>
              <w:spacing w:before="40" w:after="40"/>
              <w:rPr>
                <w:rFonts w:ascii="Arial" w:hAnsi="Arial" w:cs="Arial"/>
                <w:i/>
              </w:rPr>
            </w:pPr>
            <w:r w:rsidRPr="00B67279">
              <w:rPr>
                <w:rFonts w:ascii="Arial" w:hAnsi="Arial" w:cs="Arial"/>
                <w:i/>
              </w:rPr>
              <w:t>E. coli</w:t>
            </w:r>
          </w:p>
        </w:tc>
        <w:tc>
          <w:tcPr>
            <w:tcW w:w="1620" w:type="dxa"/>
            <w:tcMar>
              <w:left w:w="58" w:type="dxa"/>
              <w:right w:w="58" w:type="dxa"/>
            </w:tcMar>
          </w:tcPr>
          <w:p w14:paraId="35504704" w14:textId="078050A9" w:rsidR="001F503E" w:rsidRPr="00B67279" w:rsidRDefault="005B0DFA" w:rsidP="0087640F">
            <w:pPr>
              <w:spacing w:before="40" w:after="40"/>
              <w:jc w:val="center"/>
              <w:rPr>
                <w:rFonts w:ascii="Arial" w:hAnsi="Arial" w:cs="Arial"/>
              </w:rPr>
            </w:pPr>
            <w:r w:rsidRPr="00B67279">
              <w:rPr>
                <w:rFonts w:ascii="Arial" w:hAnsi="Arial" w:cs="Arial"/>
              </w:rPr>
              <w:t>0</w:t>
            </w:r>
          </w:p>
        </w:tc>
        <w:tc>
          <w:tcPr>
            <w:tcW w:w="1440" w:type="dxa"/>
            <w:tcMar>
              <w:left w:w="58" w:type="dxa"/>
              <w:right w:w="58" w:type="dxa"/>
            </w:tcMar>
          </w:tcPr>
          <w:p w14:paraId="63C1391F" w14:textId="453E1182" w:rsidR="00E80EE7" w:rsidRPr="00B67279" w:rsidRDefault="00E80EE7" w:rsidP="0087640F">
            <w:pPr>
              <w:spacing w:before="40" w:after="40"/>
              <w:jc w:val="center"/>
              <w:rPr>
                <w:rFonts w:ascii="Arial" w:hAnsi="Arial" w:cs="Arial"/>
              </w:rPr>
            </w:pPr>
          </w:p>
        </w:tc>
        <w:tc>
          <w:tcPr>
            <w:tcW w:w="1080" w:type="dxa"/>
            <w:tcMar>
              <w:left w:w="58" w:type="dxa"/>
              <w:right w:w="58" w:type="dxa"/>
            </w:tcMar>
          </w:tcPr>
          <w:p w14:paraId="06B93DD8" w14:textId="77777777" w:rsidR="00E80EE7" w:rsidRPr="00B67279" w:rsidRDefault="00E80EE7" w:rsidP="0087640F">
            <w:pPr>
              <w:spacing w:before="40" w:after="40"/>
              <w:jc w:val="center"/>
              <w:rPr>
                <w:rFonts w:ascii="Arial" w:hAnsi="Arial" w:cs="Arial"/>
              </w:rPr>
            </w:pPr>
            <w:r w:rsidRPr="00B67279">
              <w:rPr>
                <w:rFonts w:ascii="Arial" w:hAnsi="Arial" w:cs="Arial"/>
              </w:rPr>
              <w:t>0</w:t>
            </w:r>
          </w:p>
        </w:tc>
        <w:tc>
          <w:tcPr>
            <w:tcW w:w="1440" w:type="dxa"/>
            <w:tcMar>
              <w:left w:w="58" w:type="dxa"/>
              <w:right w:w="58" w:type="dxa"/>
            </w:tcMar>
          </w:tcPr>
          <w:p w14:paraId="0B864A4F" w14:textId="77777777" w:rsidR="00E80EE7" w:rsidRPr="00B67279" w:rsidRDefault="00E80EE7" w:rsidP="0087640F">
            <w:pPr>
              <w:spacing w:before="40" w:after="40"/>
              <w:jc w:val="center"/>
              <w:rPr>
                <w:rFonts w:ascii="Arial" w:hAnsi="Arial" w:cs="Arial"/>
              </w:rPr>
            </w:pPr>
            <w:r w:rsidRPr="00B67279">
              <w:rPr>
                <w:rFonts w:ascii="Arial" w:hAnsi="Arial" w:cs="Arial"/>
              </w:rPr>
              <w:t>(0)</w:t>
            </w:r>
          </w:p>
        </w:tc>
        <w:tc>
          <w:tcPr>
            <w:tcW w:w="2741" w:type="dxa"/>
            <w:tcMar>
              <w:left w:w="58" w:type="dxa"/>
              <w:right w:w="58" w:type="dxa"/>
            </w:tcMar>
          </w:tcPr>
          <w:p w14:paraId="39DD6D13" w14:textId="77777777" w:rsidR="00E80EE7" w:rsidRPr="00B67279" w:rsidRDefault="00E80EE7" w:rsidP="00E80EE7">
            <w:pPr>
              <w:spacing w:before="40" w:after="40"/>
              <w:rPr>
                <w:rFonts w:ascii="Arial" w:hAnsi="Arial" w:cs="Arial"/>
              </w:rPr>
            </w:pPr>
            <w:r w:rsidRPr="00B67279">
              <w:rPr>
                <w:rFonts w:ascii="Arial" w:hAnsi="Arial" w:cs="Arial"/>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B67279" w:rsidRDefault="001F7181" w:rsidP="001F7181">
            <w:pPr>
              <w:spacing w:before="40" w:after="40"/>
              <w:rPr>
                <w:rFonts w:ascii="Arial" w:hAnsi="Arial" w:cs="Arial"/>
              </w:rPr>
            </w:pPr>
            <w:r w:rsidRPr="00B67279">
              <w:rPr>
                <w:rFonts w:ascii="Arial" w:hAnsi="Arial" w:cs="Arial"/>
              </w:rPr>
              <w:t>Enterococci</w:t>
            </w:r>
          </w:p>
        </w:tc>
        <w:tc>
          <w:tcPr>
            <w:tcW w:w="1620" w:type="dxa"/>
            <w:tcMar>
              <w:left w:w="58" w:type="dxa"/>
              <w:right w:w="58" w:type="dxa"/>
            </w:tcMar>
          </w:tcPr>
          <w:p w14:paraId="60AE42FC" w14:textId="6B71FD87" w:rsidR="001F503E" w:rsidRPr="00B67279" w:rsidRDefault="005B0DFA" w:rsidP="0087640F">
            <w:pPr>
              <w:spacing w:before="40" w:after="40"/>
              <w:jc w:val="center"/>
              <w:rPr>
                <w:rFonts w:ascii="Arial" w:hAnsi="Arial" w:cs="Arial"/>
              </w:rPr>
            </w:pPr>
            <w:r w:rsidRPr="00B67279">
              <w:rPr>
                <w:rFonts w:ascii="Arial" w:hAnsi="Arial" w:cs="Arial"/>
              </w:rPr>
              <w:t>0</w:t>
            </w:r>
          </w:p>
        </w:tc>
        <w:tc>
          <w:tcPr>
            <w:tcW w:w="1440" w:type="dxa"/>
            <w:tcMar>
              <w:left w:w="58" w:type="dxa"/>
              <w:right w:w="58" w:type="dxa"/>
            </w:tcMar>
          </w:tcPr>
          <w:p w14:paraId="184CB2D0" w14:textId="79328F66" w:rsidR="001F7181" w:rsidRPr="00B67279" w:rsidRDefault="001F7181" w:rsidP="0087640F">
            <w:pPr>
              <w:spacing w:before="40" w:after="40"/>
              <w:jc w:val="center"/>
              <w:rPr>
                <w:rFonts w:ascii="Arial" w:hAnsi="Arial" w:cs="Arial"/>
              </w:rPr>
            </w:pPr>
          </w:p>
        </w:tc>
        <w:tc>
          <w:tcPr>
            <w:tcW w:w="1080" w:type="dxa"/>
            <w:tcMar>
              <w:left w:w="58" w:type="dxa"/>
              <w:right w:w="58" w:type="dxa"/>
            </w:tcMar>
          </w:tcPr>
          <w:p w14:paraId="5174934D" w14:textId="77777777" w:rsidR="001F7181" w:rsidRPr="00B67279" w:rsidRDefault="001F7181" w:rsidP="0087640F">
            <w:pPr>
              <w:spacing w:before="40" w:after="40"/>
              <w:jc w:val="center"/>
              <w:rPr>
                <w:rFonts w:ascii="Arial" w:hAnsi="Arial" w:cs="Arial"/>
              </w:rPr>
            </w:pPr>
            <w:r w:rsidRPr="00B67279">
              <w:rPr>
                <w:rFonts w:ascii="Arial" w:hAnsi="Arial" w:cs="Arial"/>
              </w:rPr>
              <w:t>TT</w:t>
            </w:r>
          </w:p>
        </w:tc>
        <w:tc>
          <w:tcPr>
            <w:tcW w:w="1440" w:type="dxa"/>
            <w:tcMar>
              <w:left w:w="58" w:type="dxa"/>
              <w:right w:w="58" w:type="dxa"/>
            </w:tcMar>
          </w:tcPr>
          <w:p w14:paraId="0043E497" w14:textId="77777777" w:rsidR="001F7181" w:rsidRPr="00B67279" w:rsidRDefault="001F7181" w:rsidP="0087640F">
            <w:pPr>
              <w:spacing w:before="40" w:after="40"/>
              <w:jc w:val="center"/>
              <w:rPr>
                <w:rFonts w:ascii="Arial" w:hAnsi="Arial" w:cs="Arial"/>
              </w:rPr>
            </w:pPr>
            <w:r w:rsidRPr="00B67279">
              <w:rPr>
                <w:rFonts w:ascii="Arial" w:hAnsi="Arial" w:cs="Arial"/>
              </w:rPr>
              <w:t>N/A</w:t>
            </w:r>
          </w:p>
        </w:tc>
        <w:tc>
          <w:tcPr>
            <w:tcW w:w="2741" w:type="dxa"/>
            <w:tcMar>
              <w:left w:w="58" w:type="dxa"/>
              <w:right w:w="58" w:type="dxa"/>
            </w:tcMar>
          </w:tcPr>
          <w:p w14:paraId="47A532BF" w14:textId="77777777" w:rsidR="001F7181" w:rsidRPr="00B67279" w:rsidRDefault="001F7181" w:rsidP="001F7181">
            <w:pPr>
              <w:spacing w:before="40" w:after="40"/>
              <w:rPr>
                <w:rFonts w:ascii="Arial" w:hAnsi="Arial" w:cs="Arial"/>
              </w:rPr>
            </w:pPr>
            <w:r w:rsidRPr="00B67279">
              <w:rPr>
                <w:rFonts w:ascii="Arial" w:hAnsi="Arial" w:cs="Arial"/>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B67279" w:rsidRDefault="001F7181" w:rsidP="001F7181">
            <w:pPr>
              <w:spacing w:before="40" w:after="40"/>
              <w:rPr>
                <w:rFonts w:ascii="Arial" w:hAnsi="Arial" w:cs="Arial"/>
              </w:rPr>
            </w:pPr>
            <w:r w:rsidRPr="00B67279">
              <w:rPr>
                <w:rFonts w:ascii="Arial" w:hAnsi="Arial" w:cs="Arial"/>
              </w:rPr>
              <w:t>Coliphage</w:t>
            </w:r>
          </w:p>
        </w:tc>
        <w:tc>
          <w:tcPr>
            <w:tcW w:w="1620" w:type="dxa"/>
            <w:tcMar>
              <w:left w:w="58" w:type="dxa"/>
              <w:right w:w="58" w:type="dxa"/>
            </w:tcMar>
          </w:tcPr>
          <w:p w14:paraId="4A8FE09D" w14:textId="28790192" w:rsidR="001F503E" w:rsidRPr="00B67279" w:rsidRDefault="005B0DFA" w:rsidP="0087640F">
            <w:pPr>
              <w:spacing w:before="40" w:after="40"/>
              <w:jc w:val="center"/>
              <w:rPr>
                <w:rFonts w:ascii="Arial" w:hAnsi="Arial" w:cs="Arial"/>
              </w:rPr>
            </w:pPr>
            <w:r w:rsidRPr="00B67279">
              <w:rPr>
                <w:rFonts w:ascii="Arial" w:hAnsi="Arial" w:cs="Arial"/>
              </w:rPr>
              <w:t>0</w:t>
            </w:r>
          </w:p>
        </w:tc>
        <w:tc>
          <w:tcPr>
            <w:tcW w:w="1440" w:type="dxa"/>
            <w:tcMar>
              <w:left w:w="58" w:type="dxa"/>
              <w:right w:w="58" w:type="dxa"/>
            </w:tcMar>
          </w:tcPr>
          <w:p w14:paraId="0CA8CA65" w14:textId="23B440D4" w:rsidR="001F7181" w:rsidRPr="00B67279" w:rsidRDefault="001F7181" w:rsidP="0087640F">
            <w:pPr>
              <w:spacing w:before="40" w:after="40"/>
              <w:jc w:val="center"/>
              <w:rPr>
                <w:rFonts w:ascii="Arial" w:hAnsi="Arial" w:cs="Arial"/>
              </w:rPr>
            </w:pPr>
          </w:p>
        </w:tc>
        <w:tc>
          <w:tcPr>
            <w:tcW w:w="1080" w:type="dxa"/>
            <w:tcMar>
              <w:left w:w="58" w:type="dxa"/>
              <w:right w:w="58" w:type="dxa"/>
            </w:tcMar>
          </w:tcPr>
          <w:p w14:paraId="4269329F" w14:textId="77777777" w:rsidR="001F7181" w:rsidRPr="00B67279" w:rsidRDefault="001F7181" w:rsidP="0087640F">
            <w:pPr>
              <w:spacing w:before="40" w:after="40"/>
              <w:jc w:val="center"/>
              <w:rPr>
                <w:rFonts w:ascii="Arial" w:hAnsi="Arial" w:cs="Arial"/>
              </w:rPr>
            </w:pPr>
            <w:r w:rsidRPr="00B67279">
              <w:rPr>
                <w:rFonts w:ascii="Arial" w:hAnsi="Arial" w:cs="Arial"/>
              </w:rPr>
              <w:t>TT</w:t>
            </w:r>
          </w:p>
        </w:tc>
        <w:tc>
          <w:tcPr>
            <w:tcW w:w="1440" w:type="dxa"/>
            <w:tcMar>
              <w:left w:w="58" w:type="dxa"/>
              <w:right w:w="58" w:type="dxa"/>
            </w:tcMar>
          </w:tcPr>
          <w:p w14:paraId="58C7E4DD" w14:textId="77777777" w:rsidR="001F7181" w:rsidRPr="00B67279" w:rsidRDefault="001F7181" w:rsidP="0087640F">
            <w:pPr>
              <w:spacing w:before="40" w:after="40"/>
              <w:jc w:val="center"/>
              <w:rPr>
                <w:rFonts w:ascii="Arial" w:hAnsi="Arial" w:cs="Arial"/>
              </w:rPr>
            </w:pPr>
            <w:r w:rsidRPr="00B67279">
              <w:rPr>
                <w:rFonts w:ascii="Arial" w:hAnsi="Arial" w:cs="Arial"/>
              </w:rPr>
              <w:t>N/A</w:t>
            </w:r>
          </w:p>
        </w:tc>
        <w:tc>
          <w:tcPr>
            <w:tcW w:w="2741" w:type="dxa"/>
            <w:tcMar>
              <w:left w:w="58" w:type="dxa"/>
              <w:right w:w="58" w:type="dxa"/>
            </w:tcMar>
          </w:tcPr>
          <w:p w14:paraId="07A3C9BB" w14:textId="77777777" w:rsidR="001F7181" w:rsidRPr="00B67279" w:rsidRDefault="001F7181" w:rsidP="001F7181">
            <w:pPr>
              <w:spacing w:before="40" w:after="40"/>
              <w:rPr>
                <w:rFonts w:ascii="Arial" w:hAnsi="Arial" w:cs="Arial"/>
              </w:rPr>
            </w:pPr>
            <w:r w:rsidRPr="00B67279">
              <w:rPr>
                <w:rFonts w:ascii="Arial" w:hAnsi="Arial" w:cs="Arial"/>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4D9D206" w:rsidR="001F503E" w:rsidRPr="005F082E" w:rsidRDefault="001F503E" w:rsidP="005B0DFA">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527D9C2" w:rsidR="001F503E" w:rsidRPr="005F082E" w:rsidRDefault="001F503E" w:rsidP="005B0DFA">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AF1F2F8"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7F5A0154"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1E4BE0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EB50745"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84B602A"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635B1542"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CEF366D"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142060E"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5E467D4E"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F02ECE2"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0A6A3E56" w:rsidR="00E80EE7" w:rsidRPr="005B0DFA" w:rsidRDefault="005B0DFA" w:rsidP="001B4F20">
            <w:pPr>
              <w:pStyle w:val="BodyText"/>
              <w:keepNext/>
              <w:spacing w:before="40" w:after="40"/>
              <w:jc w:val="left"/>
              <w:rPr>
                <w:rFonts w:ascii="Arial" w:hAnsi="Arial" w:cs="Arial"/>
                <w:color w:val="000000" w:themeColor="text1"/>
                <w:sz w:val="24"/>
                <w:szCs w:val="24"/>
              </w:rPr>
            </w:pPr>
            <w:r w:rsidRPr="005B0DFA">
              <w:rPr>
                <w:rFonts w:ascii="Arial" w:hAnsi="Arial" w:cs="Arial"/>
                <w:sz w:val="24"/>
                <w:szCs w:val="24"/>
              </w:rPr>
              <w:t>Alternative Filtration Technology – PV-50 package plant. </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54D9254" w14:textId="5542E830" w:rsidR="00482805" w:rsidRPr="00482805" w:rsidRDefault="00482805" w:rsidP="00482805">
            <w:pPr>
              <w:rPr>
                <w:rFonts w:asciiTheme="minorHAnsi" w:hAnsiTheme="minorHAnsi"/>
                <w:sz w:val="28"/>
                <w:szCs w:val="28"/>
              </w:rPr>
            </w:pPr>
            <w:r w:rsidRPr="00482805">
              <w:rPr>
                <w:rFonts w:asciiTheme="minorHAnsi" w:hAnsiTheme="minorHAnsi"/>
                <w:sz w:val="28"/>
                <w:szCs w:val="28"/>
              </w:rPr>
              <w:t>The turbidity performance standards for the PV-50 water treatment system are as follows:</w:t>
            </w:r>
          </w:p>
          <w:p w14:paraId="02D25AB3" w14:textId="77777777" w:rsidR="00482805" w:rsidRPr="00482805" w:rsidRDefault="00482805" w:rsidP="00482805">
            <w:pPr>
              <w:rPr>
                <w:rFonts w:asciiTheme="minorHAnsi" w:hAnsiTheme="minorHAnsi"/>
                <w:sz w:val="28"/>
                <w:szCs w:val="28"/>
              </w:rPr>
            </w:pPr>
          </w:p>
          <w:p w14:paraId="2F976905" w14:textId="35AB2F93" w:rsidR="00482805" w:rsidRPr="00482805" w:rsidRDefault="00482805" w:rsidP="00482805">
            <w:pPr>
              <w:pStyle w:val="ListParagraph"/>
              <w:numPr>
                <w:ilvl w:val="0"/>
                <w:numId w:val="8"/>
              </w:numPr>
            </w:pPr>
            <w:r w:rsidRPr="00482805">
              <w:t xml:space="preserve">0.3 NTU in 95% of the samples, and </w:t>
            </w:r>
          </w:p>
          <w:p w14:paraId="3FDD0942" w14:textId="7D25B876" w:rsidR="00E80EE7" w:rsidRPr="005F082E" w:rsidRDefault="00482805" w:rsidP="00482805">
            <w:pPr>
              <w:pStyle w:val="BodyText"/>
              <w:numPr>
                <w:ilvl w:val="0"/>
                <w:numId w:val="8"/>
              </w:numPr>
              <w:spacing w:before="40" w:after="40"/>
              <w:jc w:val="left"/>
              <w:rPr>
                <w:rFonts w:ascii="Arial" w:hAnsi="Arial" w:cs="Arial"/>
                <w:bCs/>
                <w:sz w:val="24"/>
                <w:szCs w:val="24"/>
              </w:rPr>
            </w:pPr>
            <w:r w:rsidRPr="00482805">
              <w:rPr>
                <w:rFonts w:asciiTheme="minorHAnsi" w:hAnsiTheme="minorHAnsi"/>
                <w:sz w:val="28"/>
                <w:szCs w:val="28"/>
              </w:rPr>
              <w:t>Not to exceed 1.0 NTU.</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Lowest monthly percentage of </w:t>
            </w:r>
            <w:r w:rsidRPr="005F082E">
              <w:rPr>
                <w:rFonts w:ascii="Arial" w:hAnsi="Arial" w:cs="Arial"/>
                <w:bCs/>
                <w:sz w:val="24"/>
                <w:szCs w:val="24"/>
              </w:rPr>
              <w:lastRenderedPageBreak/>
              <w:t>samples that met Turbidity Performance Standard No. 1.</w:t>
            </w:r>
          </w:p>
        </w:tc>
        <w:tc>
          <w:tcPr>
            <w:tcW w:w="6725" w:type="dxa"/>
          </w:tcPr>
          <w:p w14:paraId="5E5B78B1" w14:textId="2F5F378F"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lastRenderedPageBreak/>
              <w:t>100%</w:t>
            </w:r>
          </w:p>
        </w:tc>
      </w:tr>
      <w:tr w:rsidR="00E80EE7" w:rsidRPr="005F082E" w14:paraId="5434833C" w14:textId="77777777" w:rsidTr="004C3239">
        <w:trPr>
          <w:trHeight w:val="490"/>
        </w:trPr>
        <w:tc>
          <w:tcPr>
            <w:tcW w:w="4045" w:type="dxa"/>
          </w:tcPr>
          <w:p w14:paraId="75FAEF65" w14:textId="77777777" w:rsidR="00E80EE7" w:rsidRPr="00CF693A" w:rsidRDefault="00E80EE7" w:rsidP="00E80EE7">
            <w:pPr>
              <w:spacing w:before="40" w:after="40"/>
              <w:rPr>
                <w:rFonts w:ascii="Arial" w:hAnsi="Arial" w:cs="Arial"/>
                <w:bCs/>
                <w:sz w:val="24"/>
                <w:szCs w:val="24"/>
              </w:rPr>
            </w:pPr>
            <w:r w:rsidRPr="00CF693A">
              <w:rPr>
                <w:rFonts w:ascii="Arial" w:hAnsi="Arial" w:cs="Arial"/>
                <w:bCs/>
                <w:sz w:val="24"/>
                <w:szCs w:val="24"/>
              </w:rPr>
              <w:t>Highest single turbidity measurement during the year</w:t>
            </w:r>
          </w:p>
        </w:tc>
        <w:tc>
          <w:tcPr>
            <w:tcW w:w="6725" w:type="dxa"/>
          </w:tcPr>
          <w:p w14:paraId="36BEE3C3" w14:textId="5222C52A" w:rsidR="00E80EE7" w:rsidRPr="00CF693A" w:rsidRDefault="00CF693A" w:rsidP="00CF693A">
            <w:pPr>
              <w:pStyle w:val="BodyText"/>
              <w:spacing w:before="40" w:after="40"/>
              <w:jc w:val="left"/>
              <w:rPr>
                <w:rFonts w:ascii="Arial" w:hAnsi="Arial" w:cs="Arial"/>
                <w:bCs/>
                <w:color w:val="FFFFFF" w:themeColor="background1"/>
                <w:sz w:val="24"/>
                <w:szCs w:val="24"/>
              </w:rPr>
            </w:pPr>
            <w:r w:rsidRPr="00CF693A">
              <w:rPr>
                <w:rFonts w:ascii="Arial" w:hAnsi="Arial" w:cs="Arial"/>
                <w:color w:val="000000" w:themeColor="text1"/>
                <w:sz w:val="24"/>
                <w:szCs w:val="24"/>
              </w:rPr>
              <w:t>0.</w:t>
            </w:r>
            <w:r w:rsidR="00F047FF">
              <w:rPr>
                <w:rFonts w:ascii="Arial" w:hAnsi="Arial" w:cs="Arial"/>
                <w:color w:val="000000" w:themeColor="text1"/>
                <w:sz w:val="24"/>
                <w:szCs w:val="24"/>
              </w:rPr>
              <w:t>08</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72B856E"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EF2CEC5"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6E8567FA"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3A79D24B"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3BA816A7"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3007F0A7"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09A1517A"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39D709D7"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4D5D19C"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6F3023AF"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13F31317"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1E5EAE3" w:rsidR="004F2F03" w:rsidRPr="007830C4" w:rsidRDefault="00A71A12" w:rsidP="003131EE">
      <w:pPr>
        <w:spacing w:before="120" w:after="240"/>
        <w:rPr>
          <w:rFonts w:ascii="Arial" w:hAnsi="Arial" w:cs="Arial"/>
          <w:b/>
          <w:color w:val="FF0000"/>
          <w:sz w:val="24"/>
          <w:szCs w:val="24"/>
        </w:rPr>
      </w:pPr>
      <w:r w:rsidRPr="007830C4">
        <w:rPr>
          <w:rFonts w:ascii="Arial" w:hAnsi="Arial" w:cs="Arial"/>
          <w:b/>
          <w:color w:val="FF0000"/>
          <w:sz w:val="24"/>
          <w:szCs w:val="24"/>
        </w:rPr>
        <w:t>Not Applicable at this time.</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37D2D6C2" w14:textId="77777777" w:rsidR="00A71A12" w:rsidRDefault="00A71A12" w:rsidP="00BF628D">
      <w:pPr>
        <w:pStyle w:val="Heading4"/>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AD2D175" w14:textId="228E52D0" w:rsidR="00FB5ACE" w:rsidRDefault="00A71A12" w:rsidP="003131EE">
      <w:pPr>
        <w:spacing w:after="240"/>
        <w:rPr>
          <w:rFonts w:ascii="Arial" w:hAnsi="Arial" w:cs="Arial"/>
          <w:b/>
          <w:sz w:val="24"/>
          <w:szCs w:val="24"/>
        </w:rPr>
      </w:pPr>
      <w:r w:rsidRPr="007830C4">
        <w:rPr>
          <w:rFonts w:ascii="Arial" w:hAnsi="Arial" w:cs="Arial"/>
          <w:b/>
          <w:color w:val="FF0000"/>
          <w:sz w:val="24"/>
          <w:szCs w:val="24"/>
        </w:rPr>
        <w:t>We are pleased to report that the McCabe Union School District met all bacteriological inactivation requirements, and did not experience any related MCL violations during the 202</w:t>
      </w:r>
      <w:r w:rsidR="00C921C9">
        <w:rPr>
          <w:rFonts w:ascii="Arial" w:hAnsi="Arial" w:cs="Arial"/>
          <w:b/>
          <w:color w:val="FF0000"/>
          <w:sz w:val="24"/>
          <w:szCs w:val="24"/>
        </w:rPr>
        <w:t>4</w:t>
      </w:r>
      <w:r w:rsidRPr="007830C4">
        <w:rPr>
          <w:rFonts w:ascii="Arial" w:hAnsi="Arial" w:cs="Arial"/>
          <w:b/>
          <w:color w:val="FF0000"/>
          <w:sz w:val="24"/>
          <w:szCs w:val="24"/>
        </w:rPr>
        <w:t xml:space="preserve"> reporting period. No level 1/2 Assessments are required at this time</w:t>
      </w:r>
      <w:r w:rsidRPr="007830C4">
        <w:rPr>
          <w:rFonts w:ascii="Arial" w:hAnsi="Arial" w:cs="Arial"/>
          <w:b/>
          <w:sz w:val="24"/>
          <w:szCs w:val="24"/>
        </w:rPr>
        <w:t>.</w:t>
      </w:r>
    </w:p>
    <w:p w14:paraId="6EB9124D" w14:textId="77777777" w:rsidR="00F047FF" w:rsidRPr="00F047FF" w:rsidRDefault="00F047FF" w:rsidP="00F047FF">
      <w:pPr>
        <w:rPr>
          <w:rFonts w:ascii="Arial" w:hAnsi="Arial" w:cs="Arial"/>
          <w:sz w:val="24"/>
          <w:szCs w:val="24"/>
        </w:rPr>
      </w:pPr>
    </w:p>
    <w:p w14:paraId="135E3EC6" w14:textId="77777777" w:rsidR="00F047FF" w:rsidRPr="00F047FF" w:rsidRDefault="00F047FF" w:rsidP="00F047FF">
      <w:pPr>
        <w:rPr>
          <w:rFonts w:ascii="Arial" w:hAnsi="Arial" w:cs="Arial"/>
          <w:sz w:val="24"/>
          <w:szCs w:val="24"/>
        </w:rPr>
      </w:pPr>
    </w:p>
    <w:p w14:paraId="51EECF75" w14:textId="77777777" w:rsidR="00F047FF" w:rsidRPr="00F047FF" w:rsidRDefault="00F047FF" w:rsidP="00F047FF">
      <w:pPr>
        <w:rPr>
          <w:rFonts w:ascii="Arial" w:hAnsi="Arial" w:cs="Arial"/>
          <w:sz w:val="24"/>
          <w:szCs w:val="24"/>
        </w:rPr>
      </w:pPr>
    </w:p>
    <w:p w14:paraId="0BA446E9" w14:textId="38412094" w:rsidR="00F047FF" w:rsidRPr="00F047FF" w:rsidRDefault="00F047FF" w:rsidP="00F047FF">
      <w:pPr>
        <w:tabs>
          <w:tab w:val="left" w:pos="9105"/>
        </w:tabs>
        <w:rPr>
          <w:rFonts w:ascii="Arial" w:hAnsi="Arial" w:cs="Arial"/>
          <w:sz w:val="24"/>
          <w:szCs w:val="24"/>
        </w:rPr>
      </w:pPr>
      <w:r>
        <w:rPr>
          <w:rFonts w:ascii="Arial" w:hAnsi="Arial" w:cs="Arial"/>
          <w:sz w:val="24"/>
          <w:szCs w:val="24"/>
        </w:rPr>
        <w:tab/>
      </w:r>
    </w:p>
    <w:sectPr w:rsidR="00F047FF" w:rsidRPr="00F047FF"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621F" w14:textId="77777777" w:rsidR="002500AE" w:rsidRDefault="002500AE">
      <w:r>
        <w:separator/>
      </w:r>
    </w:p>
    <w:p w14:paraId="1CFE42C3" w14:textId="77777777" w:rsidR="002500AE" w:rsidRDefault="002500AE"/>
  </w:endnote>
  <w:endnote w:type="continuationSeparator" w:id="0">
    <w:p w14:paraId="6F354F5D" w14:textId="77777777" w:rsidR="002500AE" w:rsidRDefault="002500AE">
      <w:r>
        <w:continuationSeparator/>
      </w:r>
    </w:p>
    <w:p w14:paraId="6B32A3BC" w14:textId="77777777" w:rsidR="002500AE" w:rsidRDefault="00250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4D4568" w:rsidRDefault="004D4568">
    <w:pPr>
      <w:pStyle w:val="Footer"/>
    </w:pPr>
  </w:p>
  <w:p w14:paraId="1C17C8FD" w14:textId="77777777" w:rsidR="004D4568" w:rsidRDefault="004D45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5425171" w:rsidR="004D4568" w:rsidRDefault="004D456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Revised January 202</w:t>
    </w:r>
    <w:r w:rsidR="00F047FF">
      <w:rPr>
        <w:rFonts w:ascii="Arial" w:hAnsi="Arial" w:cs="Arial"/>
        <w:sz w:val="24"/>
        <w:szCs w:val="24"/>
      </w:rPr>
      <w:t>4</w:t>
    </w:r>
  </w:p>
  <w:p w14:paraId="5AC1402D" w14:textId="77777777" w:rsidR="004D4568" w:rsidRPr="002E5912" w:rsidRDefault="004D4568" w:rsidP="004562E8">
    <w:pPr>
      <w:pStyle w:val="Header"/>
      <w:tabs>
        <w:tab w:val="clear" w:pos="4320"/>
        <w:tab w:val="clear" w:pos="8640"/>
        <w:tab w:val="right" w:pos="1080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58BE" w14:textId="77777777" w:rsidR="00F047FF" w:rsidRDefault="00F0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87B0" w14:textId="77777777" w:rsidR="002500AE" w:rsidRDefault="002500AE">
      <w:r>
        <w:separator/>
      </w:r>
    </w:p>
    <w:p w14:paraId="2A294FA5" w14:textId="77777777" w:rsidR="002500AE" w:rsidRDefault="002500AE"/>
  </w:footnote>
  <w:footnote w:type="continuationSeparator" w:id="0">
    <w:p w14:paraId="13153E7B" w14:textId="77777777" w:rsidR="002500AE" w:rsidRDefault="002500AE">
      <w:r>
        <w:continuationSeparator/>
      </w:r>
    </w:p>
    <w:p w14:paraId="310AC229" w14:textId="77777777" w:rsidR="002500AE" w:rsidRDefault="00250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4D4568" w:rsidRDefault="004D4568">
    <w:pPr>
      <w:pStyle w:val="Header"/>
    </w:pPr>
  </w:p>
  <w:p w14:paraId="2F40F5FE" w14:textId="77777777" w:rsidR="004D4568" w:rsidRDefault="004D45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24F4640D" w:rsidR="004D4568" w:rsidRDefault="004D456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830C4">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830C4">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E05D" w14:textId="77777777" w:rsidR="00F047FF" w:rsidRDefault="00F04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902DC"/>
    <w:multiLevelType w:val="hybridMultilevel"/>
    <w:tmpl w:val="9C16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3182122">
    <w:abstractNumId w:val="7"/>
  </w:num>
  <w:num w:numId="2" w16cid:durableId="185874451">
    <w:abstractNumId w:val="2"/>
  </w:num>
  <w:num w:numId="3" w16cid:durableId="84039179">
    <w:abstractNumId w:val="4"/>
  </w:num>
  <w:num w:numId="4" w16cid:durableId="1722896213">
    <w:abstractNumId w:val="0"/>
  </w:num>
  <w:num w:numId="5" w16cid:durableId="1569999492">
    <w:abstractNumId w:val="3"/>
  </w:num>
  <w:num w:numId="6" w16cid:durableId="1828666240">
    <w:abstractNumId w:val="6"/>
  </w:num>
  <w:num w:numId="7" w16cid:durableId="818880771">
    <w:abstractNumId w:val="5"/>
  </w:num>
  <w:num w:numId="8" w16cid:durableId="661928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3966"/>
    <w:rsid w:val="00015EBE"/>
    <w:rsid w:val="00016106"/>
    <w:rsid w:val="00017F8F"/>
    <w:rsid w:val="00020F0D"/>
    <w:rsid w:val="00022705"/>
    <w:rsid w:val="00024D43"/>
    <w:rsid w:val="0003587C"/>
    <w:rsid w:val="000360D3"/>
    <w:rsid w:val="000370BE"/>
    <w:rsid w:val="00044344"/>
    <w:rsid w:val="000450D8"/>
    <w:rsid w:val="0004748A"/>
    <w:rsid w:val="00052743"/>
    <w:rsid w:val="00053BC0"/>
    <w:rsid w:val="000551F9"/>
    <w:rsid w:val="0006389A"/>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5CCF"/>
    <w:rsid w:val="000E6DEB"/>
    <w:rsid w:val="000F3C1E"/>
    <w:rsid w:val="000F6367"/>
    <w:rsid w:val="00100750"/>
    <w:rsid w:val="00101107"/>
    <w:rsid w:val="00115004"/>
    <w:rsid w:val="001151D3"/>
    <w:rsid w:val="00115AD5"/>
    <w:rsid w:val="0012764D"/>
    <w:rsid w:val="00127B6D"/>
    <w:rsid w:val="0013121C"/>
    <w:rsid w:val="001331D3"/>
    <w:rsid w:val="0014624C"/>
    <w:rsid w:val="001476E6"/>
    <w:rsid w:val="00153D70"/>
    <w:rsid w:val="00154C45"/>
    <w:rsid w:val="00161D5A"/>
    <w:rsid w:val="00170328"/>
    <w:rsid w:val="00172215"/>
    <w:rsid w:val="00173A3B"/>
    <w:rsid w:val="00174975"/>
    <w:rsid w:val="00177EDD"/>
    <w:rsid w:val="00181292"/>
    <w:rsid w:val="00181718"/>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719"/>
    <w:rsid w:val="00212811"/>
    <w:rsid w:val="00214D2C"/>
    <w:rsid w:val="002166FF"/>
    <w:rsid w:val="00220240"/>
    <w:rsid w:val="00226E0C"/>
    <w:rsid w:val="002304A5"/>
    <w:rsid w:val="00231E89"/>
    <w:rsid w:val="0023302C"/>
    <w:rsid w:val="00234EBB"/>
    <w:rsid w:val="0024082C"/>
    <w:rsid w:val="00243361"/>
    <w:rsid w:val="002436C8"/>
    <w:rsid w:val="00244938"/>
    <w:rsid w:val="00246D6E"/>
    <w:rsid w:val="002500AE"/>
    <w:rsid w:val="0025510E"/>
    <w:rsid w:val="0025569C"/>
    <w:rsid w:val="00256496"/>
    <w:rsid w:val="00264941"/>
    <w:rsid w:val="00273001"/>
    <w:rsid w:val="00275C1C"/>
    <w:rsid w:val="002856B8"/>
    <w:rsid w:val="00294205"/>
    <w:rsid w:val="002A1BE5"/>
    <w:rsid w:val="002A20BB"/>
    <w:rsid w:val="002A21EA"/>
    <w:rsid w:val="002A3636"/>
    <w:rsid w:val="002A49CD"/>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3407"/>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36E7"/>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AA5"/>
    <w:rsid w:val="003E27AB"/>
    <w:rsid w:val="003E6D39"/>
    <w:rsid w:val="003E7032"/>
    <w:rsid w:val="003E72E3"/>
    <w:rsid w:val="003F23AC"/>
    <w:rsid w:val="003F3A38"/>
    <w:rsid w:val="003F3F4C"/>
    <w:rsid w:val="003F5E00"/>
    <w:rsid w:val="00401832"/>
    <w:rsid w:val="004053E9"/>
    <w:rsid w:val="00405967"/>
    <w:rsid w:val="00412B2F"/>
    <w:rsid w:val="00415B66"/>
    <w:rsid w:val="00416A8E"/>
    <w:rsid w:val="0041709B"/>
    <w:rsid w:val="00420E84"/>
    <w:rsid w:val="004230E3"/>
    <w:rsid w:val="00425048"/>
    <w:rsid w:val="0042631E"/>
    <w:rsid w:val="004263A6"/>
    <w:rsid w:val="004266BB"/>
    <w:rsid w:val="00427046"/>
    <w:rsid w:val="00427F0E"/>
    <w:rsid w:val="00434FFA"/>
    <w:rsid w:val="00435A3F"/>
    <w:rsid w:val="0043754B"/>
    <w:rsid w:val="00441930"/>
    <w:rsid w:val="00442D66"/>
    <w:rsid w:val="004445E4"/>
    <w:rsid w:val="00446969"/>
    <w:rsid w:val="00450A4E"/>
    <w:rsid w:val="0045424E"/>
    <w:rsid w:val="004562E8"/>
    <w:rsid w:val="0045678E"/>
    <w:rsid w:val="00464945"/>
    <w:rsid w:val="00470811"/>
    <w:rsid w:val="0047086C"/>
    <w:rsid w:val="00472D17"/>
    <w:rsid w:val="00473411"/>
    <w:rsid w:val="00482805"/>
    <w:rsid w:val="004848BB"/>
    <w:rsid w:val="004912AD"/>
    <w:rsid w:val="00492061"/>
    <w:rsid w:val="00494C7A"/>
    <w:rsid w:val="00496939"/>
    <w:rsid w:val="004A05D8"/>
    <w:rsid w:val="004A07B2"/>
    <w:rsid w:val="004A1ABC"/>
    <w:rsid w:val="004A2077"/>
    <w:rsid w:val="004A619C"/>
    <w:rsid w:val="004B7187"/>
    <w:rsid w:val="004C3239"/>
    <w:rsid w:val="004C5E5E"/>
    <w:rsid w:val="004D4568"/>
    <w:rsid w:val="004D4C01"/>
    <w:rsid w:val="004D509C"/>
    <w:rsid w:val="004E2F14"/>
    <w:rsid w:val="004E6ADF"/>
    <w:rsid w:val="004F23D7"/>
    <w:rsid w:val="004F2F03"/>
    <w:rsid w:val="004F3C5B"/>
    <w:rsid w:val="004F5902"/>
    <w:rsid w:val="004F67E6"/>
    <w:rsid w:val="00501116"/>
    <w:rsid w:val="00501B52"/>
    <w:rsid w:val="005065B7"/>
    <w:rsid w:val="0050755D"/>
    <w:rsid w:val="00512D8C"/>
    <w:rsid w:val="00514FDA"/>
    <w:rsid w:val="005210D2"/>
    <w:rsid w:val="00521D4C"/>
    <w:rsid w:val="0053301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66E5"/>
    <w:rsid w:val="005830FA"/>
    <w:rsid w:val="00583428"/>
    <w:rsid w:val="005838ED"/>
    <w:rsid w:val="0058536C"/>
    <w:rsid w:val="0058631C"/>
    <w:rsid w:val="00587145"/>
    <w:rsid w:val="00587220"/>
    <w:rsid w:val="005937EB"/>
    <w:rsid w:val="005A087D"/>
    <w:rsid w:val="005A2D00"/>
    <w:rsid w:val="005B0DFA"/>
    <w:rsid w:val="005B49C6"/>
    <w:rsid w:val="005B6169"/>
    <w:rsid w:val="005C04C1"/>
    <w:rsid w:val="005C7FD9"/>
    <w:rsid w:val="005D1987"/>
    <w:rsid w:val="005D3708"/>
    <w:rsid w:val="005D3BD9"/>
    <w:rsid w:val="005D4636"/>
    <w:rsid w:val="005D4868"/>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449A7"/>
    <w:rsid w:val="00652F8C"/>
    <w:rsid w:val="00653424"/>
    <w:rsid w:val="0065365D"/>
    <w:rsid w:val="006537F6"/>
    <w:rsid w:val="0066456C"/>
    <w:rsid w:val="00665E35"/>
    <w:rsid w:val="00666704"/>
    <w:rsid w:val="006672EF"/>
    <w:rsid w:val="0067168B"/>
    <w:rsid w:val="006727C0"/>
    <w:rsid w:val="00680846"/>
    <w:rsid w:val="0068272C"/>
    <w:rsid w:val="00684C7E"/>
    <w:rsid w:val="00686392"/>
    <w:rsid w:val="00691186"/>
    <w:rsid w:val="00695A6F"/>
    <w:rsid w:val="006A04A9"/>
    <w:rsid w:val="006A482B"/>
    <w:rsid w:val="006B5CF2"/>
    <w:rsid w:val="006C2732"/>
    <w:rsid w:val="006C7186"/>
    <w:rsid w:val="006D480B"/>
    <w:rsid w:val="006D4D93"/>
    <w:rsid w:val="006D506D"/>
    <w:rsid w:val="006D7F7A"/>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2F49"/>
    <w:rsid w:val="0073000F"/>
    <w:rsid w:val="00731092"/>
    <w:rsid w:val="007354BF"/>
    <w:rsid w:val="00737455"/>
    <w:rsid w:val="00742E55"/>
    <w:rsid w:val="00743F7B"/>
    <w:rsid w:val="007452F3"/>
    <w:rsid w:val="007471DB"/>
    <w:rsid w:val="00755D19"/>
    <w:rsid w:val="00756DC0"/>
    <w:rsid w:val="007640D4"/>
    <w:rsid w:val="00771278"/>
    <w:rsid w:val="00775871"/>
    <w:rsid w:val="007830C4"/>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1D26"/>
    <w:rsid w:val="007F457C"/>
    <w:rsid w:val="007F584E"/>
    <w:rsid w:val="00801E7B"/>
    <w:rsid w:val="008035BF"/>
    <w:rsid w:val="00803861"/>
    <w:rsid w:val="00803DFB"/>
    <w:rsid w:val="0080460B"/>
    <w:rsid w:val="00811BEA"/>
    <w:rsid w:val="00814AAE"/>
    <w:rsid w:val="00816622"/>
    <w:rsid w:val="008222DE"/>
    <w:rsid w:val="0082242B"/>
    <w:rsid w:val="008225EA"/>
    <w:rsid w:val="00824962"/>
    <w:rsid w:val="00825722"/>
    <w:rsid w:val="008272D0"/>
    <w:rsid w:val="00831585"/>
    <w:rsid w:val="00832E7C"/>
    <w:rsid w:val="00836B2C"/>
    <w:rsid w:val="008404C1"/>
    <w:rsid w:val="00840F4C"/>
    <w:rsid w:val="00850AEF"/>
    <w:rsid w:val="00854D2E"/>
    <w:rsid w:val="008572DA"/>
    <w:rsid w:val="00857337"/>
    <w:rsid w:val="00860711"/>
    <w:rsid w:val="00861E36"/>
    <w:rsid w:val="008642CC"/>
    <w:rsid w:val="0087537E"/>
    <w:rsid w:val="00875407"/>
    <w:rsid w:val="0087640F"/>
    <w:rsid w:val="00881DB7"/>
    <w:rsid w:val="00883433"/>
    <w:rsid w:val="00885381"/>
    <w:rsid w:val="0088584C"/>
    <w:rsid w:val="008911BF"/>
    <w:rsid w:val="00895240"/>
    <w:rsid w:val="00896E02"/>
    <w:rsid w:val="008A0965"/>
    <w:rsid w:val="008A180C"/>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D5A"/>
    <w:rsid w:val="008E66E2"/>
    <w:rsid w:val="008F19DE"/>
    <w:rsid w:val="008F7660"/>
    <w:rsid w:val="009000CA"/>
    <w:rsid w:val="00900CB8"/>
    <w:rsid w:val="00901274"/>
    <w:rsid w:val="00901C69"/>
    <w:rsid w:val="00904288"/>
    <w:rsid w:val="009100D1"/>
    <w:rsid w:val="00911A33"/>
    <w:rsid w:val="00913263"/>
    <w:rsid w:val="00915867"/>
    <w:rsid w:val="00915F3F"/>
    <w:rsid w:val="009160C7"/>
    <w:rsid w:val="00917339"/>
    <w:rsid w:val="00921C44"/>
    <w:rsid w:val="0092687A"/>
    <w:rsid w:val="00934D1D"/>
    <w:rsid w:val="00936C4A"/>
    <w:rsid w:val="009373B4"/>
    <w:rsid w:val="00937B7B"/>
    <w:rsid w:val="009419BC"/>
    <w:rsid w:val="00945B59"/>
    <w:rsid w:val="009461F0"/>
    <w:rsid w:val="0094633A"/>
    <w:rsid w:val="00947382"/>
    <w:rsid w:val="00960466"/>
    <w:rsid w:val="00964EC2"/>
    <w:rsid w:val="00966F18"/>
    <w:rsid w:val="00970BCF"/>
    <w:rsid w:val="00970D39"/>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7FEE"/>
    <w:rsid w:val="009A7C53"/>
    <w:rsid w:val="009B1047"/>
    <w:rsid w:val="009B1268"/>
    <w:rsid w:val="009B337D"/>
    <w:rsid w:val="009C0E21"/>
    <w:rsid w:val="009C1882"/>
    <w:rsid w:val="009C3F08"/>
    <w:rsid w:val="009C4A4B"/>
    <w:rsid w:val="009C5E8B"/>
    <w:rsid w:val="009C6436"/>
    <w:rsid w:val="009D4211"/>
    <w:rsid w:val="009D54A3"/>
    <w:rsid w:val="009D75E9"/>
    <w:rsid w:val="009E153B"/>
    <w:rsid w:val="009E2850"/>
    <w:rsid w:val="009E54B2"/>
    <w:rsid w:val="009F5401"/>
    <w:rsid w:val="009F6BA4"/>
    <w:rsid w:val="00A0317C"/>
    <w:rsid w:val="00A0355F"/>
    <w:rsid w:val="00A060EB"/>
    <w:rsid w:val="00A0640D"/>
    <w:rsid w:val="00A107E3"/>
    <w:rsid w:val="00A15ACB"/>
    <w:rsid w:val="00A1682E"/>
    <w:rsid w:val="00A178CE"/>
    <w:rsid w:val="00A24839"/>
    <w:rsid w:val="00A24971"/>
    <w:rsid w:val="00A259A6"/>
    <w:rsid w:val="00A32EB0"/>
    <w:rsid w:val="00A37045"/>
    <w:rsid w:val="00A44246"/>
    <w:rsid w:val="00A63BCD"/>
    <w:rsid w:val="00A71A12"/>
    <w:rsid w:val="00A72ADF"/>
    <w:rsid w:val="00A77BCA"/>
    <w:rsid w:val="00A85C1E"/>
    <w:rsid w:val="00A93A21"/>
    <w:rsid w:val="00A94D32"/>
    <w:rsid w:val="00A95174"/>
    <w:rsid w:val="00A9766F"/>
    <w:rsid w:val="00AB01B0"/>
    <w:rsid w:val="00AB0442"/>
    <w:rsid w:val="00AB5E87"/>
    <w:rsid w:val="00AC41BE"/>
    <w:rsid w:val="00AC6D1E"/>
    <w:rsid w:val="00AD4876"/>
    <w:rsid w:val="00AF0445"/>
    <w:rsid w:val="00AF2E38"/>
    <w:rsid w:val="00AF5724"/>
    <w:rsid w:val="00B0620C"/>
    <w:rsid w:val="00B1666D"/>
    <w:rsid w:val="00B2410E"/>
    <w:rsid w:val="00B3023D"/>
    <w:rsid w:val="00B30E79"/>
    <w:rsid w:val="00B337BC"/>
    <w:rsid w:val="00B34998"/>
    <w:rsid w:val="00B44817"/>
    <w:rsid w:val="00B45743"/>
    <w:rsid w:val="00B46FE7"/>
    <w:rsid w:val="00B47ED5"/>
    <w:rsid w:val="00B51879"/>
    <w:rsid w:val="00B536DA"/>
    <w:rsid w:val="00B552D9"/>
    <w:rsid w:val="00B56F52"/>
    <w:rsid w:val="00B56F6C"/>
    <w:rsid w:val="00B606D3"/>
    <w:rsid w:val="00B60F4C"/>
    <w:rsid w:val="00B646BC"/>
    <w:rsid w:val="00B67279"/>
    <w:rsid w:val="00B67C49"/>
    <w:rsid w:val="00B70433"/>
    <w:rsid w:val="00B704C3"/>
    <w:rsid w:val="00B76677"/>
    <w:rsid w:val="00B772E6"/>
    <w:rsid w:val="00B8217E"/>
    <w:rsid w:val="00B85CDA"/>
    <w:rsid w:val="00B87C5D"/>
    <w:rsid w:val="00B902A7"/>
    <w:rsid w:val="00B917F2"/>
    <w:rsid w:val="00B96EC8"/>
    <w:rsid w:val="00BA159C"/>
    <w:rsid w:val="00BA6254"/>
    <w:rsid w:val="00BB3E43"/>
    <w:rsid w:val="00BB412C"/>
    <w:rsid w:val="00BB4736"/>
    <w:rsid w:val="00BC2F95"/>
    <w:rsid w:val="00BC4AB0"/>
    <w:rsid w:val="00BC4EA7"/>
    <w:rsid w:val="00BC6327"/>
    <w:rsid w:val="00BC6B13"/>
    <w:rsid w:val="00BD55BB"/>
    <w:rsid w:val="00BD5F31"/>
    <w:rsid w:val="00BD70F3"/>
    <w:rsid w:val="00BE4E5D"/>
    <w:rsid w:val="00BE555D"/>
    <w:rsid w:val="00BE5CC7"/>
    <w:rsid w:val="00BE6564"/>
    <w:rsid w:val="00BF1569"/>
    <w:rsid w:val="00BF1F49"/>
    <w:rsid w:val="00BF628D"/>
    <w:rsid w:val="00BF6317"/>
    <w:rsid w:val="00BF6946"/>
    <w:rsid w:val="00BF725D"/>
    <w:rsid w:val="00BF75B3"/>
    <w:rsid w:val="00C066A2"/>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21C9"/>
    <w:rsid w:val="00C945A7"/>
    <w:rsid w:val="00C94DAA"/>
    <w:rsid w:val="00C952C9"/>
    <w:rsid w:val="00C96627"/>
    <w:rsid w:val="00CA23AA"/>
    <w:rsid w:val="00CA483D"/>
    <w:rsid w:val="00CB5A7C"/>
    <w:rsid w:val="00CB6F44"/>
    <w:rsid w:val="00CB6FF7"/>
    <w:rsid w:val="00CC2F86"/>
    <w:rsid w:val="00CD26F1"/>
    <w:rsid w:val="00CD3EAB"/>
    <w:rsid w:val="00CD598A"/>
    <w:rsid w:val="00CD78A4"/>
    <w:rsid w:val="00CE03D4"/>
    <w:rsid w:val="00CE0E27"/>
    <w:rsid w:val="00CE1B35"/>
    <w:rsid w:val="00CE2D72"/>
    <w:rsid w:val="00CE62CA"/>
    <w:rsid w:val="00CF02C7"/>
    <w:rsid w:val="00CF1971"/>
    <w:rsid w:val="00CF1A7D"/>
    <w:rsid w:val="00CF2391"/>
    <w:rsid w:val="00CF693A"/>
    <w:rsid w:val="00D0475A"/>
    <w:rsid w:val="00D057C3"/>
    <w:rsid w:val="00D06308"/>
    <w:rsid w:val="00D07E1D"/>
    <w:rsid w:val="00D10A7C"/>
    <w:rsid w:val="00D115F7"/>
    <w:rsid w:val="00D118D4"/>
    <w:rsid w:val="00D14DD3"/>
    <w:rsid w:val="00D15AE0"/>
    <w:rsid w:val="00D24449"/>
    <w:rsid w:val="00D26951"/>
    <w:rsid w:val="00D272CB"/>
    <w:rsid w:val="00D32406"/>
    <w:rsid w:val="00D33C8C"/>
    <w:rsid w:val="00D367FF"/>
    <w:rsid w:val="00D37E1F"/>
    <w:rsid w:val="00D45441"/>
    <w:rsid w:val="00D47015"/>
    <w:rsid w:val="00D5320E"/>
    <w:rsid w:val="00D60888"/>
    <w:rsid w:val="00D61A0E"/>
    <w:rsid w:val="00D62607"/>
    <w:rsid w:val="00D64AE5"/>
    <w:rsid w:val="00D64BB2"/>
    <w:rsid w:val="00D67F19"/>
    <w:rsid w:val="00D7538B"/>
    <w:rsid w:val="00D77322"/>
    <w:rsid w:val="00D82E27"/>
    <w:rsid w:val="00D924EC"/>
    <w:rsid w:val="00D9256E"/>
    <w:rsid w:val="00D96789"/>
    <w:rsid w:val="00D975C3"/>
    <w:rsid w:val="00DA2871"/>
    <w:rsid w:val="00DA4F32"/>
    <w:rsid w:val="00DA59BD"/>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609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5FC9"/>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1295"/>
    <w:rsid w:val="00EA3504"/>
    <w:rsid w:val="00EA66F0"/>
    <w:rsid w:val="00EB0127"/>
    <w:rsid w:val="00EB2EBD"/>
    <w:rsid w:val="00EB3BEC"/>
    <w:rsid w:val="00EB6CF4"/>
    <w:rsid w:val="00EB73F5"/>
    <w:rsid w:val="00EC2A86"/>
    <w:rsid w:val="00ED2935"/>
    <w:rsid w:val="00ED6A23"/>
    <w:rsid w:val="00ED7919"/>
    <w:rsid w:val="00EE7E33"/>
    <w:rsid w:val="00EF0F4D"/>
    <w:rsid w:val="00EF7091"/>
    <w:rsid w:val="00EF7F82"/>
    <w:rsid w:val="00F01B42"/>
    <w:rsid w:val="00F047FF"/>
    <w:rsid w:val="00F07AC1"/>
    <w:rsid w:val="00F111C2"/>
    <w:rsid w:val="00F1148C"/>
    <w:rsid w:val="00F20D47"/>
    <w:rsid w:val="00F2399F"/>
    <w:rsid w:val="00F27D20"/>
    <w:rsid w:val="00F41F91"/>
    <w:rsid w:val="00F467B0"/>
    <w:rsid w:val="00F51B61"/>
    <w:rsid w:val="00F56F85"/>
    <w:rsid w:val="00F61DCB"/>
    <w:rsid w:val="00F63F7D"/>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88C1E544-15A3-4917-914E-36C38149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981988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2479476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Props1.xml><?xml version="1.0" encoding="utf-8"?>
<ds:datastoreItem xmlns:ds="http://schemas.openxmlformats.org/officeDocument/2006/customXml" ds:itemID="{64624710-1B07-494E-BD03-969E96F3B0C5}">
  <ds:schemaRefs>
    <ds:schemaRef ds:uri="http://schemas.openxmlformats.org/officeDocument/2006/bibliography"/>
  </ds:schemaRefs>
</ds:datastoreItem>
</file>

<file path=customXml/itemProps2.xml><?xml version="1.0" encoding="utf-8"?>
<ds:datastoreItem xmlns:ds="http://schemas.openxmlformats.org/officeDocument/2006/customXml" ds:itemID="{74EF3E0B-191A-407A-9F03-62A75AACDCA5}"/>
</file>

<file path=customXml/itemProps3.xml><?xml version="1.0" encoding="utf-8"?>
<ds:datastoreItem xmlns:ds="http://schemas.openxmlformats.org/officeDocument/2006/customXml" ds:itemID="{C46B6A33-5480-4B73-B0FD-E347CA5279C4}"/>
</file>

<file path=customXml/itemProps4.xml><?xml version="1.0" encoding="utf-8"?>
<ds:datastoreItem xmlns:ds="http://schemas.openxmlformats.org/officeDocument/2006/customXml" ds:itemID="{7B0AF2A2-2B69-4C94-932C-608ADFE69317}"/>
</file>

<file path=docProps/app.xml><?xml version="1.0" encoding="utf-8"?>
<Properties xmlns="http://schemas.openxmlformats.org/officeDocument/2006/extended-properties" xmlns:vt="http://schemas.openxmlformats.org/officeDocument/2006/docPropsVTypes">
  <Template>Normal</Template>
  <TotalTime>1901</TotalTime>
  <Pages>9</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Hector Ramirez</cp:lastModifiedBy>
  <cp:revision>38</cp:revision>
  <cp:lastPrinted>2021-02-24T23:35:00Z</cp:lastPrinted>
  <dcterms:created xsi:type="dcterms:W3CDTF">2023-06-20T16:35:00Z</dcterms:created>
  <dcterms:modified xsi:type="dcterms:W3CDTF">2025-06-17T23:00:00Z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