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C60AFF2" w14:textId="60627D10" w:rsidR="007926BA"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7926BA" w:rsidRPr="007926BA">
        <w:t xml:space="preserve"> </w:t>
      </w:r>
      <w:r w:rsidR="007926BA" w:rsidRPr="007926BA">
        <w:rPr>
          <w:rFonts w:ascii="Arial" w:hAnsi="Arial" w:cs="Arial"/>
          <w:sz w:val="24"/>
          <w:szCs w:val="24"/>
        </w:rPr>
        <w:t xml:space="preserve">Palmer Creek Community Services </w:t>
      </w:r>
      <w:proofErr w:type="gramStart"/>
      <w:r w:rsidR="007926BA" w:rsidRPr="007926BA">
        <w:rPr>
          <w:rFonts w:ascii="Arial" w:hAnsi="Arial" w:cs="Arial"/>
          <w:sz w:val="24"/>
          <w:szCs w:val="24"/>
        </w:rPr>
        <w:t xml:space="preserve">District </w:t>
      </w:r>
      <w:r w:rsidR="007926BA">
        <w:rPr>
          <w:rFonts w:ascii="Arial" w:hAnsi="Arial" w:cs="Arial"/>
          <w:sz w:val="24"/>
          <w:szCs w:val="24"/>
        </w:rPr>
        <w:t xml:space="preserve"> System</w:t>
      </w:r>
      <w:proofErr w:type="gramEnd"/>
      <w:r w:rsidR="007926BA">
        <w:rPr>
          <w:rFonts w:ascii="Arial" w:hAnsi="Arial" w:cs="Arial"/>
          <w:sz w:val="24"/>
          <w:szCs w:val="24"/>
        </w:rPr>
        <w:t xml:space="preserve"> # CA 1206004</w:t>
      </w:r>
    </w:p>
    <w:p w14:paraId="65A99AB1" w14:textId="54AC773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926BA">
        <w:rPr>
          <w:rFonts w:ascii="Arial" w:hAnsi="Arial" w:cs="Arial"/>
          <w:sz w:val="24"/>
          <w:szCs w:val="24"/>
        </w:rPr>
        <w:t>6/20/2022</w:t>
      </w:r>
    </w:p>
    <w:p w14:paraId="21C05768" w14:textId="3C9A17BA"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7926BA" w:rsidRPr="007926BA">
        <w:rPr>
          <w:rFonts w:ascii="Arial" w:hAnsi="Arial" w:cs="Arial"/>
          <w:sz w:val="24"/>
          <w:szCs w:val="24"/>
        </w:rPr>
        <w:t>: Ground Water, Confined Aquifer</w:t>
      </w:r>
    </w:p>
    <w:p w14:paraId="7E14C8C6" w14:textId="77777777" w:rsidR="007926BA" w:rsidRDefault="007926BA" w:rsidP="0092687A">
      <w:pPr>
        <w:spacing w:after="240"/>
        <w:rPr>
          <w:rFonts w:ascii="Arial" w:hAnsi="Arial" w:cs="Arial"/>
          <w:sz w:val="24"/>
          <w:szCs w:val="24"/>
        </w:rPr>
      </w:pPr>
      <w:r w:rsidRPr="007926BA">
        <w:rPr>
          <w:rFonts w:ascii="Arial" w:hAnsi="Arial" w:cs="Arial"/>
          <w:sz w:val="24"/>
          <w:szCs w:val="24"/>
        </w:rPr>
        <w:t>Name and General Location of Source(s): Wells 1 and 2 are located in Drakes Gravel Yard, approx. 1 mile north of Fortuna.</w:t>
      </w:r>
    </w:p>
    <w:p w14:paraId="7E28FF01" w14:textId="6B165BC1" w:rsidR="007926BA" w:rsidRDefault="007926BA" w:rsidP="0092687A">
      <w:pPr>
        <w:spacing w:after="240"/>
        <w:rPr>
          <w:rFonts w:ascii="Arial" w:hAnsi="Arial" w:cs="Arial"/>
          <w:sz w:val="24"/>
          <w:szCs w:val="24"/>
        </w:rPr>
      </w:pPr>
      <w:r w:rsidRPr="007926BA">
        <w:rPr>
          <w:rFonts w:ascii="Arial" w:hAnsi="Arial" w:cs="Arial"/>
          <w:sz w:val="24"/>
          <w:szCs w:val="24"/>
        </w:rPr>
        <w:t>Drinking Water Source Assessment Information: Public Water System #1206004 Drinking Water Source Assessment;</w:t>
      </w:r>
      <w:r>
        <w:rPr>
          <w:rFonts w:ascii="Arial" w:hAnsi="Arial" w:cs="Arial"/>
          <w:sz w:val="24"/>
          <w:szCs w:val="24"/>
        </w:rPr>
        <w:t xml:space="preserve"> </w:t>
      </w:r>
      <w:r w:rsidRPr="007926BA">
        <w:rPr>
          <w:rFonts w:ascii="Arial" w:hAnsi="Arial" w:cs="Arial"/>
          <w:sz w:val="24"/>
          <w:szCs w:val="24"/>
        </w:rPr>
        <w:t>Source water assessments have been completed for the wells serving Palmer creek C S D.  The sources are considered most vulnerable to the following activities not associated with any detected contaminants: Mining - sand/gravel, Sewer collection systems, Utility stations – maintenance areas</w:t>
      </w:r>
    </w:p>
    <w:p w14:paraId="005A3449" w14:textId="77777777" w:rsidR="007926BA" w:rsidRDefault="007926BA" w:rsidP="0065365D">
      <w:pPr>
        <w:rPr>
          <w:rFonts w:ascii="Arial" w:hAnsi="Arial" w:cs="Arial"/>
          <w:sz w:val="24"/>
          <w:szCs w:val="24"/>
        </w:rPr>
      </w:pPr>
      <w:r w:rsidRPr="007926BA">
        <w:rPr>
          <w:rFonts w:ascii="Arial" w:hAnsi="Arial" w:cs="Arial"/>
          <w:sz w:val="24"/>
          <w:szCs w:val="24"/>
        </w:rPr>
        <w:t xml:space="preserve">Time and Place of Regularly Scheduled Board Meetings for Public Participation: </w:t>
      </w:r>
      <w:r w:rsidRPr="007926BA">
        <w:rPr>
          <w:rFonts w:ascii="Arial" w:hAnsi="Arial" w:cs="Arial"/>
          <w:sz w:val="24"/>
          <w:szCs w:val="24"/>
        </w:rPr>
        <w:tab/>
        <w:t>The Board of directors holds a meeting at 7 pm on the second Thursday of each month, at the district office at 452 N. Fortuna Blvd.</w:t>
      </w:r>
    </w:p>
    <w:p w14:paraId="23E916EC" w14:textId="77777777" w:rsidR="009472E0" w:rsidRDefault="009472E0" w:rsidP="001F7181">
      <w:pPr>
        <w:pStyle w:val="Heading2"/>
        <w:rPr>
          <w:b w:val="0"/>
          <w:bCs w:val="0"/>
          <w:sz w:val="24"/>
        </w:rPr>
      </w:pPr>
      <w:bookmarkStart w:id="2" w:name="_Toc58336714"/>
      <w:r w:rsidRPr="009472E0">
        <w:rPr>
          <w:b w:val="0"/>
          <w:bCs w:val="0"/>
          <w:sz w:val="24"/>
        </w:rPr>
        <w:t>For More Information, Contact: Kevin Farmer</w:t>
      </w:r>
      <w:r w:rsidRPr="009472E0">
        <w:rPr>
          <w:b w:val="0"/>
          <w:bCs w:val="0"/>
          <w:sz w:val="24"/>
        </w:rPr>
        <w:tab/>
        <w:t xml:space="preserve">         Phone: </w:t>
      </w:r>
      <w:proofErr w:type="gramStart"/>
      <w:r w:rsidRPr="009472E0">
        <w:rPr>
          <w:b w:val="0"/>
          <w:bCs w:val="0"/>
          <w:sz w:val="24"/>
        </w:rPr>
        <w:tab/>
        <w:t xml:space="preserve">(  </w:t>
      </w:r>
      <w:proofErr w:type="gramEnd"/>
      <w:r w:rsidRPr="009472E0">
        <w:rPr>
          <w:b w:val="0"/>
          <w:bCs w:val="0"/>
          <w:sz w:val="24"/>
        </w:rPr>
        <w:t>707  )725 0544</w:t>
      </w:r>
    </w:p>
    <w:p w14:paraId="291D569C" w14:textId="4F7A5A5A" w:rsidR="00ED7919" w:rsidRPr="005F082E" w:rsidRDefault="008404C1" w:rsidP="001F7181">
      <w:pPr>
        <w:pStyle w:val="Heading2"/>
      </w:pPr>
      <w:r w:rsidRPr="005F082E">
        <w:t>About This Report</w:t>
      </w:r>
      <w:bookmarkEnd w:id="2"/>
    </w:p>
    <w:p w14:paraId="14AA4D8D" w14:textId="4298BBA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00EE15C8">
        <w:rPr>
          <w:rFonts w:ascii="Arial" w:hAnsi="Arial" w:cs="Arial"/>
          <w:sz w:val="24"/>
          <w:szCs w:val="24"/>
        </w:rPr>
        <w:t>, 2021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CBDBAD2"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4F5F46" w:rsidRPr="004F5F46">
        <w:rPr>
          <w:rFonts w:ascii="Arial" w:hAnsi="Arial" w:cs="Arial"/>
          <w:sz w:val="24"/>
          <w:szCs w:val="24"/>
          <w:lang w:val="es-MX"/>
        </w:rPr>
        <w:t xml:space="preserve">Palmer Creek CSD   CA </w:t>
      </w:r>
      <w:proofErr w:type="gramStart"/>
      <w:r w:rsidR="004F5F46" w:rsidRPr="004F5F46">
        <w:rPr>
          <w:rFonts w:ascii="Arial" w:hAnsi="Arial" w:cs="Arial"/>
          <w:sz w:val="24"/>
          <w:szCs w:val="24"/>
          <w:lang w:val="es-MX"/>
        </w:rPr>
        <w:t>1206004  PO</w:t>
      </w:r>
      <w:proofErr w:type="gramEnd"/>
      <w:r w:rsidR="004F5F46" w:rsidRPr="004F5F46">
        <w:rPr>
          <w:rFonts w:ascii="Arial" w:hAnsi="Arial" w:cs="Arial"/>
          <w:sz w:val="24"/>
          <w:szCs w:val="24"/>
          <w:lang w:val="es-MX"/>
        </w:rPr>
        <w:t xml:space="preserve"> Box 309 Fortuna Ca 95540   707 725 0544</w:t>
      </w:r>
      <w:r w:rsidR="00442D66" w:rsidRPr="0050755D">
        <w:rPr>
          <w:rFonts w:ascii="Arial" w:hAnsi="Arial" w:cs="Arial"/>
          <w:sz w:val="24"/>
          <w:szCs w:val="24"/>
          <w:lang w:val="es-MX"/>
        </w:rPr>
        <w:t>para asistirlo en español.</w:t>
      </w:r>
    </w:p>
    <w:p w14:paraId="72C2ECD4" w14:textId="69BC7F2D" w:rsidR="006672EF" w:rsidRPr="004F5F46" w:rsidRDefault="0092687A" w:rsidP="0092687A">
      <w:pPr>
        <w:spacing w:after="180"/>
        <w:rPr>
          <w:rFonts w:ascii="Arial" w:eastAsia="PMingLiU" w:hAnsi="Arial" w:cs="Arial"/>
          <w:sz w:val="24"/>
          <w:szCs w:val="24"/>
        </w:rPr>
      </w:pPr>
      <w:r w:rsidRPr="004F5F46">
        <w:rPr>
          <w:rFonts w:ascii="Arial" w:eastAsia="PMingLiU" w:hAnsi="Arial" w:cs="Arial"/>
          <w:sz w:val="24"/>
          <w:szCs w:val="24"/>
        </w:rPr>
        <w:t xml:space="preserve">Language in </w:t>
      </w:r>
      <w:r w:rsidR="008404C1" w:rsidRPr="004F5F46">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4F5F46">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4F5F46">
        <w:rPr>
          <w:rFonts w:ascii="Arial" w:eastAsia="PMingLiU" w:hAnsi="Arial" w:cs="Arial"/>
          <w:sz w:val="24"/>
          <w:szCs w:val="24"/>
        </w:rPr>
        <w:t>:</w:t>
      </w:r>
      <w:r w:rsidR="00FB5ACE" w:rsidRPr="004F5F46">
        <w:rPr>
          <w:rFonts w:ascii="Arial" w:eastAsia="PMingLiU" w:hAnsi="Arial" w:cs="Arial"/>
          <w:sz w:val="24"/>
          <w:szCs w:val="24"/>
        </w:rPr>
        <w:t xml:space="preserve"> </w:t>
      </w:r>
      <w:r w:rsidR="004F5F46" w:rsidRPr="004F5F46">
        <w:rPr>
          <w:rFonts w:ascii="Arial" w:eastAsia="PMingLiU" w:hAnsi="Arial" w:cs="Arial"/>
          <w:sz w:val="24"/>
          <w:szCs w:val="24"/>
        </w:rPr>
        <w:t xml:space="preserve">Palmer Creek CSD   CA </w:t>
      </w:r>
      <w:proofErr w:type="gramStart"/>
      <w:r w:rsidR="004F5F46" w:rsidRPr="004F5F46">
        <w:rPr>
          <w:rFonts w:ascii="Arial" w:eastAsia="PMingLiU" w:hAnsi="Arial" w:cs="Arial"/>
          <w:sz w:val="24"/>
          <w:szCs w:val="24"/>
        </w:rPr>
        <w:t>1206004  PO</w:t>
      </w:r>
      <w:proofErr w:type="gramEnd"/>
      <w:r w:rsidR="004F5F46" w:rsidRPr="004F5F46">
        <w:rPr>
          <w:rFonts w:ascii="Arial" w:eastAsia="PMingLiU" w:hAnsi="Arial" w:cs="Arial"/>
          <w:sz w:val="24"/>
          <w:szCs w:val="24"/>
        </w:rPr>
        <w:t xml:space="preserve"> Box 309 Fortuna Ca 95540   707 725 0544</w:t>
      </w:r>
    </w:p>
    <w:p w14:paraId="7D3636E6" w14:textId="72787ECB" w:rsidR="002436C8" w:rsidRPr="00D10A7C" w:rsidRDefault="00D10A7C" w:rsidP="0092687A">
      <w:pPr>
        <w:spacing w:after="180"/>
        <w:rPr>
          <w:rFonts w:ascii="Arial" w:hAnsi="Arial" w:cs="Arial"/>
          <w:sz w:val="24"/>
          <w:szCs w:val="24"/>
        </w:rPr>
      </w:pPr>
      <w:r w:rsidRPr="004F5F46">
        <w:rPr>
          <w:rFonts w:ascii="Arial" w:hAnsi="Arial" w:cs="Arial"/>
          <w:sz w:val="24"/>
          <w:szCs w:val="24"/>
        </w:rPr>
        <w:t>Language</w:t>
      </w:r>
      <w:r w:rsidR="0092687A" w:rsidRPr="004F5F46">
        <w:rPr>
          <w:rFonts w:ascii="Arial" w:hAnsi="Arial" w:cs="Arial"/>
          <w:sz w:val="24"/>
          <w:szCs w:val="24"/>
        </w:rPr>
        <w:t xml:space="preserve"> in </w:t>
      </w:r>
      <w:r w:rsidR="008404C1" w:rsidRPr="004F5F46">
        <w:rPr>
          <w:rFonts w:ascii="Arial" w:hAnsi="Arial" w:cs="Arial"/>
          <w:sz w:val="24"/>
          <w:szCs w:val="24"/>
        </w:rPr>
        <w:t xml:space="preserve">Tagalog: </w:t>
      </w:r>
      <w:r w:rsidR="008A64D8" w:rsidRPr="004F5F46">
        <w:rPr>
          <w:rFonts w:ascii="Arial" w:hAnsi="Arial" w:cs="Arial"/>
          <w:sz w:val="24"/>
          <w:szCs w:val="24"/>
        </w:rPr>
        <w:t xml:space="preserve">Ang </w:t>
      </w:r>
      <w:proofErr w:type="spellStart"/>
      <w:r w:rsidR="008A64D8" w:rsidRPr="004F5F46">
        <w:rPr>
          <w:rFonts w:ascii="Arial" w:hAnsi="Arial" w:cs="Arial"/>
          <w:sz w:val="24"/>
          <w:szCs w:val="24"/>
        </w:rPr>
        <w:t>pag-uulat</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na</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ito</w:t>
      </w:r>
      <w:proofErr w:type="spellEnd"/>
      <w:r w:rsidR="008A64D8" w:rsidRPr="004F5F46">
        <w:rPr>
          <w:rFonts w:ascii="Arial" w:hAnsi="Arial" w:cs="Arial"/>
          <w:sz w:val="24"/>
          <w:szCs w:val="24"/>
        </w:rPr>
        <w:t xml:space="preserve"> ay </w:t>
      </w:r>
      <w:proofErr w:type="spellStart"/>
      <w:r w:rsidR="008A64D8" w:rsidRPr="004F5F46">
        <w:rPr>
          <w:rFonts w:ascii="Arial" w:hAnsi="Arial" w:cs="Arial"/>
          <w:sz w:val="24"/>
          <w:szCs w:val="24"/>
        </w:rPr>
        <w:t>naglalaman</w:t>
      </w:r>
      <w:proofErr w:type="spellEnd"/>
      <w:r w:rsidR="008A64D8" w:rsidRPr="004F5F46">
        <w:rPr>
          <w:rFonts w:ascii="Arial" w:hAnsi="Arial" w:cs="Arial"/>
          <w:sz w:val="24"/>
          <w:szCs w:val="24"/>
        </w:rPr>
        <w:t xml:space="preserve"> ng </w:t>
      </w:r>
      <w:proofErr w:type="spellStart"/>
      <w:r w:rsidR="008A64D8" w:rsidRPr="004F5F46">
        <w:rPr>
          <w:rFonts w:ascii="Arial" w:hAnsi="Arial" w:cs="Arial"/>
          <w:sz w:val="24"/>
          <w:szCs w:val="24"/>
        </w:rPr>
        <w:t>mahalagang</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impormasyon</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tungkol</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sa</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inyong</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inuming</w:t>
      </w:r>
      <w:proofErr w:type="spellEnd"/>
      <w:r w:rsidR="008A64D8" w:rsidRPr="004F5F46">
        <w:rPr>
          <w:rFonts w:ascii="Arial" w:hAnsi="Arial" w:cs="Arial"/>
          <w:sz w:val="24"/>
          <w:szCs w:val="24"/>
        </w:rPr>
        <w:t xml:space="preserve"> </w:t>
      </w:r>
      <w:proofErr w:type="spellStart"/>
      <w:r w:rsidR="008A64D8" w:rsidRPr="004F5F46">
        <w:rPr>
          <w:rFonts w:ascii="Arial" w:hAnsi="Arial" w:cs="Arial"/>
          <w:sz w:val="24"/>
          <w:szCs w:val="24"/>
        </w:rPr>
        <w:t>tubig</w:t>
      </w:r>
      <w:proofErr w:type="spellEnd"/>
      <w:r w:rsidR="008A64D8" w:rsidRPr="004F5F46">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F46" w:rsidRPr="004F5F46">
        <w:rPr>
          <w:rFonts w:ascii="Arial" w:hAnsi="Arial" w:cs="Arial"/>
          <w:sz w:val="24"/>
          <w:szCs w:val="24"/>
        </w:rPr>
        <w:t xml:space="preserve">Palmer Creek CSD   CA </w:t>
      </w:r>
      <w:proofErr w:type="gramStart"/>
      <w:r w:rsidR="004F5F46" w:rsidRPr="004F5F46">
        <w:rPr>
          <w:rFonts w:ascii="Arial" w:hAnsi="Arial" w:cs="Arial"/>
          <w:sz w:val="24"/>
          <w:szCs w:val="24"/>
        </w:rPr>
        <w:t>1206004  PO</w:t>
      </w:r>
      <w:proofErr w:type="gramEnd"/>
      <w:r w:rsidR="004F5F46" w:rsidRPr="004F5F46">
        <w:rPr>
          <w:rFonts w:ascii="Arial" w:hAnsi="Arial" w:cs="Arial"/>
          <w:sz w:val="24"/>
          <w:szCs w:val="24"/>
        </w:rPr>
        <w:t xml:space="preserve"> Box 309 Fortuna Ca 95540   707 725 0544</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A1368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proofErr w:type="gram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proofErr w:type="gramEnd"/>
      <w:r w:rsidR="009D4211" w:rsidRPr="00D10A7C">
        <w:rPr>
          <w:rFonts w:ascii="Arial" w:hAnsi="Arial" w:cs="Arial"/>
          <w:sz w:val="24"/>
          <w:szCs w:val="24"/>
        </w:rPr>
        <w:t xml:space="preserve"> </w:t>
      </w:r>
      <w:r w:rsidR="004F5F46" w:rsidRPr="004F5F46">
        <w:rPr>
          <w:rFonts w:ascii="Arial" w:hAnsi="Arial" w:cs="Arial"/>
          <w:sz w:val="24"/>
          <w:szCs w:val="24"/>
        </w:rPr>
        <w:t>Palmer Creek CSD   CA 1206004  PO Box 309 Fortuna Ca 95540   707 725 0544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7B7B6DD"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proofErr w:type="gram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proofErr w:type="gramEnd"/>
      <w:r w:rsidR="006537F6" w:rsidRPr="00D10A7C">
        <w:rPr>
          <w:rFonts w:ascii="Arial" w:hAnsi="Arial" w:cs="Arial"/>
          <w:sz w:val="24"/>
          <w:szCs w:val="24"/>
        </w:rPr>
        <w:t xml:space="preserve"> </w:t>
      </w:r>
      <w:r w:rsidR="004F5F46" w:rsidRPr="004F5F46">
        <w:rPr>
          <w:rFonts w:ascii="Arial" w:hAnsi="Arial" w:cs="Arial"/>
          <w:sz w:val="24"/>
          <w:szCs w:val="24"/>
        </w:rPr>
        <w:t>Palmer Creek CSD   CA 1206004  PO Box 309 Fortuna Ca 95540   707 725 0544</w:t>
      </w:r>
      <w:r w:rsidR="006537F6" w:rsidRPr="00D10A7C">
        <w:rPr>
          <w:rFonts w:ascii="Arial" w:hAnsi="Arial" w:cs="Arial"/>
          <w:sz w:val="24"/>
          <w:szCs w:val="24"/>
        </w:rPr>
        <w:t xml:space="preserve">rau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26C3AD6" w:rsidR="00095AAC" w:rsidRPr="005F082E" w:rsidRDefault="00095AAC" w:rsidP="00115004">
      <w:pPr>
        <w:pStyle w:val="Caption"/>
      </w:pPr>
      <w:r w:rsidRPr="00762ACA">
        <w:t xml:space="preserve">Table </w:t>
      </w:r>
      <w:fldSimple w:instr=" SEQ Table \* ARABIC ">
        <w:r w:rsidR="00F21B48">
          <w:rPr>
            <w:noProof/>
          </w:rPr>
          <w:t>1</w:t>
        </w:r>
      </w:fldSimple>
      <w:r w:rsidRPr="00762ACA">
        <w:t>.  Samp</w:t>
      </w:r>
      <w:r w:rsidR="00DE240A" w:rsidRPr="00762ACA">
        <w:t>l</w:t>
      </w:r>
      <w:r w:rsidRPr="00762ACA">
        <w:t>ing Results Showing the Detection of Coliform Bacteria</w:t>
      </w:r>
    </w:p>
    <w:p w14:paraId="527FD92E" w14:textId="3C2DBAAE" w:rsidR="004D20A4" w:rsidRPr="004D20A4" w:rsidRDefault="004D20A4" w:rsidP="004D20A4">
      <w:pPr>
        <w:keepNext/>
        <w:rPr>
          <w:rFonts w:ascii="Arial" w:hAnsi="Arial" w:cs="Arial"/>
          <w:sz w:val="24"/>
          <w:szCs w:val="24"/>
        </w:rPr>
      </w:pPr>
      <w:r w:rsidRPr="004D20A4">
        <w:rPr>
          <w:rFonts w:ascii="Arial" w:hAnsi="Arial" w:cs="Arial"/>
          <w:sz w:val="24"/>
          <w:szCs w:val="24"/>
        </w:rPr>
        <w:t>ADDITIONAL INFORMATION:</w:t>
      </w:r>
    </w:p>
    <w:p w14:paraId="30F828A9" w14:textId="33EF57B8" w:rsidR="006B5CF2" w:rsidRPr="005F082E" w:rsidRDefault="004D20A4" w:rsidP="004D20A4">
      <w:pPr>
        <w:keepNext/>
        <w:rPr>
          <w:rFonts w:ascii="Arial" w:hAnsi="Arial" w:cs="Arial"/>
          <w:sz w:val="24"/>
          <w:szCs w:val="24"/>
        </w:rPr>
      </w:pPr>
      <w:r w:rsidRPr="004D20A4">
        <w:rPr>
          <w:rFonts w:ascii="Arial" w:hAnsi="Arial" w:cs="Arial"/>
          <w:sz w:val="24"/>
          <w:szCs w:val="24"/>
        </w:rPr>
        <w:t xml:space="preserve"> Palmer Creeks water distribution system tests monthly for coliforms and found zero (0) detection in 202</w:t>
      </w:r>
      <w:r w:rsidR="00EE15C8">
        <w:rPr>
          <w:rFonts w:ascii="Arial" w:hAnsi="Arial" w:cs="Arial"/>
          <w:sz w:val="24"/>
          <w:szCs w:val="24"/>
        </w:rPr>
        <w:t>1</w:t>
      </w:r>
      <w:r w:rsidRPr="004D20A4">
        <w:rPr>
          <w:rFonts w:ascii="Arial" w:hAnsi="Arial" w:cs="Arial"/>
          <w:sz w:val="24"/>
          <w:szCs w:val="24"/>
        </w:rPr>
        <w:t xml:space="preserve"> calendar year. 0 Total Coliform Bacteria (Naturally present in the environment) detected and 0 </w:t>
      </w:r>
      <w:proofErr w:type="gramStart"/>
      <w:r w:rsidRPr="004D20A4">
        <w:rPr>
          <w:rFonts w:ascii="Arial" w:hAnsi="Arial" w:cs="Arial"/>
          <w:sz w:val="24"/>
          <w:szCs w:val="24"/>
        </w:rPr>
        <w:t>E.coli</w:t>
      </w:r>
      <w:proofErr w:type="gramEnd"/>
      <w:r w:rsidRPr="004D20A4">
        <w:rPr>
          <w:rFonts w:ascii="Arial" w:hAnsi="Arial" w:cs="Arial"/>
          <w:sz w:val="24"/>
          <w:szCs w:val="24"/>
        </w:rPr>
        <w:t xml:space="preserve"> detected (Human and animal fecal waste)</w:t>
      </w:r>
    </w:p>
    <w:p w14:paraId="643E57A7" w14:textId="1E39D527" w:rsidR="005210D2" w:rsidRPr="00690DE4" w:rsidRDefault="005210D2" w:rsidP="00070C22">
      <w:pPr>
        <w:pStyle w:val="Caption"/>
        <w:rPr>
          <w:u w:val="single"/>
        </w:rPr>
      </w:pPr>
      <w:r w:rsidRPr="00690DE4">
        <w:rPr>
          <w:u w:val="single"/>
        </w:rPr>
        <w:t xml:space="preserve">Table </w:t>
      </w:r>
      <w:r w:rsidR="00BE1930" w:rsidRPr="00690DE4">
        <w:rPr>
          <w:u w:val="single"/>
        </w:rPr>
        <w:fldChar w:fldCharType="begin"/>
      </w:r>
      <w:r w:rsidR="00BE1930" w:rsidRPr="00690DE4">
        <w:rPr>
          <w:u w:val="single"/>
        </w:rPr>
        <w:instrText xml:space="preserve"> SEQ Table \* ARABIC </w:instrText>
      </w:r>
      <w:r w:rsidR="00BE1930" w:rsidRPr="00690DE4">
        <w:rPr>
          <w:u w:val="single"/>
        </w:rPr>
        <w:fldChar w:fldCharType="separate"/>
      </w:r>
      <w:r w:rsidR="00F21B48">
        <w:rPr>
          <w:noProof/>
          <w:u w:val="single"/>
        </w:rPr>
        <w:t>2</w:t>
      </w:r>
      <w:r w:rsidR="00BE1930" w:rsidRPr="00690DE4">
        <w:rPr>
          <w:noProof/>
          <w:u w:val="single"/>
        </w:rPr>
        <w:fldChar w:fldCharType="end"/>
      </w:r>
      <w:r w:rsidRPr="00690DE4">
        <w:rPr>
          <w:u w:val="single"/>
        </w:rPr>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44696287" w14:textId="77777777" w:rsidR="00690DE4" w:rsidRPr="00690DE4" w:rsidRDefault="00690DE4" w:rsidP="00690DE4">
            <w:pPr>
              <w:spacing w:before="40" w:after="40"/>
              <w:jc w:val="center"/>
              <w:rPr>
                <w:rFonts w:ascii="Arial" w:hAnsi="Arial" w:cs="Arial"/>
                <w:color w:val="000000" w:themeColor="text1"/>
                <w:sz w:val="24"/>
                <w:szCs w:val="24"/>
              </w:rPr>
            </w:pPr>
            <w:r w:rsidRPr="00690DE4">
              <w:rPr>
                <w:rFonts w:ascii="Arial" w:hAnsi="Arial" w:cs="Arial"/>
                <w:color w:val="000000" w:themeColor="text1"/>
                <w:sz w:val="24"/>
                <w:szCs w:val="24"/>
              </w:rPr>
              <w:t>03-24-2020</w:t>
            </w:r>
          </w:p>
          <w:p w14:paraId="19F5BF4B" w14:textId="77777777" w:rsidR="00690DE4" w:rsidRPr="00690DE4" w:rsidRDefault="00690DE4" w:rsidP="00690DE4">
            <w:pPr>
              <w:spacing w:before="40" w:after="40"/>
              <w:jc w:val="center"/>
              <w:rPr>
                <w:rFonts w:ascii="Arial" w:hAnsi="Arial" w:cs="Arial"/>
                <w:color w:val="000000" w:themeColor="text1"/>
                <w:sz w:val="24"/>
                <w:szCs w:val="24"/>
              </w:rPr>
            </w:pPr>
            <w:r w:rsidRPr="00690DE4">
              <w:rPr>
                <w:rFonts w:ascii="Arial" w:hAnsi="Arial" w:cs="Arial"/>
                <w:color w:val="000000" w:themeColor="text1"/>
                <w:sz w:val="24"/>
                <w:szCs w:val="24"/>
              </w:rPr>
              <w:t xml:space="preserve">And </w:t>
            </w:r>
          </w:p>
          <w:p w14:paraId="0A0580DD" w14:textId="03B86974" w:rsidR="008572DA" w:rsidRPr="005F082E" w:rsidRDefault="00690DE4" w:rsidP="00690DE4">
            <w:pPr>
              <w:spacing w:before="40" w:after="40"/>
              <w:jc w:val="center"/>
              <w:rPr>
                <w:rFonts w:ascii="Arial" w:hAnsi="Arial" w:cs="Arial"/>
                <w:color w:val="000000" w:themeColor="text1"/>
                <w:sz w:val="24"/>
                <w:szCs w:val="24"/>
              </w:rPr>
            </w:pPr>
            <w:r w:rsidRPr="00690DE4">
              <w:rPr>
                <w:rFonts w:ascii="Arial" w:hAnsi="Arial" w:cs="Arial"/>
                <w:color w:val="000000" w:themeColor="text1"/>
                <w:sz w:val="24"/>
                <w:szCs w:val="24"/>
              </w:rPr>
              <w:t>08-28-2020</w:t>
            </w:r>
          </w:p>
        </w:tc>
        <w:tc>
          <w:tcPr>
            <w:tcW w:w="900" w:type="dxa"/>
            <w:tcMar>
              <w:left w:w="86" w:type="dxa"/>
              <w:right w:w="86" w:type="dxa"/>
            </w:tcMar>
          </w:tcPr>
          <w:p w14:paraId="11131E25" w14:textId="77777777" w:rsidR="008572DA" w:rsidRDefault="00690DE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319EB7FF" w14:textId="77777777" w:rsidR="00690DE4" w:rsidRDefault="00690DE4" w:rsidP="00960466">
            <w:pPr>
              <w:spacing w:before="40" w:after="40"/>
              <w:jc w:val="center"/>
              <w:rPr>
                <w:rFonts w:ascii="Arial" w:hAnsi="Arial" w:cs="Arial"/>
                <w:color w:val="000000" w:themeColor="text1"/>
                <w:sz w:val="24"/>
                <w:szCs w:val="24"/>
              </w:rPr>
            </w:pPr>
          </w:p>
          <w:p w14:paraId="102D5A02" w14:textId="392CC261" w:rsidR="00690DE4" w:rsidRPr="005F082E" w:rsidRDefault="00690DE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72C5B1C6" w14:textId="77777777" w:rsidR="008572DA" w:rsidRDefault="00690DE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p w14:paraId="6CA3BA41" w14:textId="77777777" w:rsidR="00690DE4" w:rsidRDefault="00690DE4" w:rsidP="00960466">
            <w:pPr>
              <w:spacing w:before="40" w:after="40"/>
              <w:jc w:val="center"/>
              <w:rPr>
                <w:rFonts w:ascii="Arial" w:hAnsi="Arial" w:cs="Arial"/>
                <w:color w:val="000000" w:themeColor="text1"/>
                <w:sz w:val="24"/>
                <w:szCs w:val="24"/>
              </w:rPr>
            </w:pPr>
          </w:p>
          <w:p w14:paraId="36E2A949" w14:textId="20ECD835" w:rsidR="00690DE4" w:rsidRPr="005F082E" w:rsidRDefault="00690DE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900" w:type="dxa"/>
            <w:tcMar>
              <w:left w:w="86" w:type="dxa"/>
              <w:right w:w="86" w:type="dxa"/>
            </w:tcMar>
          </w:tcPr>
          <w:p w14:paraId="63A0479E" w14:textId="77777777" w:rsidR="008572DA" w:rsidRDefault="00690DE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6A03BBB1" w14:textId="77777777" w:rsidR="00690DE4" w:rsidRDefault="00690DE4" w:rsidP="00960466">
            <w:pPr>
              <w:spacing w:before="40" w:after="40"/>
              <w:jc w:val="center"/>
              <w:rPr>
                <w:rFonts w:ascii="Arial" w:hAnsi="Arial" w:cs="Arial"/>
                <w:color w:val="000000" w:themeColor="text1"/>
                <w:sz w:val="24"/>
                <w:szCs w:val="24"/>
              </w:rPr>
            </w:pPr>
          </w:p>
          <w:p w14:paraId="308535F4" w14:textId="481F4A8F" w:rsidR="00690DE4" w:rsidRPr="005F082E" w:rsidRDefault="00690DE4" w:rsidP="00690DE4">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618E2FD" w:rsidR="008572DA" w:rsidRPr="005F082E" w:rsidRDefault="00690DE4"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45E9B5C" w14:textId="77777777" w:rsidR="00690DE4" w:rsidRPr="00690DE4" w:rsidRDefault="00690DE4" w:rsidP="00690DE4">
            <w:pPr>
              <w:spacing w:before="40" w:after="40"/>
              <w:jc w:val="center"/>
              <w:rPr>
                <w:rFonts w:ascii="Arial" w:hAnsi="Arial" w:cs="Arial"/>
                <w:color w:val="000000" w:themeColor="text1"/>
                <w:sz w:val="24"/>
                <w:szCs w:val="24"/>
              </w:rPr>
            </w:pPr>
            <w:r w:rsidRPr="00690DE4">
              <w:rPr>
                <w:rFonts w:ascii="Arial" w:hAnsi="Arial" w:cs="Arial"/>
                <w:color w:val="000000" w:themeColor="text1"/>
                <w:sz w:val="24"/>
                <w:szCs w:val="24"/>
              </w:rPr>
              <w:t>03-24-2020</w:t>
            </w:r>
          </w:p>
          <w:p w14:paraId="1C7B1388" w14:textId="77777777" w:rsidR="00690DE4" w:rsidRPr="00690DE4" w:rsidRDefault="00690DE4" w:rsidP="00690DE4">
            <w:pPr>
              <w:spacing w:before="40" w:after="40"/>
              <w:jc w:val="center"/>
              <w:rPr>
                <w:rFonts w:ascii="Arial" w:hAnsi="Arial" w:cs="Arial"/>
                <w:color w:val="000000" w:themeColor="text1"/>
                <w:sz w:val="24"/>
                <w:szCs w:val="24"/>
              </w:rPr>
            </w:pPr>
            <w:r w:rsidRPr="00690DE4">
              <w:rPr>
                <w:rFonts w:ascii="Arial" w:hAnsi="Arial" w:cs="Arial"/>
                <w:color w:val="000000" w:themeColor="text1"/>
                <w:sz w:val="24"/>
                <w:szCs w:val="24"/>
              </w:rPr>
              <w:t xml:space="preserve">And </w:t>
            </w:r>
          </w:p>
          <w:p w14:paraId="1E79D436" w14:textId="38A90C97" w:rsidR="00FC33C4" w:rsidRPr="005F082E" w:rsidRDefault="00690DE4" w:rsidP="00690DE4">
            <w:pPr>
              <w:spacing w:before="40" w:after="40"/>
              <w:jc w:val="center"/>
              <w:rPr>
                <w:rFonts w:ascii="Arial" w:hAnsi="Arial" w:cs="Arial"/>
                <w:color w:val="FFFFFF" w:themeColor="background1"/>
                <w:sz w:val="24"/>
                <w:szCs w:val="24"/>
              </w:rPr>
            </w:pPr>
            <w:r w:rsidRPr="00690DE4">
              <w:rPr>
                <w:rFonts w:ascii="Arial" w:hAnsi="Arial" w:cs="Arial"/>
                <w:color w:val="000000" w:themeColor="text1"/>
                <w:sz w:val="24"/>
                <w:szCs w:val="24"/>
              </w:rPr>
              <w:t>08-28-2020</w:t>
            </w:r>
          </w:p>
        </w:tc>
        <w:tc>
          <w:tcPr>
            <w:tcW w:w="900" w:type="dxa"/>
            <w:tcMar>
              <w:left w:w="86" w:type="dxa"/>
              <w:right w:w="86" w:type="dxa"/>
            </w:tcMar>
          </w:tcPr>
          <w:p w14:paraId="117A453E" w14:textId="77777777" w:rsidR="00FC33C4" w:rsidRDefault="00690DE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2E7B8700" w14:textId="77777777" w:rsidR="00690DE4" w:rsidRDefault="00690DE4" w:rsidP="00FC33C4">
            <w:pPr>
              <w:spacing w:before="40" w:after="40"/>
              <w:jc w:val="center"/>
              <w:rPr>
                <w:rFonts w:ascii="Arial" w:hAnsi="Arial" w:cs="Arial"/>
                <w:color w:val="000000" w:themeColor="text1"/>
                <w:sz w:val="24"/>
                <w:szCs w:val="24"/>
              </w:rPr>
            </w:pPr>
          </w:p>
          <w:p w14:paraId="42CEE2F3" w14:textId="1BC22D53" w:rsidR="00690DE4" w:rsidRPr="005F082E" w:rsidRDefault="00690DE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65492CA8" w14:textId="77777777" w:rsidR="00FC33C4" w:rsidRDefault="00690DE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w:t>
            </w:r>
          </w:p>
          <w:p w14:paraId="7DFCE93B" w14:textId="77777777" w:rsidR="00690DE4" w:rsidRDefault="00690DE4" w:rsidP="00FC33C4">
            <w:pPr>
              <w:spacing w:before="40" w:after="40"/>
              <w:jc w:val="center"/>
              <w:rPr>
                <w:rFonts w:ascii="Arial" w:hAnsi="Arial" w:cs="Arial"/>
                <w:color w:val="000000" w:themeColor="text1"/>
                <w:sz w:val="24"/>
                <w:szCs w:val="24"/>
              </w:rPr>
            </w:pPr>
          </w:p>
          <w:p w14:paraId="15E55B1F" w14:textId="316B7EDD" w:rsidR="00690DE4" w:rsidRPr="005F082E" w:rsidRDefault="00690DE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0.63</w:t>
            </w:r>
          </w:p>
        </w:tc>
        <w:tc>
          <w:tcPr>
            <w:tcW w:w="900" w:type="dxa"/>
            <w:tcMar>
              <w:left w:w="86" w:type="dxa"/>
              <w:right w:w="86" w:type="dxa"/>
            </w:tcMar>
          </w:tcPr>
          <w:p w14:paraId="445B4C50" w14:textId="77777777" w:rsidR="00FC33C4" w:rsidRDefault="00690DE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0481E3E" w14:textId="77777777" w:rsidR="00690DE4" w:rsidRDefault="00690DE4" w:rsidP="00FC33C4">
            <w:pPr>
              <w:spacing w:before="40" w:after="40"/>
              <w:jc w:val="center"/>
              <w:rPr>
                <w:rFonts w:ascii="Arial" w:hAnsi="Arial" w:cs="Arial"/>
                <w:color w:val="000000" w:themeColor="text1"/>
                <w:sz w:val="24"/>
                <w:szCs w:val="24"/>
              </w:rPr>
            </w:pPr>
          </w:p>
          <w:p w14:paraId="1AE57BBF" w14:textId="65896B4C" w:rsidR="00690DE4" w:rsidRPr="005F082E" w:rsidRDefault="00690DE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C704E41" w:rsidR="005D3708" w:rsidRPr="005F082E" w:rsidRDefault="005D3708" w:rsidP="00070C22">
      <w:pPr>
        <w:pStyle w:val="Caption"/>
      </w:pPr>
      <w:r w:rsidRPr="005F082E">
        <w:lastRenderedPageBreak/>
        <w:t xml:space="preserve">Table </w:t>
      </w:r>
      <w:fldSimple w:instr=" SEQ Table \* ARABIC ">
        <w:r w:rsidR="00F21B4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A714B8" w:rsidR="00684C7E" w:rsidRPr="005F082E" w:rsidRDefault="00690DE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07/02/2019</w:t>
            </w:r>
          </w:p>
        </w:tc>
        <w:tc>
          <w:tcPr>
            <w:tcW w:w="1260" w:type="dxa"/>
            <w:tcMar>
              <w:left w:w="58" w:type="dxa"/>
              <w:right w:w="58" w:type="dxa"/>
            </w:tcMar>
          </w:tcPr>
          <w:p w14:paraId="690B0D1C" w14:textId="5510B5C7" w:rsidR="00684C7E" w:rsidRPr="005F082E" w:rsidRDefault="00690DE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1530" w:type="dxa"/>
            <w:tcMar>
              <w:left w:w="58" w:type="dxa"/>
              <w:right w:w="58" w:type="dxa"/>
            </w:tcMar>
          </w:tcPr>
          <w:p w14:paraId="6802CC34" w14:textId="41A5FE1B" w:rsidR="00684C7E" w:rsidRPr="005F082E" w:rsidRDefault="00690DE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DBC8B6A" w:rsidR="00684C7E" w:rsidRPr="005F082E" w:rsidRDefault="00690DE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3-24-20</w:t>
            </w:r>
          </w:p>
        </w:tc>
        <w:tc>
          <w:tcPr>
            <w:tcW w:w="1260" w:type="dxa"/>
            <w:tcMar>
              <w:left w:w="58" w:type="dxa"/>
              <w:right w:w="58" w:type="dxa"/>
            </w:tcMar>
          </w:tcPr>
          <w:p w14:paraId="5F571C45" w14:textId="633B8D7F" w:rsidR="00684C7E" w:rsidRPr="005F082E" w:rsidRDefault="00690DE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Mar>
              <w:left w:w="58" w:type="dxa"/>
              <w:right w:w="58" w:type="dxa"/>
            </w:tcMar>
          </w:tcPr>
          <w:p w14:paraId="2BE476FB" w14:textId="2F6094D5" w:rsidR="00684C7E" w:rsidRPr="005F082E" w:rsidRDefault="00690DE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170-200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8EBC955" w:rsidR="005D3708" w:rsidRPr="005F082E" w:rsidRDefault="005D3708" w:rsidP="00070C22">
      <w:pPr>
        <w:pStyle w:val="Caption"/>
      </w:pPr>
      <w:r w:rsidRPr="005F082E">
        <w:t xml:space="preserve">Table </w:t>
      </w:r>
      <w:fldSimple w:instr=" SEQ Table \* ARABIC ">
        <w:r w:rsidR="00F21B48">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A3D8C93" w:rsidR="00512D8C" w:rsidRPr="005F082E" w:rsidRDefault="003A4C5E" w:rsidP="00512D8C">
            <w:pPr>
              <w:keepNext/>
              <w:keepLines/>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TTHM(</w:t>
            </w:r>
            <w:proofErr w:type="gramEnd"/>
            <w:r>
              <w:rPr>
                <w:rFonts w:ascii="Arial" w:hAnsi="Arial" w:cs="Arial"/>
                <w:color w:val="000000" w:themeColor="text1"/>
                <w:sz w:val="24"/>
                <w:szCs w:val="24"/>
              </w:rPr>
              <w:t>ppb)</w:t>
            </w:r>
          </w:p>
        </w:tc>
        <w:tc>
          <w:tcPr>
            <w:tcW w:w="1440" w:type="dxa"/>
          </w:tcPr>
          <w:p w14:paraId="21F7006B" w14:textId="29442071" w:rsidR="00512D8C" w:rsidRPr="005F082E" w:rsidRDefault="003A4C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5/25/2021</w:t>
            </w:r>
          </w:p>
        </w:tc>
        <w:tc>
          <w:tcPr>
            <w:tcW w:w="1260" w:type="dxa"/>
          </w:tcPr>
          <w:p w14:paraId="1BD7CABC" w14:textId="02776A74" w:rsidR="00512D8C" w:rsidRPr="005F082E" w:rsidRDefault="003A4C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tc>
        <w:tc>
          <w:tcPr>
            <w:tcW w:w="1530" w:type="dxa"/>
          </w:tcPr>
          <w:p w14:paraId="40895B2C" w14:textId="498105FD" w:rsidR="00512D8C" w:rsidRPr="005F082E" w:rsidRDefault="003A4C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9.9-40</w:t>
            </w:r>
          </w:p>
        </w:tc>
        <w:tc>
          <w:tcPr>
            <w:tcW w:w="1170" w:type="dxa"/>
          </w:tcPr>
          <w:p w14:paraId="707B8EC2" w14:textId="0E6C3012" w:rsidR="00512D8C" w:rsidRPr="005F082E" w:rsidRDefault="003A4C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6F4CD038" w:rsidR="00512D8C" w:rsidRPr="005F082E" w:rsidRDefault="003A4C5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E1217A2" w14:textId="1E5642AB" w:rsidR="003A4C5E" w:rsidRPr="003A4C5E" w:rsidRDefault="003A4C5E" w:rsidP="003A4C5E">
            <w:pPr>
              <w:keepNext/>
              <w:keepLines/>
              <w:spacing w:before="40" w:after="40"/>
              <w:jc w:val="center"/>
              <w:rPr>
                <w:rFonts w:ascii="Arial" w:hAnsi="Arial" w:cs="Arial"/>
                <w:color w:val="000000" w:themeColor="text1"/>
                <w:sz w:val="24"/>
                <w:szCs w:val="24"/>
              </w:rPr>
            </w:pPr>
            <w:r w:rsidRPr="003A4C5E">
              <w:rPr>
                <w:rFonts w:ascii="Arial" w:hAnsi="Arial" w:cs="Arial"/>
                <w:color w:val="000000" w:themeColor="text1"/>
                <w:sz w:val="24"/>
                <w:szCs w:val="24"/>
              </w:rPr>
              <w:t>Byproduct of</w:t>
            </w:r>
          </w:p>
          <w:p w14:paraId="572169B5" w14:textId="77777777" w:rsidR="003A4C5E" w:rsidRPr="003A4C5E" w:rsidRDefault="003A4C5E" w:rsidP="003A4C5E">
            <w:pPr>
              <w:keepNext/>
              <w:keepLines/>
              <w:spacing w:before="40" w:after="40"/>
              <w:jc w:val="center"/>
              <w:rPr>
                <w:rFonts w:ascii="Arial" w:hAnsi="Arial" w:cs="Arial"/>
                <w:color w:val="000000" w:themeColor="text1"/>
                <w:sz w:val="24"/>
                <w:szCs w:val="24"/>
              </w:rPr>
            </w:pPr>
            <w:r w:rsidRPr="003A4C5E">
              <w:rPr>
                <w:rFonts w:ascii="Arial" w:hAnsi="Arial" w:cs="Arial"/>
                <w:color w:val="000000" w:themeColor="text1"/>
                <w:sz w:val="24"/>
                <w:szCs w:val="24"/>
              </w:rPr>
              <w:t>drinking water</w:t>
            </w:r>
          </w:p>
          <w:p w14:paraId="307E6935" w14:textId="6E485C81" w:rsidR="00512D8C" w:rsidRPr="005F082E" w:rsidRDefault="003A4C5E" w:rsidP="003A4C5E">
            <w:pPr>
              <w:keepNext/>
              <w:keepLines/>
              <w:spacing w:before="40" w:after="40"/>
              <w:jc w:val="center"/>
              <w:rPr>
                <w:rFonts w:ascii="Arial" w:hAnsi="Arial" w:cs="Arial"/>
                <w:color w:val="000000" w:themeColor="text1"/>
                <w:sz w:val="24"/>
                <w:szCs w:val="24"/>
              </w:rPr>
            </w:pPr>
            <w:r w:rsidRPr="003A4C5E">
              <w:rPr>
                <w:rFonts w:ascii="Arial" w:hAnsi="Arial" w:cs="Arial"/>
                <w:color w:val="000000" w:themeColor="text1"/>
                <w:sz w:val="24"/>
                <w:szCs w:val="24"/>
              </w:rPr>
              <w:t>disinfection</w:t>
            </w:r>
          </w:p>
        </w:tc>
      </w:tr>
      <w:tr w:rsidR="00244938" w:rsidRPr="005F082E" w14:paraId="7E778FAF" w14:textId="77777777" w:rsidTr="00512D8C">
        <w:trPr>
          <w:trHeight w:val="432"/>
        </w:trPr>
        <w:tc>
          <w:tcPr>
            <w:tcW w:w="2245" w:type="dxa"/>
            <w:tcMar>
              <w:left w:w="58" w:type="dxa"/>
              <w:right w:w="58" w:type="dxa"/>
            </w:tcMar>
          </w:tcPr>
          <w:p w14:paraId="2BC454A4" w14:textId="73E70FAB" w:rsidR="00244938" w:rsidRPr="005F082E" w:rsidRDefault="003A4C5E" w:rsidP="00244938">
            <w:pPr>
              <w:spacing w:before="40" w:after="40"/>
              <w:ind w:left="30"/>
              <w:jc w:val="both"/>
              <w:rPr>
                <w:rFonts w:ascii="Arial" w:hAnsi="Arial" w:cs="Arial"/>
                <w:color w:val="000000" w:themeColor="text1"/>
                <w:sz w:val="24"/>
                <w:szCs w:val="24"/>
              </w:rPr>
            </w:pPr>
            <w:r w:rsidRPr="003A4C5E">
              <w:rPr>
                <w:rFonts w:ascii="Arial" w:hAnsi="Arial" w:cs="Arial"/>
                <w:color w:val="000000" w:themeColor="text1"/>
                <w:sz w:val="24"/>
                <w:szCs w:val="24"/>
              </w:rPr>
              <w:t>HAA5 (ppb)</w:t>
            </w:r>
          </w:p>
        </w:tc>
        <w:tc>
          <w:tcPr>
            <w:tcW w:w="1440" w:type="dxa"/>
          </w:tcPr>
          <w:p w14:paraId="25EFD446" w14:textId="27042F92" w:rsidR="00244938" w:rsidRPr="005F082E" w:rsidRDefault="003A4C5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5/25/2021</w:t>
            </w:r>
          </w:p>
        </w:tc>
        <w:tc>
          <w:tcPr>
            <w:tcW w:w="1260" w:type="dxa"/>
          </w:tcPr>
          <w:p w14:paraId="7CAF39D9" w14:textId="7B24A4CF" w:rsidR="003A4C5E" w:rsidRPr="005F082E" w:rsidRDefault="003A4C5E" w:rsidP="003A4C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94B316A" w14:textId="1CEF2525" w:rsidR="00244938" w:rsidRPr="005F082E" w:rsidRDefault="005B47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1.8-11</w:t>
            </w:r>
          </w:p>
        </w:tc>
        <w:tc>
          <w:tcPr>
            <w:tcW w:w="1170" w:type="dxa"/>
          </w:tcPr>
          <w:p w14:paraId="04B3ABD1" w14:textId="1D55C4E7" w:rsidR="00244938" w:rsidRPr="005F082E" w:rsidRDefault="005B47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00653C70" w:rsidR="00244938" w:rsidRPr="005F082E" w:rsidRDefault="005B475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BABF5DB" w14:textId="77777777" w:rsidR="005B4758" w:rsidRPr="005B4758" w:rsidRDefault="005B4758" w:rsidP="005B4758">
            <w:pPr>
              <w:spacing w:before="40" w:after="40"/>
              <w:jc w:val="center"/>
              <w:rPr>
                <w:rFonts w:ascii="Arial" w:hAnsi="Arial" w:cs="Arial"/>
                <w:color w:val="000000" w:themeColor="text1"/>
                <w:sz w:val="24"/>
                <w:szCs w:val="24"/>
              </w:rPr>
            </w:pPr>
            <w:r w:rsidRPr="005B4758">
              <w:rPr>
                <w:rFonts w:ascii="Arial" w:hAnsi="Arial" w:cs="Arial"/>
                <w:color w:val="000000" w:themeColor="text1"/>
                <w:sz w:val="24"/>
                <w:szCs w:val="24"/>
              </w:rPr>
              <w:t>Byproduct of</w:t>
            </w:r>
          </w:p>
          <w:p w14:paraId="4F03A4E7" w14:textId="77777777" w:rsidR="005B4758" w:rsidRPr="005B4758" w:rsidRDefault="005B4758" w:rsidP="005B4758">
            <w:pPr>
              <w:spacing w:before="40" w:after="40"/>
              <w:jc w:val="center"/>
              <w:rPr>
                <w:rFonts w:ascii="Arial" w:hAnsi="Arial" w:cs="Arial"/>
                <w:color w:val="000000" w:themeColor="text1"/>
                <w:sz w:val="24"/>
                <w:szCs w:val="24"/>
              </w:rPr>
            </w:pPr>
            <w:r w:rsidRPr="005B4758">
              <w:rPr>
                <w:rFonts w:ascii="Arial" w:hAnsi="Arial" w:cs="Arial"/>
                <w:color w:val="000000" w:themeColor="text1"/>
                <w:sz w:val="24"/>
                <w:szCs w:val="24"/>
              </w:rPr>
              <w:t>drinking water</w:t>
            </w:r>
          </w:p>
          <w:p w14:paraId="701F5E75" w14:textId="59DA23A8" w:rsidR="00244938" w:rsidRPr="005F082E" w:rsidRDefault="005B4758" w:rsidP="005B4758">
            <w:pPr>
              <w:spacing w:before="40" w:after="40"/>
              <w:jc w:val="center"/>
              <w:rPr>
                <w:rFonts w:ascii="Arial" w:hAnsi="Arial" w:cs="Arial"/>
                <w:color w:val="000000" w:themeColor="text1"/>
                <w:sz w:val="24"/>
                <w:szCs w:val="24"/>
              </w:rPr>
            </w:pPr>
            <w:r w:rsidRPr="005B4758">
              <w:rPr>
                <w:rFonts w:ascii="Arial" w:hAnsi="Arial" w:cs="Arial"/>
                <w:color w:val="000000" w:themeColor="text1"/>
                <w:sz w:val="24"/>
                <w:szCs w:val="24"/>
              </w:rPr>
              <w:t>disinfection</w:t>
            </w:r>
          </w:p>
        </w:tc>
      </w:tr>
      <w:tr w:rsidR="001F7181" w:rsidRPr="005F082E" w14:paraId="5A2E4EDA" w14:textId="77777777" w:rsidTr="00512D8C">
        <w:trPr>
          <w:trHeight w:val="432"/>
        </w:trPr>
        <w:tc>
          <w:tcPr>
            <w:tcW w:w="2245" w:type="dxa"/>
            <w:tcMar>
              <w:left w:w="58" w:type="dxa"/>
              <w:right w:w="58" w:type="dxa"/>
            </w:tcMar>
          </w:tcPr>
          <w:p w14:paraId="490802B3" w14:textId="077A084F" w:rsidR="001F7181" w:rsidRPr="005F082E" w:rsidRDefault="004E162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Free Chlorine(ppm)</w:t>
            </w:r>
            <w:r w:rsidRPr="004E162C">
              <w:rPr>
                <w:rFonts w:ascii="Arial" w:hAnsi="Arial" w:cs="Arial"/>
                <w:color w:val="000000" w:themeColor="text1"/>
                <w:sz w:val="24"/>
                <w:szCs w:val="24"/>
              </w:rPr>
              <w:t xml:space="preserve"> </w:t>
            </w:r>
          </w:p>
        </w:tc>
        <w:tc>
          <w:tcPr>
            <w:tcW w:w="1440" w:type="dxa"/>
          </w:tcPr>
          <w:p w14:paraId="535C6478" w14:textId="7AC098B3" w:rsidR="001F7181" w:rsidRPr="005F082E" w:rsidRDefault="004E162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0963FC5E" w:rsidR="001F7181" w:rsidRPr="005F082E" w:rsidRDefault="00D60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0.76</w:t>
            </w:r>
          </w:p>
        </w:tc>
        <w:tc>
          <w:tcPr>
            <w:tcW w:w="1530" w:type="dxa"/>
          </w:tcPr>
          <w:p w14:paraId="4E27FAAD" w14:textId="7C665BBE" w:rsidR="001F7181" w:rsidRPr="005F082E" w:rsidRDefault="00D60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.02-1.15</w:t>
            </w:r>
            <w:r w:rsidR="006E11EB">
              <w:rPr>
                <w:rFonts w:ascii="Arial" w:hAnsi="Arial" w:cs="Arial"/>
                <w:color w:val="000000" w:themeColor="text1"/>
                <w:sz w:val="24"/>
                <w:szCs w:val="24"/>
              </w:rPr>
              <w:t xml:space="preserve"> </w:t>
            </w:r>
          </w:p>
        </w:tc>
        <w:tc>
          <w:tcPr>
            <w:tcW w:w="1170" w:type="dxa"/>
          </w:tcPr>
          <w:p w14:paraId="6EC8A772" w14:textId="40DD2B18" w:rsidR="001F7181" w:rsidRPr="005F082E" w:rsidRDefault="00D60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2CCB022" w14:textId="2D02E5E6" w:rsidR="001F7181" w:rsidRPr="005F082E" w:rsidRDefault="00D60D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0FBD7832" w14:textId="77777777" w:rsidR="00D60D5D" w:rsidRPr="00D60D5D" w:rsidRDefault="00D60D5D" w:rsidP="00D60D5D">
            <w:pPr>
              <w:spacing w:before="40" w:after="40"/>
              <w:jc w:val="center"/>
              <w:rPr>
                <w:rFonts w:ascii="Arial" w:hAnsi="Arial" w:cs="Arial"/>
                <w:color w:val="000000" w:themeColor="text1"/>
                <w:sz w:val="24"/>
                <w:szCs w:val="24"/>
              </w:rPr>
            </w:pPr>
            <w:r w:rsidRPr="00D60D5D">
              <w:rPr>
                <w:rFonts w:ascii="Arial" w:hAnsi="Arial" w:cs="Arial"/>
                <w:color w:val="000000" w:themeColor="text1"/>
                <w:sz w:val="24"/>
                <w:szCs w:val="24"/>
              </w:rPr>
              <w:t>Drinking water</w:t>
            </w:r>
          </w:p>
          <w:p w14:paraId="72B8C4EB" w14:textId="77777777" w:rsidR="00D60D5D" w:rsidRPr="00D60D5D" w:rsidRDefault="00D60D5D" w:rsidP="00D60D5D">
            <w:pPr>
              <w:spacing w:before="40" w:after="40"/>
              <w:jc w:val="center"/>
              <w:rPr>
                <w:rFonts w:ascii="Arial" w:hAnsi="Arial" w:cs="Arial"/>
                <w:color w:val="000000" w:themeColor="text1"/>
                <w:sz w:val="24"/>
                <w:szCs w:val="24"/>
              </w:rPr>
            </w:pPr>
            <w:r w:rsidRPr="00D60D5D">
              <w:rPr>
                <w:rFonts w:ascii="Arial" w:hAnsi="Arial" w:cs="Arial"/>
                <w:color w:val="000000" w:themeColor="text1"/>
                <w:sz w:val="24"/>
                <w:szCs w:val="24"/>
              </w:rPr>
              <w:t>disinfectant added</w:t>
            </w:r>
          </w:p>
          <w:p w14:paraId="218DDB99" w14:textId="35675266" w:rsidR="001F7181" w:rsidRPr="005F082E" w:rsidRDefault="00D60D5D" w:rsidP="00D60D5D">
            <w:pPr>
              <w:spacing w:before="40" w:after="40"/>
              <w:jc w:val="center"/>
              <w:rPr>
                <w:rFonts w:ascii="Arial" w:hAnsi="Arial" w:cs="Arial"/>
                <w:color w:val="000000" w:themeColor="text1"/>
                <w:sz w:val="24"/>
                <w:szCs w:val="24"/>
              </w:rPr>
            </w:pPr>
            <w:r w:rsidRPr="00D60D5D">
              <w:rPr>
                <w:rFonts w:ascii="Arial" w:hAnsi="Arial" w:cs="Arial"/>
                <w:color w:val="000000" w:themeColor="text1"/>
                <w:sz w:val="24"/>
                <w:szCs w:val="24"/>
              </w:rPr>
              <w:t>for treatment</w:t>
            </w:r>
          </w:p>
        </w:tc>
      </w:tr>
    </w:tbl>
    <w:p w14:paraId="7CEB1FE7" w14:textId="12148A1E" w:rsidR="005D3708" w:rsidRPr="005F082E" w:rsidRDefault="005D3708" w:rsidP="00070C22">
      <w:pPr>
        <w:pStyle w:val="Caption"/>
      </w:pPr>
      <w:r w:rsidRPr="005F082E">
        <w:t xml:space="preserve">Table </w:t>
      </w:r>
      <w:fldSimple w:instr=" SEQ Table \* ARABIC ">
        <w:r w:rsidR="00F21B48">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A08434E" w:rsidR="00086BEB" w:rsidRPr="005F082E" w:rsidRDefault="008743AF" w:rsidP="00086BEB">
            <w:pPr>
              <w:spacing w:before="40" w:after="40"/>
              <w:ind w:left="187"/>
              <w:rPr>
                <w:rFonts w:ascii="Arial" w:hAnsi="Arial" w:cs="Arial"/>
                <w:color w:val="000000" w:themeColor="text1"/>
                <w:sz w:val="24"/>
                <w:szCs w:val="24"/>
              </w:rPr>
            </w:pPr>
            <w:r w:rsidRPr="008743AF">
              <w:rPr>
                <w:rFonts w:ascii="Arial" w:hAnsi="Arial" w:cs="Arial"/>
                <w:color w:val="000000" w:themeColor="text1"/>
                <w:sz w:val="24"/>
                <w:szCs w:val="24"/>
              </w:rPr>
              <w:t>Iron (ppm) (filtered)</w:t>
            </w:r>
          </w:p>
        </w:tc>
        <w:tc>
          <w:tcPr>
            <w:tcW w:w="1440" w:type="dxa"/>
          </w:tcPr>
          <w:p w14:paraId="3AB56DE9" w14:textId="7C999FAA" w:rsidR="00086BEB" w:rsidRPr="005F082E" w:rsidRDefault="008743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719CA078" w:rsidR="00086BEB" w:rsidRPr="005F082E" w:rsidRDefault="008743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F2413BA" w14:textId="69EBD526" w:rsidR="00086BEB" w:rsidRPr="005F082E" w:rsidRDefault="00086BEB" w:rsidP="00086BEB">
            <w:pPr>
              <w:spacing w:before="40" w:after="40"/>
              <w:rPr>
                <w:rFonts w:ascii="Arial" w:hAnsi="Arial" w:cs="Arial"/>
                <w:color w:val="000000" w:themeColor="text1"/>
                <w:sz w:val="24"/>
                <w:szCs w:val="24"/>
              </w:rPr>
            </w:pPr>
          </w:p>
        </w:tc>
        <w:tc>
          <w:tcPr>
            <w:tcW w:w="900" w:type="dxa"/>
          </w:tcPr>
          <w:p w14:paraId="5E49B05D" w14:textId="46F9AE1E" w:rsidR="00086BEB" w:rsidRDefault="00086BEB" w:rsidP="00086BEB">
            <w:pPr>
              <w:spacing w:before="40" w:after="40"/>
              <w:rPr>
                <w:rFonts w:ascii="Arial" w:hAnsi="Arial" w:cs="Arial"/>
                <w:color w:val="000000" w:themeColor="text1"/>
                <w:sz w:val="24"/>
                <w:szCs w:val="24"/>
              </w:rPr>
            </w:pPr>
          </w:p>
          <w:p w14:paraId="5615AC9F" w14:textId="753A728E" w:rsidR="008743AF" w:rsidRPr="005F082E" w:rsidRDefault="008743AF" w:rsidP="00086BEB">
            <w:pPr>
              <w:spacing w:before="40" w:after="40"/>
              <w:rPr>
                <w:rFonts w:ascii="Arial" w:hAnsi="Arial" w:cs="Arial"/>
                <w:color w:val="000000" w:themeColor="text1"/>
                <w:sz w:val="24"/>
                <w:szCs w:val="24"/>
              </w:rPr>
            </w:pPr>
          </w:p>
        </w:tc>
        <w:tc>
          <w:tcPr>
            <w:tcW w:w="1170" w:type="dxa"/>
          </w:tcPr>
          <w:p w14:paraId="188C38E4" w14:textId="65A6B316" w:rsidR="008743AF" w:rsidRPr="005F082E" w:rsidRDefault="008743AF" w:rsidP="00086BEB">
            <w:pPr>
              <w:spacing w:before="40" w:after="40"/>
              <w:rPr>
                <w:rFonts w:ascii="Arial" w:hAnsi="Arial" w:cs="Arial"/>
                <w:color w:val="000000" w:themeColor="text1"/>
                <w:sz w:val="24"/>
                <w:szCs w:val="24"/>
              </w:rPr>
            </w:pPr>
          </w:p>
        </w:tc>
        <w:tc>
          <w:tcPr>
            <w:tcW w:w="2291" w:type="dxa"/>
          </w:tcPr>
          <w:p w14:paraId="566F303C" w14:textId="6133EB35" w:rsidR="00086BEB" w:rsidRPr="005F082E" w:rsidRDefault="00A663C9" w:rsidP="00086BEB">
            <w:pPr>
              <w:spacing w:before="40" w:after="40"/>
              <w:rPr>
                <w:rFonts w:ascii="Arial" w:hAnsi="Arial" w:cs="Arial"/>
                <w:color w:val="000000" w:themeColor="text1"/>
                <w:sz w:val="24"/>
                <w:szCs w:val="24"/>
              </w:rPr>
            </w:pPr>
            <w:r w:rsidRPr="00A663C9">
              <w:rPr>
                <w:rFonts w:ascii="Arial" w:hAnsi="Arial" w:cs="Arial"/>
                <w:color w:val="000000" w:themeColor="text1"/>
                <w:sz w:val="24"/>
                <w:szCs w:val="24"/>
              </w:rPr>
              <w:t>Leaching from natural deposits and industrial wastes</w:t>
            </w:r>
          </w:p>
        </w:tc>
      </w:tr>
      <w:tr w:rsidR="00086BEB" w:rsidRPr="005F082E" w14:paraId="43BA6B8D" w14:textId="77777777" w:rsidTr="00640D92">
        <w:trPr>
          <w:trHeight w:val="432"/>
        </w:trPr>
        <w:tc>
          <w:tcPr>
            <w:tcW w:w="2245" w:type="dxa"/>
          </w:tcPr>
          <w:p w14:paraId="581AB298" w14:textId="00096F60" w:rsidR="00086BEB" w:rsidRPr="005F082E" w:rsidRDefault="00A663C9" w:rsidP="00086BEB">
            <w:pPr>
              <w:spacing w:before="40" w:after="40"/>
              <w:ind w:left="187"/>
              <w:rPr>
                <w:rFonts w:ascii="Arial" w:hAnsi="Arial" w:cs="Arial"/>
                <w:color w:val="000000" w:themeColor="text1"/>
                <w:sz w:val="24"/>
                <w:szCs w:val="24"/>
              </w:rPr>
            </w:pPr>
            <w:r w:rsidRPr="00A663C9">
              <w:rPr>
                <w:rFonts w:ascii="Arial" w:hAnsi="Arial" w:cs="Arial"/>
                <w:color w:val="000000" w:themeColor="text1"/>
                <w:sz w:val="24"/>
                <w:szCs w:val="24"/>
              </w:rPr>
              <w:t>Manganese (ppb)(filtered)</w:t>
            </w:r>
          </w:p>
        </w:tc>
        <w:tc>
          <w:tcPr>
            <w:tcW w:w="1440" w:type="dxa"/>
          </w:tcPr>
          <w:p w14:paraId="13425507" w14:textId="73E495D1" w:rsidR="00086BEB" w:rsidRPr="005F082E" w:rsidRDefault="008743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3B084EDC" w:rsidR="00086BEB" w:rsidRPr="005F082E" w:rsidRDefault="00A663C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661EFF8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8F016AA"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3075184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7305F0A" w:rsidR="00086BEB" w:rsidRPr="005F082E" w:rsidRDefault="00A663C9" w:rsidP="00086BEB">
            <w:pPr>
              <w:spacing w:before="40" w:after="40"/>
              <w:rPr>
                <w:rFonts w:ascii="Arial" w:hAnsi="Arial" w:cs="Arial"/>
                <w:color w:val="000000" w:themeColor="text1"/>
                <w:sz w:val="24"/>
                <w:szCs w:val="24"/>
              </w:rPr>
            </w:pPr>
            <w:r w:rsidRPr="00A663C9">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0D42AA64" w:rsidR="00086BEB" w:rsidRPr="005F082E" w:rsidRDefault="00A43108" w:rsidP="00086BEB">
            <w:pPr>
              <w:spacing w:before="40" w:after="40"/>
              <w:ind w:left="187"/>
              <w:rPr>
                <w:rFonts w:ascii="Arial" w:hAnsi="Arial" w:cs="Arial"/>
                <w:color w:val="000000" w:themeColor="text1"/>
                <w:sz w:val="24"/>
                <w:szCs w:val="24"/>
              </w:rPr>
            </w:pPr>
            <w:r w:rsidRPr="00A43108">
              <w:rPr>
                <w:rFonts w:ascii="Arial" w:hAnsi="Arial" w:cs="Arial"/>
                <w:color w:val="000000" w:themeColor="text1"/>
                <w:sz w:val="24"/>
                <w:szCs w:val="24"/>
              </w:rPr>
              <w:lastRenderedPageBreak/>
              <w:t>Chloride (ppm)</w:t>
            </w:r>
          </w:p>
        </w:tc>
        <w:tc>
          <w:tcPr>
            <w:tcW w:w="1440" w:type="dxa"/>
          </w:tcPr>
          <w:p w14:paraId="6AB05BED" w14:textId="6C676D49" w:rsidR="00086BEB" w:rsidRPr="005F082E" w:rsidRDefault="00A431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11/30/15</w:t>
            </w:r>
          </w:p>
        </w:tc>
        <w:tc>
          <w:tcPr>
            <w:tcW w:w="1260" w:type="dxa"/>
          </w:tcPr>
          <w:p w14:paraId="0AC370FD" w14:textId="791D5EF2" w:rsidR="00086BEB" w:rsidRPr="005F082E" w:rsidRDefault="00A431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06D23DE1" w14:textId="784BDD3C" w:rsidR="00086BEB" w:rsidRPr="005F082E" w:rsidRDefault="00A431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16-26</w:t>
            </w:r>
          </w:p>
        </w:tc>
        <w:tc>
          <w:tcPr>
            <w:tcW w:w="900" w:type="dxa"/>
          </w:tcPr>
          <w:p w14:paraId="4A9C9B68" w14:textId="53FE7B7A" w:rsidR="00086BEB" w:rsidRPr="005F082E" w:rsidRDefault="00A4310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2C705916"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CCE2BBB" w:rsidR="00086BEB" w:rsidRPr="005F082E" w:rsidRDefault="00A43108" w:rsidP="00086BEB">
            <w:pPr>
              <w:spacing w:before="40" w:after="40"/>
              <w:rPr>
                <w:rFonts w:ascii="Arial" w:hAnsi="Arial" w:cs="Arial"/>
                <w:color w:val="000000" w:themeColor="text1"/>
                <w:sz w:val="24"/>
                <w:szCs w:val="24"/>
              </w:rPr>
            </w:pPr>
            <w:r w:rsidRPr="00A43108">
              <w:rPr>
                <w:rFonts w:ascii="Arial" w:hAnsi="Arial" w:cs="Arial"/>
                <w:color w:val="000000" w:themeColor="text1"/>
                <w:sz w:val="24"/>
                <w:szCs w:val="24"/>
              </w:rPr>
              <w:t>Runoff/leaching from natural deposits; seawater influence</w:t>
            </w:r>
          </w:p>
        </w:tc>
      </w:tr>
    </w:tbl>
    <w:p w14:paraId="69D3A731" w14:textId="7C24C42A" w:rsidR="005D3708" w:rsidRPr="005F082E" w:rsidRDefault="00A43108" w:rsidP="00875407">
      <w:pPr>
        <w:pStyle w:val="Caption"/>
        <w:widowControl w:val="0"/>
      </w:pPr>
      <w:r>
        <w:t xml:space="preserve"> Palmer Creek CSD filter plant removes Iron and Manganese from raw well water and has remained at </w:t>
      </w:r>
      <w:proofErr w:type="gramStart"/>
      <w:r w:rsidR="00D34A3E">
        <w:t>Non Detect</w:t>
      </w:r>
      <w:proofErr w:type="gramEnd"/>
      <w:r w:rsidR="00D34A3E">
        <w:t xml:space="preserve"> (ND) levels in the distribution</w:t>
      </w:r>
      <w:r w:rsidR="00155BF3">
        <w:t xml:space="preserve"> system.</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E67C9E1" w14:textId="7ACF5AB5" w:rsidR="0087640F"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7FD7D6F9" w14:textId="165F0D2A" w:rsidR="00D34A3E" w:rsidRDefault="00D34A3E" w:rsidP="00D34A3E"/>
    <w:p w14:paraId="5788BDBA" w14:textId="33E36EA0" w:rsidR="00D34A3E" w:rsidRDefault="00D34A3E" w:rsidP="00D34A3E"/>
    <w:p w14:paraId="3717B2BD" w14:textId="2330C27F" w:rsidR="00D34A3E" w:rsidRDefault="00D34A3E" w:rsidP="00D34A3E"/>
    <w:p w14:paraId="20A240B4" w14:textId="77777777" w:rsidR="00D34A3E" w:rsidRPr="00D34A3E" w:rsidRDefault="00D34A3E" w:rsidP="00D34A3E"/>
    <w:p w14:paraId="0026A5AB" w14:textId="567CFE9C" w:rsidR="0087640F" w:rsidRPr="006335A8" w:rsidRDefault="0087640F" w:rsidP="008F7346">
      <w:pPr>
        <w:pStyle w:val="Caption"/>
        <w:spacing w:before="100" w:beforeAutospacing="1"/>
        <w:rPr>
          <w:sz w:val="20"/>
          <w:szCs w:val="20"/>
        </w:rPr>
      </w:pPr>
      <w:r w:rsidRPr="006335A8">
        <w:rPr>
          <w:sz w:val="20"/>
          <w:szCs w:val="20"/>
        </w:rPr>
        <w:lastRenderedPageBreak/>
        <w:t xml:space="preserve">Table </w:t>
      </w:r>
      <w:r w:rsidR="00B704C3" w:rsidRPr="006335A8">
        <w:rPr>
          <w:sz w:val="20"/>
          <w:szCs w:val="20"/>
        </w:rPr>
        <w:t>7</w:t>
      </w:r>
      <w:r w:rsidRPr="006335A8">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6335A8" w14:paraId="5025737F" w14:textId="77777777" w:rsidTr="007C0BEA">
        <w:trPr>
          <w:trHeight w:val="457"/>
        </w:trPr>
        <w:tc>
          <w:tcPr>
            <w:tcW w:w="1975" w:type="dxa"/>
            <w:tcMar>
              <w:left w:w="58" w:type="dxa"/>
              <w:right w:w="58" w:type="dxa"/>
            </w:tcMar>
            <w:vAlign w:val="center"/>
          </w:tcPr>
          <w:p w14:paraId="2726DCE4" w14:textId="77777777" w:rsidR="001F503E" w:rsidRPr="006335A8" w:rsidRDefault="001F503E" w:rsidP="000B13FC">
            <w:pPr>
              <w:spacing w:before="40" w:after="40"/>
              <w:jc w:val="center"/>
              <w:rPr>
                <w:rFonts w:ascii="Arial" w:hAnsi="Arial" w:cs="Arial"/>
                <w:b/>
              </w:rPr>
            </w:pPr>
            <w:r w:rsidRPr="006335A8">
              <w:rPr>
                <w:rFonts w:ascii="Arial" w:hAnsi="Arial" w:cs="Arial"/>
                <w:b/>
              </w:rPr>
              <w:t>Violation</w:t>
            </w:r>
          </w:p>
        </w:tc>
        <w:tc>
          <w:tcPr>
            <w:tcW w:w="2250" w:type="dxa"/>
            <w:tcMar>
              <w:left w:w="58" w:type="dxa"/>
              <w:right w:w="58" w:type="dxa"/>
            </w:tcMar>
            <w:vAlign w:val="center"/>
          </w:tcPr>
          <w:p w14:paraId="18F4CBF4" w14:textId="77777777" w:rsidR="001F503E" w:rsidRPr="006335A8" w:rsidRDefault="001F503E" w:rsidP="000B13FC">
            <w:pPr>
              <w:spacing w:before="40" w:after="40"/>
              <w:jc w:val="center"/>
              <w:rPr>
                <w:rFonts w:ascii="Arial" w:hAnsi="Arial" w:cs="Arial"/>
                <w:b/>
              </w:rPr>
            </w:pPr>
            <w:r w:rsidRPr="006335A8">
              <w:rPr>
                <w:rFonts w:ascii="Arial" w:hAnsi="Arial" w:cs="Arial"/>
                <w:b/>
              </w:rPr>
              <w:t>Explanation</w:t>
            </w:r>
          </w:p>
        </w:tc>
        <w:tc>
          <w:tcPr>
            <w:tcW w:w="1890" w:type="dxa"/>
            <w:tcMar>
              <w:left w:w="58" w:type="dxa"/>
              <w:right w:w="58" w:type="dxa"/>
            </w:tcMar>
            <w:vAlign w:val="center"/>
          </w:tcPr>
          <w:p w14:paraId="0241212B" w14:textId="77777777" w:rsidR="001F503E" w:rsidRPr="006335A8" w:rsidRDefault="001F503E" w:rsidP="000B13FC">
            <w:pPr>
              <w:spacing w:before="40" w:after="40"/>
              <w:jc w:val="center"/>
              <w:rPr>
                <w:rFonts w:ascii="Arial" w:hAnsi="Arial" w:cs="Arial"/>
                <w:b/>
              </w:rPr>
            </w:pPr>
            <w:r w:rsidRPr="006335A8">
              <w:rPr>
                <w:rFonts w:ascii="Arial" w:hAnsi="Arial" w:cs="Arial"/>
                <w:b/>
              </w:rPr>
              <w:t>Duration</w:t>
            </w:r>
          </w:p>
        </w:tc>
        <w:tc>
          <w:tcPr>
            <w:tcW w:w="2160" w:type="dxa"/>
            <w:tcMar>
              <w:left w:w="58" w:type="dxa"/>
              <w:right w:w="58" w:type="dxa"/>
            </w:tcMar>
            <w:vAlign w:val="center"/>
          </w:tcPr>
          <w:p w14:paraId="17A213B7" w14:textId="77777777" w:rsidR="001F503E" w:rsidRPr="006335A8" w:rsidRDefault="001F503E" w:rsidP="000B13FC">
            <w:pPr>
              <w:spacing w:before="40" w:after="40"/>
              <w:jc w:val="center"/>
              <w:rPr>
                <w:rFonts w:ascii="Arial" w:hAnsi="Arial" w:cs="Arial"/>
                <w:b/>
              </w:rPr>
            </w:pPr>
            <w:r w:rsidRPr="006335A8">
              <w:rPr>
                <w:rFonts w:ascii="Arial" w:hAnsi="Arial" w:cs="Arial"/>
                <w:b/>
              </w:rPr>
              <w:t>Actions Taken to Correct Violation</w:t>
            </w:r>
          </w:p>
        </w:tc>
        <w:tc>
          <w:tcPr>
            <w:tcW w:w="2367" w:type="dxa"/>
            <w:tcMar>
              <w:left w:w="58" w:type="dxa"/>
              <w:right w:w="58" w:type="dxa"/>
            </w:tcMar>
            <w:vAlign w:val="center"/>
          </w:tcPr>
          <w:p w14:paraId="3FDB0396" w14:textId="77777777" w:rsidR="001F503E" w:rsidRPr="006335A8" w:rsidRDefault="001F503E" w:rsidP="000B13FC">
            <w:pPr>
              <w:spacing w:before="40" w:after="40"/>
              <w:jc w:val="center"/>
              <w:rPr>
                <w:rFonts w:ascii="Arial" w:hAnsi="Arial" w:cs="Arial"/>
                <w:b/>
              </w:rPr>
            </w:pPr>
            <w:r w:rsidRPr="006335A8">
              <w:rPr>
                <w:rFonts w:ascii="Arial" w:hAnsi="Arial" w:cs="Arial"/>
                <w:b/>
              </w:rPr>
              <w:t>Health Effects Language</w:t>
            </w:r>
          </w:p>
        </w:tc>
      </w:tr>
      <w:tr w:rsidR="001F503E" w:rsidRPr="006335A8" w14:paraId="4DAE6475" w14:textId="77777777" w:rsidTr="007C0BEA">
        <w:trPr>
          <w:trHeight w:val="449"/>
        </w:trPr>
        <w:tc>
          <w:tcPr>
            <w:tcW w:w="1975" w:type="dxa"/>
            <w:tcMar>
              <w:left w:w="58" w:type="dxa"/>
              <w:right w:w="58" w:type="dxa"/>
            </w:tcMar>
          </w:tcPr>
          <w:p w14:paraId="47CCBF74" w14:textId="3D0D0196" w:rsidR="001F503E" w:rsidRPr="006335A8" w:rsidRDefault="00D60D5D" w:rsidP="001F503E">
            <w:pPr>
              <w:spacing w:before="40" w:after="40"/>
              <w:rPr>
                <w:rFonts w:ascii="Arial" w:hAnsi="Arial" w:cs="Arial"/>
                <w:color w:val="FFFFFF" w:themeColor="background1"/>
              </w:rPr>
            </w:pPr>
            <w:bookmarkStart w:id="10" w:name="_Hlk107243344"/>
            <w:r w:rsidRPr="006335A8">
              <w:rPr>
                <w:rFonts w:ascii="Arial" w:hAnsi="Arial" w:cs="Arial"/>
                <w:color w:val="000000" w:themeColor="text1"/>
              </w:rPr>
              <w:t xml:space="preserve">Copper and Lead </w:t>
            </w:r>
          </w:p>
        </w:tc>
        <w:tc>
          <w:tcPr>
            <w:tcW w:w="2250" w:type="dxa"/>
            <w:tcMar>
              <w:left w:w="58" w:type="dxa"/>
              <w:right w:w="58" w:type="dxa"/>
            </w:tcMar>
          </w:tcPr>
          <w:p w14:paraId="14D9A9B3" w14:textId="0E6E0FA4" w:rsidR="001F503E" w:rsidRPr="006335A8" w:rsidRDefault="00F653F0" w:rsidP="001F503E">
            <w:pPr>
              <w:spacing w:before="40" w:after="40"/>
              <w:rPr>
                <w:rFonts w:ascii="Arial" w:hAnsi="Arial" w:cs="Arial"/>
                <w:color w:val="FFFFFF" w:themeColor="background1"/>
              </w:rPr>
            </w:pPr>
            <w:r w:rsidRPr="006335A8">
              <w:rPr>
                <w:rFonts w:ascii="Arial" w:hAnsi="Arial" w:cs="Arial"/>
              </w:rPr>
              <w:t>Sampling taken outside of sampling period</w:t>
            </w:r>
          </w:p>
        </w:tc>
        <w:tc>
          <w:tcPr>
            <w:tcW w:w="1890" w:type="dxa"/>
            <w:tcMar>
              <w:left w:w="58" w:type="dxa"/>
              <w:right w:w="58" w:type="dxa"/>
            </w:tcMar>
          </w:tcPr>
          <w:p w14:paraId="7D4FE25C" w14:textId="78363AE6" w:rsidR="001F503E" w:rsidRPr="006335A8" w:rsidRDefault="00F653F0" w:rsidP="001F503E">
            <w:pPr>
              <w:spacing w:before="40" w:after="40"/>
              <w:rPr>
                <w:rFonts w:ascii="Arial" w:hAnsi="Arial" w:cs="Arial"/>
                <w:color w:val="FFFFFF" w:themeColor="background1"/>
              </w:rPr>
            </w:pPr>
            <w:r w:rsidRPr="006335A8">
              <w:rPr>
                <w:rFonts w:ascii="Arial" w:hAnsi="Arial" w:cs="Arial"/>
                <w:color w:val="000000" w:themeColor="text1"/>
              </w:rPr>
              <w:t>2021</w:t>
            </w:r>
          </w:p>
        </w:tc>
        <w:tc>
          <w:tcPr>
            <w:tcW w:w="2160" w:type="dxa"/>
            <w:tcMar>
              <w:left w:w="58" w:type="dxa"/>
              <w:right w:w="58" w:type="dxa"/>
            </w:tcMar>
          </w:tcPr>
          <w:p w14:paraId="7CABD54F" w14:textId="4A907FB5" w:rsidR="00A744E7" w:rsidRPr="006335A8" w:rsidRDefault="00F653F0" w:rsidP="00A744E7">
            <w:pPr>
              <w:spacing w:before="40" w:after="40"/>
              <w:rPr>
                <w:rFonts w:ascii="Arial" w:hAnsi="Arial" w:cs="Arial"/>
              </w:rPr>
            </w:pPr>
            <w:r w:rsidRPr="006335A8">
              <w:rPr>
                <w:rFonts w:ascii="Arial" w:hAnsi="Arial" w:cs="Arial"/>
              </w:rPr>
              <w:t xml:space="preserve">Resample </w:t>
            </w:r>
            <w:r w:rsidR="00246319" w:rsidRPr="006335A8">
              <w:rPr>
                <w:rFonts w:ascii="Arial" w:hAnsi="Arial" w:cs="Arial"/>
              </w:rPr>
              <w:t xml:space="preserve">2022 </w:t>
            </w:r>
            <w:r w:rsidRPr="006335A8">
              <w:rPr>
                <w:rFonts w:ascii="Arial" w:hAnsi="Arial" w:cs="Arial"/>
              </w:rPr>
              <w:t xml:space="preserve">between June and </w:t>
            </w:r>
            <w:proofErr w:type="gramStart"/>
            <w:r w:rsidRPr="006335A8">
              <w:rPr>
                <w:rFonts w:ascii="Arial" w:hAnsi="Arial" w:cs="Arial"/>
              </w:rPr>
              <w:t>September</w:t>
            </w:r>
            <w:r w:rsidR="00A744E7" w:rsidRPr="006335A8">
              <w:rPr>
                <w:rFonts w:ascii="Arial" w:hAnsi="Arial" w:cs="Arial"/>
              </w:rPr>
              <w:t xml:space="preserve">  </w:t>
            </w:r>
            <w:r w:rsidR="00A744E7" w:rsidRPr="006335A8">
              <w:rPr>
                <w:rFonts w:ascii="Arial" w:hAnsi="Arial" w:cs="Arial"/>
                <w:color w:val="FFFFFF" w:themeColor="background1"/>
              </w:rPr>
              <w:t>u</w:t>
            </w:r>
            <w:proofErr w:type="gramEnd"/>
            <w:r w:rsidR="00A744E7" w:rsidRPr="006335A8">
              <w:rPr>
                <w:rFonts w:ascii="Arial" w:hAnsi="Arial" w:cs="Arial"/>
                <w:color w:val="FFFFFF" w:themeColor="background1"/>
              </w:rPr>
              <w:t>15-</w:t>
            </w:r>
          </w:p>
        </w:tc>
        <w:tc>
          <w:tcPr>
            <w:tcW w:w="2367" w:type="dxa"/>
            <w:tcMar>
              <w:left w:w="58" w:type="dxa"/>
              <w:right w:w="58" w:type="dxa"/>
            </w:tcMar>
          </w:tcPr>
          <w:p w14:paraId="67233B7F" w14:textId="248338EC" w:rsidR="00D2466F" w:rsidRPr="006335A8" w:rsidRDefault="00830FCD" w:rsidP="001F503E">
            <w:pPr>
              <w:spacing w:before="40" w:after="40"/>
              <w:rPr>
                <w:rFonts w:ascii="Arial" w:hAnsi="Arial" w:cs="Arial"/>
                <w:color w:val="FFFFFF" w:themeColor="background1"/>
              </w:rPr>
            </w:pPr>
            <w:r w:rsidRPr="006335A8">
              <w:rPr>
                <w:rFonts w:ascii="Arial" w:hAnsi="Arial" w:cs="Arial"/>
                <w:color w:val="212121"/>
                <w:shd w:val="clear" w:color="auto" w:fill="FFFFFF"/>
              </w:rPr>
              <w:t>See note below</w:t>
            </w:r>
          </w:p>
        </w:tc>
      </w:tr>
    </w:tbl>
    <w:p w14:paraId="37D3A541" w14:textId="55EF94A2" w:rsidR="00830FCD" w:rsidRPr="006335A8" w:rsidRDefault="00830FCD" w:rsidP="00830FCD">
      <w:pPr>
        <w:pStyle w:val="NoSpacing"/>
        <w:rPr>
          <w:rFonts w:ascii="Arial" w:hAnsi="Arial" w:cs="Arial"/>
          <w:bCs/>
          <w:color w:val="000000" w:themeColor="text1"/>
          <w:sz w:val="20"/>
          <w:szCs w:val="20"/>
        </w:rPr>
      </w:pPr>
      <w:bookmarkStart w:id="11" w:name="_Hlk107243562"/>
      <w:bookmarkEnd w:id="10"/>
      <w:r w:rsidRPr="006335A8">
        <w:rPr>
          <w:rFonts w:ascii="Arial" w:hAnsi="Arial" w:cs="Arial"/>
          <w:bCs/>
          <w:color w:val="000000" w:themeColor="text1"/>
          <w:sz w:val="20"/>
          <w:szCs w:val="20"/>
        </w:rPr>
        <w:t xml:space="preserve"> Health Effects:</w:t>
      </w:r>
    </w:p>
    <w:p w14:paraId="4D7777F8" w14:textId="77777777" w:rsidR="00830FCD" w:rsidRPr="006335A8" w:rsidRDefault="00830FCD" w:rsidP="00830FCD">
      <w:pPr>
        <w:pStyle w:val="NoSpacing"/>
        <w:rPr>
          <w:rFonts w:ascii="Arial" w:hAnsi="Arial" w:cs="Arial"/>
          <w:bCs/>
          <w:color w:val="000000" w:themeColor="text1"/>
          <w:sz w:val="20"/>
          <w:szCs w:val="20"/>
        </w:rPr>
      </w:pPr>
      <w:r w:rsidRPr="006335A8">
        <w:rPr>
          <w:rFonts w:ascii="Arial" w:hAnsi="Arial" w:cs="Arial"/>
          <w:bCs/>
          <w:color w:val="000000" w:themeColor="text1"/>
          <w:sz w:val="20"/>
          <w:szCs w:val="2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7B423843" w14:textId="77777777" w:rsidR="00830FCD" w:rsidRPr="006335A8" w:rsidRDefault="00830FCD" w:rsidP="00830FCD">
      <w:pPr>
        <w:pStyle w:val="NoSpacing"/>
        <w:rPr>
          <w:rFonts w:ascii="Arial" w:hAnsi="Arial" w:cs="Arial"/>
          <w:bCs/>
          <w:color w:val="000000" w:themeColor="text1"/>
          <w:sz w:val="20"/>
          <w:szCs w:val="20"/>
        </w:rPr>
      </w:pPr>
      <w:r w:rsidRPr="006335A8">
        <w:rPr>
          <w:rFonts w:ascii="Arial" w:hAnsi="Arial" w:cs="Arial"/>
          <w:bCs/>
          <w:color w:val="000000" w:themeColor="text1"/>
          <w:sz w:val="20"/>
          <w:szCs w:val="20"/>
        </w:rPr>
        <w:t xml:space="preserve"> Lead can pose a significant risk to your health if too much of it enters your body. Lead builds up in the body over many years and can cause damage to the brain, red blood cells and kidneys. The greatest risk is to young children and pregnant women. </w:t>
      </w:r>
    </w:p>
    <w:bookmarkEnd w:id="11"/>
    <w:p w14:paraId="293EB833" w14:textId="17461E88" w:rsidR="00E036DF" w:rsidRPr="006335A8" w:rsidRDefault="008F7346" w:rsidP="008F7346">
      <w:pPr>
        <w:pStyle w:val="Caption"/>
        <w:keepNext w:val="0"/>
        <w:spacing w:before="0"/>
        <w:rPr>
          <w:sz w:val="20"/>
          <w:szCs w:val="20"/>
        </w:rPr>
      </w:pPr>
      <w:r w:rsidRPr="006335A8">
        <w:rPr>
          <w:sz w:val="20"/>
          <w:szCs w:val="20"/>
        </w:rPr>
        <w:t>Table 8.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335A8" w14:paraId="7FD9CEDD" w14:textId="77777777" w:rsidTr="007C0BEA">
        <w:trPr>
          <w:tblHeader/>
        </w:trPr>
        <w:tc>
          <w:tcPr>
            <w:tcW w:w="2515" w:type="dxa"/>
            <w:tcMar>
              <w:left w:w="58" w:type="dxa"/>
              <w:right w:w="58" w:type="dxa"/>
            </w:tcMar>
            <w:vAlign w:val="center"/>
          </w:tcPr>
          <w:p w14:paraId="7CEF56A8" w14:textId="1778F7E7" w:rsidR="00181F3E" w:rsidRPr="006335A8" w:rsidRDefault="00181F3E" w:rsidP="0087640F">
            <w:pPr>
              <w:spacing w:before="40" w:after="40"/>
              <w:jc w:val="center"/>
              <w:rPr>
                <w:rFonts w:ascii="Arial" w:hAnsi="Arial" w:cs="Arial"/>
                <w:b/>
              </w:rPr>
            </w:pPr>
            <w:r w:rsidRPr="006335A8">
              <w:rPr>
                <w:rFonts w:ascii="Arial" w:hAnsi="Arial" w:cs="Arial"/>
                <w:b/>
              </w:rPr>
              <w:t>Microbiological Contaminants</w:t>
            </w:r>
            <w:r w:rsidR="00624516" w:rsidRPr="006335A8">
              <w:rPr>
                <w:rFonts w:ascii="Arial" w:hAnsi="Arial" w:cs="Arial"/>
                <w:b/>
              </w:rPr>
              <w:t xml:space="preserve"> </w:t>
            </w:r>
            <w:r w:rsidRPr="006335A8">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6335A8" w:rsidRDefault="00181F3E" w:rsidP="0087640F">
            <w:pPr>
              <w:spacing w:before="40" w:after="40" w:line="220" w:lineRule="exact"/>
              <w:ind w:left="-108" w:right="-90"/>
              <w:jc w:val="center"/>
              <w:rPr>
                <w:rFonts w:ascii="Arial" w:hAnsi="Arial" w:cs="Arial"/>
                <w:b/>
              </w:rPr>
            </w:pPr>
            <w:r w:rsidRPr="006335A8">
              <w:rPr>
                <w:rFonts w:ascii="Arial" w:hAnsi="Arial" w:cs="Arial"/>
                <w:b/>
              </w:rPr>
              <w:t>Total No. of</w:t>
            </w:r>
            <w:r w:rsidR="006727C0" w:rsidRPr="006335A8">
              <w:rPr>
                <w:rFonts w:ascii="Arial" w:hAnsi="Arial" w:cs="Arial"/>
                <w:b/>
              </w:rPr>
              <w:t xml:space="preserve"> </w:t>
            </w:r>
            <w:r w:rsidRPr="006335A8">
              <w:rPr>
                <w:rFonts w:ascii="Arial" w:hAnsi="Arial" w:cs="Arial"/>
                <w:b/>
              </w:rPr>
              <w:t>Detections</w:t>
            </w:r>
          </w:p>
        </w:tc>
        <w:tc>
          <w:tcPr>
            <w:tcW w:w="1440" w:type="dxa"/>
            <w:tcMar>
              <w:left w:w="58" w:type="dxa"/>
              <w:right w:w="58" w:type="dxa"/>
            </w:tcMar>
            <w:vAlign w:val="center"/>
          </w:tcPr>
          <w:p w14:paraId="1621D919" w14:textId="77777777" w:rsidR="00181F3E" w:rsidRPr="006335A8" w:rsidRDefault="00181F3E" w:rsidP="0087640F">
            <w:pPr>
              <w:spacing w:before="40" w:after="40"/>
              <w:jc w:val="center"/>
              <w:rPr>
                <w:rFonts w:ascii="Arial" w:hAnsi="Arial" w:cs="Arial"/>
                <w:b/>
              </w:rPr>
            </w:pPr>
            <w:r w:rsidRPr="006335A8">
              <w:rPr>
                <w:rFonts w:ascii="Arial" w:hAnsi="Arial" w:cs="Arial"/>
                <w:b/>
              </w:rPr>
              <w:t>Sample Dates</w:t>
            </w:r>
          </w:p>
        </w:tc>
        <w:tc>
          <w:tcPr>
            <w:tcW w:w="1080" w:type="dxa"/>
            <w:tcMar>
              <w:left w:w="58" w:type="dxa"/>
              <w:right w:w="58" w:type="dxa"/>
            </w:tcMar>
            <w:vAlign w:val="center"/>
          </w:tcPr>
          <w:p w14:paraId="2B924995" w14:textId="4CC19006" w:rsidR="00181F3E" w:rsidRPr="006335A8" w:rsidRDefault="00181F3E" w:rsidP="0087640F">
            <w:pPr>
              <w:spacing w:before="40" w:after="40"/>
              <w:jc w:val="center"/>
              <w:rPr>
                <w:rFonts w:ascii="Arial" w:hAnsi="Arial" w:cs="Arial"/>
                <w:b/>
              </w:rPr>
            </w:pPr>
            <w:r w:rsidRPr="006335A8">
              <w:rPr>
                <w:rFonts w:ascii="Arial" w:hAnsi="Arial" w:cs="Arial"/>
                <w:b/>
              </w:rPr>
              <w:t>MCL</w:t>
            </w:r>
            <w:r w:rsidR="00624516" w:rsidRPr="006335A8">
              <w:rPr>
                <w:rFonts w:ascii="Arial" w:hAnsi="Arial" w:cs="Arial"/>
                <w:b/>
              </w:rPr>
              <w:t xml:space="preserve"> </w:t>
            </w:r>
            <w:r w:rsidRPr="006335A8">
              <w:rPr>
                <w:rFonts w:ascii="Arial" w:hAnsi="Arial" w:cs="Arial"/>
                <w:b/>
              </w:rPr>
              <w:t>[MRDL]</w:t>
            </w:r>
          </w:p>
        </w:tc>
        <w:tc>
          <w:tcPr>
            <w:tcW w:w="1440" w:type="dxa"/>
            <w:tcMar>
              <w:left w:w="58" w:type="dxa"/>
              <w:right w:w="58" w:type="dxa"/>
            </w:tcMar>
            <w:vAlign w:val="center"/>
          </w:tcPr>
          <w:p w14:paraId="261DA722" w14:textId="47FB94F8" w:rsidR="00181F3E" w:rsidRPr="006335A8" w:rsidRDefault="00181F3E" w:rsidP="0087640F">
            <w:pPr>
              <w:spacing w:before="40" w:after="40"/>
              <w:jc w:val="center"/>
              <w:rPr>
                <w:rFonts w:ascii="Arial" w:hAnsi="Arial" w:cs="Arial"/>
                <w:b/>
              </w:rPr>
            </w:pPr>
            <w:r w:rsidRPr="006335A8">
              <w:rPr>
                <w:rFonts w:ascii="Arial" w:hAnsi="Arial" w:cs="Arial"/>
                <w:b/>
              </w:rPr>
              <w:t>PHG</w:t>
            </w:r>
            <w:r w:rsidR="00624516" w:rsidRPr="006335A8">
              <w:rPr>
                <w:rFonts w:ascii="Arial" w:hAnsi="Arial" w:cs="Arial"/>
                <w:b/>
              </w:rPr>
              <w:t xml:space="preserve"> </w:t>
            </w:r>
            <w:r w:rsidRPr="006335A8">
              <w:rPr>
                <w:rFonts w:ascii="Arial" w:hAnsi="Arial" w:cs="Arial"/>
                <w:b/>
              </w:rPr>
              <w:t>(MCLG)</w:t>
            </w:r>
            <w:r w:rsidR="00624516" w:rsidRPr="006335A8">
              <w:rPr>
                <w:rFonts w:ascii="Arial" w:hAnsi="Arial" w:cs="Arial"/>
                <w:b/>
              </w:rPr>
              <w:t xml:space="preserve"> </w:t>
            </w:r>
            <w:r w:rsidRPr="006335A8">
              <w:rPr>
                <w:rFonts w:ascii="Arial" w:hAnsi="Arial" w:cs="Arial"/>
                <w:b/>
              </w:rPr>
              <w:t>[MRDLG]</w:t>
            </w:r>
          </w:p>
        </w:tc>
        <w:tc>
          <w:tcPr>
            <w:tcW w:w="2741" w:type="dxa"/>
            <w:tcMar>
              <w:left w:w="58" w:type="dxa"/>
              <w:right w:w="58" w:type="dxa"/>
            </w:tcMar>
            <w:vAlign w:val="center"/>
          </w:tcPr>
          <w:p w14:paraId="5AA17A33" w14:textId="77777777" w:rsidR="00181F3E" w:rsidRPr="006335A8" w:rsidRDefault="00181F3E" w:rsidP="0087640F">
            <w:pPr>
              <w:spacing w:before="40" w:after="40"/>
              <w:jc w:val="center"/>
              <w:rPr>
                <w:rFonts w:ascii="Arial" w:hAnsi="Arial" w:cs="Arial"/>
                <w:b/>
              </w:rPr>
            </w:pPr>
            <w:r w:rsidRPr="006335A8">
              <w:rPr>
                <w:rFonts w:ascii="Arial" w:hAnsi="Arial" w:cs="Arial"/>
                <w:b/>
              </w:rPr>
              <w:t>Typical Source of Contaminant</w:t>
            </w:r>
          </w:p>
        </w:tc>
      </w:tr>
      <w:tr w:rsidR="00E80EE7" w:rsidRPr="006335A8" w14:paraId="7EAE4A77" w14:textId="77777777" w:rsidTr="007C0BEA">
        <w:trPr>
          <w:trHeight w:val="504"/>
          <w:tblHeader/>
        </w:trPr>
        <w:tc>
          <w:tcPr>
            <w:tcW w:w="2515" w:type="dxa"/>
            <w:tcMar>
              <w:left w:w="58" w:type="dxa"/>
              <w:right w:w="58" w:type="dxa"/>
            </w:tcMar>
          </w:tcPr>
          <w:p w14:paraId="61E1FA68" w14:textId="77777777" w:rsidR="00E80EE7" w:rsidRPr="006335A8" w:rsidRDefault="00E80EE7" w:rsidP="00E80EE7">
            <w:pPr>
              <w:spacing w:before="40" w:after="40"/>
              <w:rPr>
                <w:rFonts w:ascii="Arial" w:hAnsi="Arial" w:cs="Arial"/>
                <w:i/>
              </w:rPr>
            </w:pPr>
            <w:r w:rsidRPr="006335A8">
              <w:rPr>
                <w:rFonts w:ascii="Arial" w:hAnsi="Arial" w:cs="Arial"/>
                <w:i/>
              </w:rPr>
              <w:t>E. coli</w:t>
            </w:r>
          </w:p>
        </w:tc>
        <w:tc>
          <w:tcPr>
            <w:tcW w:w="1620" w:type="dxa"/>
            <w:tcMar>
              <w:left w:w="58" w:type="dxa"/>
              <w:right w:w="58" w:type="dxa"/>
            </w:tcMar>
          </w:tcPr>
          <w:p w14:paraId="663AA41D" w14:textId="6E491553" w:rsidR="00E80EE7" w:rsidRPr="006335A8" w:rsidRDefault="00D2466F" w:rsidP="0087640F">
            <w:pPr>
              <w:spacing w:before="40" w:after="40"/>
              <w:jc w:val="center"/>
              <w:rPr>
                <w:rFonts w:ascii="Arial" w:hAnsi="Arial" w:cs="Arial"/>
              </w:rPr>
            </w:pPr>
            <w:r w:rsidRPr="006335A8">
              <w:rPr>
                <w:rFonts w:ascii="Arial" w:hAnsi="Arial" w:cs="Arial"/>
              </w:rPr>
              <w:t>2021</w:t>
            </w:r>
          </w:p>
          <w:p w14:paraId="35504704" w14:textId="6EDDD8C5" w:rsidR="001F503E" w:rsidRPr="006335A8" w:rsidRDefault="00D2466F" w:rsidP="0087640F">
            <w:pPr>
              <w:spacing w:before="40" w:after="40"/>
              <w:jc w:val="center"/>
              <w:rPr>
                <w:rFonts w:ascii="Arial" w:hAnsi="Arial" w:cs="Arial"/>
              </w:rPr>
            </w:pPr>
            <w:r w:rsidRPr="006335A8">
              <w:rPr>
                <w:rFonts w:ascii="Arial" w:hAnsi="Arial" w:cs="Arial"/>
              </w:rPr>
              <w:t>0</w:t>
            </w:r>
          </w:p>
        </w:tc>
        <w:tc>
          <w:tcPr>
            <w:tcW w:w="1440" w:type="dxa"/>
            <w:tcMar>
              <w:left w:w="58" w:type="dxa"/>
              <w:right w:w="58" w:type="dxa"/>
            </w:tcMar>
          </w:tcPr>
          <w:p w14:paraId="63C1391F" w14:textId="11E93B43" w:rsidR="00D34A3E" w:rsidRPr="006335A8" w:rsidRDefault="004D1CBD" w:rsidP="00D34A3E">
            <w:pPr>
              <w:spacing w:before="40" w:after="40"/>
              <w:jc w:val="center"/>
              <w:rPr>
                <w:rFonts w:ascii="Arial" w:hAnsi="Arial" w:cs="Arial"/>
              </w:rPr>
            </w:pPr>
            <w:r w:rsidRPr="006335A8">
              <w:rPr>
                <w:rFonts w:ascii="Arial" w:hAnsi="Arial" w:cs="Arial"/>
              </w:rPr>
              <w:t>3/31,4/20,6/22&amp; 9/14/2021</w:t>
            </w:r>
          </w:p>
        </w:tc>
        <w:tc>
          <w:tcPr>
            <w:tcW w:w="1080" w:type="dxa"/>
            <w:tcMar>
              <w:left w:w="58" w:type="dxa"/>
              <w:right w:w="58" w:type="dxa"/>
            </w:tcMar>
          </w:tcPr>
          <w:p w14:paraId="06B93DD8" w14:textId="77777777" w:rsidR="00E80EE7" w:rsidRPr="006335A8" w:rsidRDefault="00E80EE7" w:rsidP="0087640F">
            <w:pPr>
              <w:spacing w:before="40" w:after="40"/>
              <w:jc w:val="center"/>
              <w:rPr>
                <w:rFonts w:ascii="Arial" w:hAnsi="Arial" w:cs="Arial"/>
              </w:rPr>
            </w:pPr>
            <w:r w:rsidRPr="006335A8">
              <w:rPr>
                <w:rFonts w:ascii="Arial" w:hAnsi="Arial" w:cs="Arial"/>
              </w:rPr>
              <w:t>0</w:t>
            </w:r>
          </w:p>
        </w:tc>
        <w:tc>
          <w:tcPr>
            <w:tcW w:w="1440" w:type="dxa"/>
            <w:tcMar>
              <w:left w:w="58" w:type="dxa"/>
              <w:right w:w="58" w:type="dxa"/>
            </w:tcMar>
          </w:tcPr>
          <w:p w14:paraId="0B864A4F" w14:textId="77777777" w:rsidR="00E80EE7" w:rsidRPr="006335A8" w:rsidRDefault="00E80EE7" w:rsidP="0087640F">
            <w:pPr>
              <w:spacing w:before="40" w:after="40"/>
              <w:jc w:val="center"/>
              <w:rPr>
                <w:rFonts w:ascii="Arial" w:hAnsi="Arial" w:cs="Arial"/>
              </w:rPr>
            </w:pPr>
            <w:r w:rsidRPr="006335A8">
              <w:rPr>
                <w:rFonts w:ascii="Arial" w:hAnsi="Arial" w:cs="Arial"/>
              </w:rPr>
              <w:t>(0)</w:t>
            </w:r>
          </w:p>
        </w:tc>
        <w:tc>
          <w:tcPr>
            <w:tcW w:w="2741" w:type="dxa"/>
            <w:tcMar>
              <w:left w:w="58" w:type="dxa"/>
              <w:right w:w="58" w:type="dxa"/>
            </w:tcMar>
          </w:tcPr>
          <w:p w14:paraId="39DD6D13" w14:textId="77777777" w:rsidR="00E80EE7" w:rsidRPr="006335A8" w:rsidRDefault="00E80EE7" w:rsidP="00E80EE7">
            <w:pPr>
              <w:spacing w:before="40" w:after="40"/>
              <w:rPr>
                <w:rFonts w:ascii="Arial" w:hAnsi="Arial" w:cs="Arial"/>
              </w:rPr>
            </w:pPr>
            <w:r w:rsidRPr="006335A8">
              <w:rPr>
                <w:rFonts w:ascii="Arial" w:hAnsi="Arial" w:cs="Arial"/>
              </w:rPr>
              <w:t>Human and animal fecal waste</w:t>
            </w:r>
          </w:p>
        </w:tc>
      </w:tr>
      <w:tr w:rsidR="004D1CBD" w:rsidRPr="006335A8" w14:paraId="2798A494" w14:textId="77777777" w:rsidTr="007C0BEA">
        <w:trPr>
          <w:trHeight w:val="504"/>
          <w:tblHeader/>
        </w:trPr>
        <w:tc>
          <w:tcPr>
            <w:tcW w:w="2515" w:type="dxa"/>
            <w:tcMar>
              <w:left w:w="58" w:type="dxa"/>
              <w:right w:w="58" w:type="dxa"/>
            </w:tcMar>
          </w:tcPr>
          <w:p w14:paraId="7F6BABE4" w14:textId="77E402DE" w:rsidR="004D1CBD" w:rsidRPr="006335A8" w:rsidRDefault="006F4560" w:rsidP="004D1CBD">
            <w:pPr>
              <w:spacing w:before="40" w:after="40"/>
              <w:rPr>
                <w:rFonts w:ascii="Arial" w:hAnsi="Arial" w:cs="Arial"/>
              </w:rPr>
            </w:pPr>
            <w:r w:rsidRPr="006F4560">
              <w:rPr>
                <w:rFonts w:ascii="Arial" w:hAnsi="Arial" w:cs="Arial"/>
              </w:rPr>
              <w:t>Total Coliform Bacteria</w:t>
            </w:r>
          </w:p>
        </w:tc>
        <w:tc>
          <w:tcPr>
            <w:tcW w:w="1620" w:type="dxa"/>
            <w:tcMar>
              <w:left w:w="58" w:type="dxa"/>
              <w:right w:w="58" w:type="dxa"/>
            </w:tcMar>
          </w:tcPr>
          <w:p w14:paraId="7A2C9CC2" w14:textId="77777777" w:rsidR="004D1CBD" w:rsidRPr="006335A8" w:rsidRDefault="004D1CBD" w:rsidP="004D1CBD">
            <w:pPr>
              <w:spacing w:before="40" w:after="40"/>
              <w:jc w:val="center"/>
              <w:rPr>
                <w:rFonts w:ascii="Arial" w:hAnsi="Arial" w:cs="Arial"/>
              </w:rPr>
            </w:pPr>
            <w:r w:rsidRPr="006335A8">
              <w:rPr>
                <w:rFonts w:ascii="Arial" w:hAnsi="Arial" w:cs="Arial"/>
              </w:rPr>
              <w:t>2021</w:t>
            </w:r>
          </w:p>
          <w:p w14:paraId="60AE42FC" w14:textId="1C86BB29" w:rsidR="004D1CBD" w:rsidRPr="006335A8" w:rsidRDefault="004D1CBD" w:rsidP="004D1CBD">
            <w:pPr>
              <w:spacing w:before="40" w:after="40"/>
              <w:jc w:val="center"/>
              <w:rPr>
                <w:rFonts w:ascii="Arial" w:hAnsi="Arial" w:cs="Arial"/>
              </w:rPr>
            </w:pPr>
            <w:r w:rsidRPr="006335A8">
              <w:rPr>
                <w:rFonts w:ascii="Arial" w:hAnsi="Arial" w:cs="Arial"/>
              </w:rPr>
              <w:t>0</w:t>
            </w:r>
          </w:p>
        </w:tc>
        <w:tc>
          <w:tcPr>
            <w:tcW w:w="1440" w:type="dxa"/>
            <w:tcMar>
              <w:left w:w="58" w:type="dxa"/>
              <w:right w:w="58" w:type="dxa"/>
            </w:tcMar>
          </w:tcPr>
          <w:p w14:paraId="184CB2D0" w14:textId="52567661" w:rsidR="004D1CBD" w:rsidRPr="006335A8" w:rsidRDefault="004D1CBD" w:rsidP="004D1CBD">
            <w:pPr>
              <w:spacing w:before="40" w:after="40"/>
              <w:jc w:val="center"/>
              <w:rPr>
                <w:rFonts w:ascii="Arial" w:hAnsi="Arial" w:cs="Arial"/>
              </w:rPr>
            </w:pPr>
            <w:r w:rsidRPr="006335A8">
              <w:rPr>
                <w:rFonts w:ascii="Arial" w:hAnsi="Arial" w:cs="Arial"/>
              </w:rPr>
              <w:t>3/31,4/20,6/22&amp; 9/14/2021</w:t>
            </w:r>
          </w:p>
        </w:tc>
        <w:tc>
          <w:tcPr>
            <w:tcW w:w="1080" w:type="dxa"/>
            <w:tcMar>
              <w:left w:w="58" w:type="dxa"/>
              <w:right w:w="58" w:type="dxa"/>
            </w:tcMar>
          </w:tcPr>
          <w:p w14:paraId="5174934D" w14:textId="77777777" w:rsidR="004D1CBD" w:rsidRPr="006335A8" w:rsidRDefault="004D1CBD" w:rsidP="004D1CBD">
            <w:pPr>
              <w:spacing w:before="40" w:after="40"/>
              <w:jc w:val="center"/>
              <w:rPr>
                <w:rFonts w:ascii="Arial" w:hAnsi="Arial" w:cs="Arial"/>
              </w:rPr>
            </w:pPr>
            <w:r w:rsidRPr="006335A8">
              <w:rPr>
                <w:rFonts w:ascii="Arial" w:hAnsi="Arial" w:cs="Arial"/>
              </w:rPr>
              <w:t>TT</w:t>
            </w:r>
          </w:p>
        </w:tc>
        <w:tc>
          <w:tcPr>
            <w:tcW w:w="1440" w:type="dxa"/>
            <w:tcMar>
              <w:left w:w="58" w:type="dxa"/>
              <w:right w:w="58" w:type="dxa"/>
            </w:tcMar>
          </w:tcPr>
          <w:p w14:paraId="0043E497" w14:textId="77777777" w:rsidR="004D1CBD" w:rsidRPr="006335A8" w:rsidRDefault="004D1CBD" w:rsidP="004D1CBD">
            <w:pPr>
              <w:spacing w:before="40" w:after="40"/>
              <w:jc w:val="center"/>
              <w:rPr>
                <w:rFonts w:ascii="Arial" w:hAnsi="Arial" w:cs="Arial"/>
              </w:rPr>
            </w:pPr>
            <w:r w:rsidRPr="006335A8">
              <w:rPr>
                <w:rFonts w:ascii="Arial" w:hAnsi="Arial" w:cs="Arial"/>
              </w:rPr>
              <w:t>N/A</w:t>
            </w:r>
          </w:p>
        </w:tc>
        <w:tc>
          <w:tcPr>
            <w:tcW w:w="2741" w:type="dxa"/>
            <w:tcMar>
              <w:left w:w="58" w:type="dxa"/>
              <w:right w:w="58" w:type="dxa"/>
            </w:tcMar>
          </w:tcPr>
          <w:p w14:paraId="47A532BF" w14:textId="77777777" w:rsidR="004D1CBD" w:rsidRPr="006335A8" w:rsidRDefault="004D1CBD" w:rsidP="004D1CBD">
            <w:pPr>
              <w:spacing w:before="40" w:after="40"/>
              <w:rPr>
                <w:rFonts w:ascii="Arial" w:hAnsi="Arial" w:cs="Arial"/>
              </w:rPr>
            </w:pPr>
            <w:r w:rsidRPr="006335A8">
              <w:rPr>
                <w:rFonts w:ascii="Arial" w:hAnsi="Arial" w:cs="Arial"/>
              </w:rPr>
              <w:t>Human and animal fecal waste</w:t>
            </w:r>
          </w:p>
        </w:tc>
      </w:tr>
    </w:tbl>
    <w:p w14:paraId="2C586EA6" w14:textId="0B7FE81A"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EC16" w14:textId="77777777" w:rsidR="00FF77B1" w:rsidRDefault="00FF77B1">
      <w:r>
        <w:separator/>
      </w:r>
    </w:p>
    <w:p w14:paraId="788D0220" w14:textId="77777777" w:rsidR="00FF77B1" w:rsidRDefault="00FF77B1"/>
  </w:endnote>
  <w:endnote w:type="continuationSeparator" w:id="0">
    <w:p w14:paraId="505B315A" w14:textId="77777777" w:rsidR="00FF77B1" w:rsidRDefault="00FF77B1">
      <w:r>
        <w:continuationSeparator/>
      </w:r>
    </w:p>
    <w:p w14:paraId="55811D2A" w14:textId="77777777" w:rsidR="00FF77B1" w:rsidRDefault="00FF77B1"/>
  </w:endnote>
  <w:endnote w:type="continuationNotice" w:id="1">
    <w:p w14:paraId="624B6FBB" w14:textId="77777777" w:rsidR="00FF77B1" w:rsidRDefault="00FF7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8F7346">
      <w:rPr>
        <w:rFonts w:ascii="Arial" w:hAnsi="Arial" w:cs="Arial"/>
        <w:sz w:val="24"/>
        <w:szCs w:val="24"/>
      </w:rPr>
      <w:t xml:space="preserve">Revised </w:t>
    </w:r>
    <w:r w:rsidR="00BF7EF1" w:rsidRPr="008F7346">
      <w:rPr>
        <w:rFonts w:ascii="Arial" w:hAnsi="Arial" w:cs="Arial"/>
        <w:sz w:val="24"/>
        <w:szCs w:val="24"/>
      </w:rPr>
      <w:t>J</w:t>
    </w:r>
    <w:r w:rsidR="009278E1" w:rsidRPr="008F7346">
      <w:rPr>
        <w:rFonts w:ascii="Arial" w:hAnsi="Arial" w:cs="Arial"/>
        <w:sz w:val="24"/>
        <w:szCs w:val="24"/>
      </w:rPr>
      <w:t xml:space="preserve">anuary </w:t>
    </w:r>
    <w:r w:rsidR="00BF7EF1" w:rsidRPr="008F7346">
      <w:rPr>
        <w:rFonts w:ascii="Arial" w:hAnsi="Arial" w:cs="Arial"/>
        <w:sz w:val="24"/>
        <w:szCs w:val="24"/>
      </w:rPr>
      <w:t>202</w:t>
    </w:r>
    <w:r w:rsidR="009278E1" w:rsidRPr="008F7346">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D2BA" w14:textId="77777777" w:rsidR="00FF77B1" w:rsidRDefault="00FF77B1">
      <w:r>
        <w:separator/>
      </w:r>
    </w:p>
    <w:p w14:paraId="4EC6F5C6" w14:textId="77777777" w:rsidR="00FF77B1" w:rsidRDefault="00FF77B1"/>
  </w:footnote>
  <w:footnote w:type="continuationSeparator" w:id="0">
    <w:p w14:paraId="4FE27737" w14:textId="77777777" w:rsidR="00FF77B1" w:rsidRDefault="00FF77B1">
      <w:r>
        <w:continuationSeparator/>
      </w:r>
    </w:p>
    <w:p w14:paraId="3E044FBF" w14:textId="77777777" w:rsidR="00FF77B1" w:rsidRDefault="00FF77B1"/>
  </w:footnote>
  <w:footnote w:type="continuationNotice" w:id="1">
    <w:p w14:paraId="73C5A83D" w14:textId="77777777" w:rsidR="00FF77B1" w:rsidRDefault="00FF7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240C2C5E"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762ACA">
      <w:rPr>
        <w:rStyle w:val="PageNumber"/>
        <w:rFonts w:ascii="Arial" w:hAnsi="Arial" w:cs="Arial"/>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8413571">
    <w:abstractNumId w:val="6"/>
  </w:num>
  <w:num w:numId="2" w16cid:durableId="2139687595">
    <w:abstractNumId w:val="1"/>
  </w:num>
  <w:num w:numId="3" w16cid:durableId="816069339">
    <w:abstractNumId w:val="3"/>
  </w:num>
  <w:num w:numId="4" w16cid:durableId="967200625">
    <w:abstractNumId w:val="0"/>
  </w:num>
  <w:num w:numId="5" w16cid:durableId="909001662">
    <w:abstractNumId w:val="2"/>
  </w:num>
  <w:num w:numId="6" w16cid:durableId="1917544125">
    <w:abstractNumId w:val="5"/>
  </w:num>
  <w:num w:numId="7" w16cid:durableId="2521305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BF3"/>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319"/>
    <w:rsid w:val="00246D6E"/>
    <w:rsid w:val="0025510E"/>
    <w:rsid w:val="0025569C"/>
    <w:rsid w:val="00256496"/>
    <w:rsid w:val="00264941"/>
    <w:rsid w:val="0026727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5E"/>
    <w:rsid w:val="003A4CAA"/>
    <w:rsid w:val="003A5EB5"/>
    <w:rsid w:val="003B1F6B"/>
    <w:rsid w:val="003B3381"/>
    <w:rsid w:val="003C0F5E"/>
    <w:rsid w:val="003C2FCC"/>
    <w:rsid w:val="003C597D"/>
    <w:rsid w:val="003C7E02"/>
    <w:rsid w:val="003D43F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D15"/>
    <w:rsid w:val="004B7187"/>
    <w:rsid w:val="004C2D28"/>
    <w:rsid w:val="004C3239"/>
    <w:rsid w:val="004C5E5E"/>
    <w:rsid w:val="004D1CBD"/>
    <w:rsid w:val="004D20A4"/>
    <w:rsid w:val="004D4C01"/>
    <w:rsid w:val="004D509C"/>
    <w:rsid w:val="004E162C"/>
    <w:rsid w:val="004E6ADF"/>
    <w:rsid w:val="004F23D7"/>
    <w:rsid w:val="004F2F03"/>
    <w:rsid w:val="004F3C5B"/>
    <w:rsid w:val="004F5902"/>
    <w:rsid w:val="004F5F46"/>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83"/>
    <w:rsid w:val="005838ED"/>
    <w:rsid w:val="0058536C"/>
    <w:rsid w:val="00587145"/>
    <w:rsid w:val="00587220"/>
    <w:rsid w:val="00591CF0"/>
    <w:rsid w:val="005937EB"/>
    <w:rsid w:val="005A087D"/>
    <w:rsid w:val="005B0DA3"/>
    <w:rsid w:val="005B4758"/>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5A8"/>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DE4"/>
    <w:rsid w:val="00691186"/>
    <w:rsid w:val="00695A6F"/>
    <w:rsid w:val="00696362"/>
    <w:rsid w:val="006A04A9"/>
    <w:rsid w:val="006A482B"/>
    <w:rsid w:val="006B5CF2"/>
    <w:rsid w:val="006C2732"/>
    <w:rsid w:val="006C7186"/>
    <w:rsid w:val="006D480B"/>
    <w:rsid w:val="006D4D93"/>
    <w:rsid w:val="006D506D"/>
    <w:rsid w:val="006E03F6"/>
    <w:rsid w:val="006E11B6"/>
    <w:rsid w:val="006E11EB"/>
    <w:rsid w:val="006F437B"/>
    <w:rsid w:val="006F456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ACA"/>
    <w:rsid w:val="007640D4"/>
    <w:rsid w:val="00775871"/>
    <w:rsid w:val="00783F5A"/>
    <w:rsid w:val="00784E2D"/>
    <w:rsid w:val="00784E3A"/>
    <w:rsid w:val="007926B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64A3"/>
    <w:rsid w:val="008272D0"/>
    <w:rsid w:val="00827994"/>
    <w:rsid w:val="00830FCD"/>
    <w:rsid w:val="00831585"/>
    <w:rsid w:val="00832E7C"/>
    <w:rsid w:val="00836B2C"/>
    <w:rsid w:val="008404C1"/>
    <w:rsid w:val="008405D2"/>
    <w:rsid w:val="00840F4C"/>
    <w:rsid w:val="00850AEF"/>
    <w:rsid w:val="008572DA"/>
    <w:rsid w:val="00857337"/>
    <w:rsid w:val="00860711"/>
    <w:rsid w:val="00860918"/>
    <w:rsid w:val="008642CC"/>
    <w:rsid w:val="008743AF"/>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346"/>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2E0"/>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108"/>
    <w:rsid w:val="00A44246"/>
    <w:rsid w:val="00A63BCD"/>
    <w:rsid w:val="00A663C9"/>
    <w:rsid w:val="00A72ADF"/>
    <w:rsid w:val="00A744E7"/>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1930"/>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66F"/>
    <w:rsid w:val="00D26951"/>
    <w:rsid w:val="00D272CB"/>
    <w:rsid w:val="00D32406"/>
    <w:rsid w:val="00D33C8C"/>
    <w:rsid w:val="00D34A3E"/>
    <w:rsid w:val="00D367FF"/>
    <w:rsid w:val="00D37E1F"/>
    <w:rsid w:val="00D47015"/>
    <w:rsid w:val="00D5320E"/>
    <w:rsid w:val="00D60888"/>
    <w:rsid w:val="00D60D5D"/>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15C8"/>
    <w:rsid w:val="00EE7E33"/>
    <w:rsid w:val="00EF0F4D"/>
    <w:rsid w:val="00EF7091"/>
    <w:rsid w:val="00EF7F82"/>
    <w:rsid w:val="00F01B42"/>
    <w:rsid w:val="00F07AC1"/>
    <w:rsid w:val="00F111C2"/>
    <w:rsid w:val="00F1148C"/>
    <w:rsid w:val="00F20D47"/>
    <w:rsid w:val="00F21B48"/>
    <w:rsid w:val="00F2399F"/>
    <w:rsid w:val="00F27D20"/>
    <w:rsid w:val="00F37955"/>
    <w:rsid w:val="00F41F91"/>
    <w:rsid w:val="00F467B0"/>
    <w:rsid w:val="00F51B61"/>
    <w:rsid w:val="00F56F85"/>
    <w:rsid w:val="00F61DCB"/>
    <w:rsid w:val="00F64938"/>
    <w:rsid w:val="00F653F0"/>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7B1"/>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830FCD"/>
    <w:pPr>
      <w:spacing w:after="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Farmer</cp:lastModifiedBy>
  <cp:revision>6</cp:revision>
  <cp:lastPrinted>2022-06-28T00:12:00Z</cp:lastPrinted>
  <dcterms:created xsi:type="dcterms:W3CDTF">2022-06-20T18:16:00Z</dcterms:created>
  <dcterms:modified xsi:type="dcterms:W3CDTF">2022-07-04T02:15:00Z</dcterms:modified>
</cp:coreProperties>
</file>