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74E068BF" w:rsidR="00BC6327" w:rsidRPr="005162DE" w:rsidRDefault="00BC6327" w:rsidP="00B62AF4">
      <w:pPr>
        <w:pStyle w:val="Heading1"/>
        <w:spacing w:before="0"/>
      </w:pPr>
      <w:bookmarkStart w:id="0" w:name="_Toc58336712"/>
      <w:r w:rsidRPr="005162DE">
        <w:t>20</w:t>
      </w:r>
      <w:r w:rsidR="00587220" w:rsidRPr="005162DE">
        <w:t>2</w:t>
      </w:r>
      <w:r w:rsidR="00D25E68">
        <w:t>2</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70C87AD8" w:rsidR="00D9256E" w:rsidRPr="005162DE" w:rsidRDefault="003A4CAA" w:rsidP="0092687A">
      <w:pPr>
        <w:spacing w:after="240"/>
        <w:rPr>
          <w:rFonts w:ascii="Arial" w:hAnsi="Arial" w:cs="Arial"/>
          <w:sz w:val="24"/>
          <w:szCs w:val="24"/>
        </w:rPr>
      </w:pPr>
      <w:r w:rsidRPr="005162DE">
        <w:rPr>
          <w:rFonts w:ascii="Arial" w:hAnsi="Arial" w:cs="Arial"/>
          <w:sz w:val="24"/>
          <w:szCs w:val="24"/>
        </w:rPr>
        <w:t>Water System Name:</w:t>
      </w:r>
      <w:r w:rsidR="00ED7919" w:rsidRPr="005162DE">
        <w:rPr>
          <w:rFonts w:ascii="Arial" w:hAnsi="Arial" w:cs="Arial"/>
          <w:sz w:val="24"/>
          <w:szCs w:val="24"/>
        </w:rPr>
        <w:t xml:space="preserve"> </w:t>
      </w:r>
      <w:r w:rsidR="00B62AF4">
        <w:rPr>
          <w:rFonts w:ascii="Arial" w:hAnsi="Arial" w:cs="Arial"/>
          <w:sz w:val="24"/>
          <w:szCs w:val="24"/>
        </w:rPr>
        <w:t>VALLEY VIEW FIRE CENTER</w:t>
      </w:r>
    </w:p>
    <w:p w14:paraId="65A99AB1" w14:textId="13DCACAF" w:rsidR="003A4CAA" w:rsidRPr="005162DE" w:rsidRDefault="00ED7919" w:rsidP="0092687A">
      <w:pPr>
        <w:spacing w:after="240"/>
        <w:rPr>
          <w:rFonts w:ascii="Arial" w:hAnsi="Arial" w:cs="Arial"/>
          <w:sz w:val="24"/>
          <w:szCs w:val="24"/>
        </w:rPr>
      </w:pPr>
      <w:r w:rsidRPr="005162DE">
        <w:rPr>
          <w:rFonts w:ascii="Arial" w:hAnsi="Arial" w:cs="Arial"/>
          <w:sz w:val="24"/>
          <w:szCs w:val="24"/>
        </w:rPr>
        <w:t>Rep</w:t>
      </w:r>
      <w:r w:rsidR="003A4CAA" w:rsidRPr="005162DE">
        <w:rPr>
          <w:rFonts w:ascii="Arial" w:hAnsi="Arial" w:cs="Arial"/>
          <w:sz w:val="24"/>
          <w:szCs w:val="24"/>
        </w:rPr>
        <w:t>ort Date:</w:t>
      </w:r>
      <w:r w:rsidRPr="005162DE">
        <w:rPr>
          <w:rFonts w:ascii="Arial" w:hAnsi="Arial" w:cs="Arial"/>
          <w:sz w:val="24"/>
          <w:szCs w:val="24"/>
        </w:rPr>
        <w:t xml:space="preserve"> </w:t>
      </w:r>
      <w:r w:rsidR="00B62AF4">
        <w:rPr>
          <w:rFonts w:ascii="Arial" w:hAnsi="Arial" w:cs="Arial"/>
          <w:sz w:val="24"/>
          <w:szCs w:val="24"/>
        </w:rPr>
        <w:t>6/20/2023</w:t>
      </w:r>
      <w:r w:rsidR="00B62AF4">
        <w:rPr>
          <w:rFonts w:ascii="Arial" w:hAnsi="Arial" w:cs="Arial"/>
          <w:sz w:val="24"/>
          <w:szCs w:val="24"/>
        </w:rPr>
        <w:tab/>
      </w:r>
    </w:p>
    <w:p w14:paraId="21C05768" w14:textId="1AF14356"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Type of Water Source(s) in Use: </w:t>
      </w:r>
      <w:r w:rsidR="00B62AF4">
        <w:rPr>
          <w:rFonts w:ascii="Arial" w:hAnsi="Arial" w:cs="Arial"/>
          <w:sz w:val="24"/>
          <w:szCs w:val="24"/>
        </w:rPr>
        <w:t>TWO GROUND WATER WELLS WELL 1 &amp; 3</w:t>
      </w:r>
    </w:p>
    <w:p w14:paraId="6AE5ED8C" w14:textId="4269E678"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Name and General Location of Source(s): </w:t>
      </w:r>
      <w:r w:rsidR="00B62AF4">
        <w:rPr>
          <w:rFonts w:ascii="Arial" w:hAnsi="Arial" w:cs="Arial"/>
          <w:sz w:val="24"/>
          <w:szCs w:val="24"/>
        </w:rPr>
        <w:t>VALLEY VIEW FIRE CENTER 3337 COUNTY ROAD 37 ALDER SPRINGS CA</w:t>
      </w:r>
    </w:p>
    <w:p w14:paraId="11D6F99D" w14:textId="4C722766" w:rsidR="004263A6" w:rsidRPr="005162DE" w:rsidRDefault="004263A6" w:rsidP="0092687A">
      <w:pPr>
        <w:spacing w:after="240"/>
        <w:rPr>
          <w:rFonts w:ascii="Arial" w:hAnsi="Arial" w:cs="Arial"/>
          <w:sz w:val="24"/>
          <w:szCs w:val="24"/>
        </w:rPr>
      </w:pPr>
      <w:r w:rsidRPr="005162DE">
        <w:rPr>
          <w:rFonts w:ascii="Arial" w:hAnsi="Arial" w:cs="Arial"/>
          <w:sz w:val="24"/>
          <w:szCs w:val="24"/>
        </w:rPr>
        <w:t>Drinking Water Source Assessment</w:t>
      </w:r>
      <w:r w:rsidR="00A32EB0" w:rsidRPr="005162DE">
        <w:rPr>
          <w:rFonts w:ascii="Arial" w:hAnsi="Arial" w:cs="Arial"/>
          <w:sz w:val="24"/>
          <w:szCs w:val="24"/>
        </w:rPr>
        <w:t xml:space="preserve"> Information</w:t>
      </w:r>
      <w:r w:rsidRPr="005162DE">
        <w:rPr>
          <w:rFonts w:ascii="Arial" w:hAnsi="Arial" w:cs="Arial"/>
          <w:sz w:val="24"/>
          <w:szCs w:val="24"/>
        </w:rPr>
        <w:t xml:space="preserve">: </w:t>
      </w:r>
      <w:r w:rsidR="00B62AF4">
        <w:rPr>
          <w:rFonts w:ascii="Arial" w:hAnsi="Arial" w:cs="Arial"/>
          <w:sz w:val="24"/>
          <w:szCs w:val="24"/>
        </w:rPr>
        <w:t>ON FILE</w:t>
      </w:r>
    </w:p>
    <w:p w14:paraId="55CC3D7E" w14:textId="7B2140EA" w:rsidR="004263A6" w:rsidRPr="005162DE" w:rsidRDefault="004263A6" w:rsidP="0092687A">
      <w:pPr>
        <w:spacing w:after="240"/>
        <w:rPr>
          <w:rFonts w:ascii="Arial" w:hAnsi="Arial" w:cs="Arial"/>
          <w:sz w:val="24"/>
          <w:szCs w:val="24"/>
        </w:rPr>
      </w:pPr>
      <w:r w:rsidRPr="005162DE">
        <w:rPr>
          <w:rFonts w:ascii="Arial" w:hAnsi="Arial" w:cs="Arial"/>
          <w:sz w:val="24"/>
          <w:szCs w:val="24"/>
        </w:rPr>
        <w:t xml:space="preserve">Time and Place of Regularly Scheduled Board Meetings for Public Participation: </w:t>
      </w:r>
      <w:r w:rsidR="00B62AF4">
        <w:rPr>
          <w:rFonts w:ascii="Arial" w:hAnsi="Arial" w:cs="Arial"/>
          <w:sz w:val="24"/>
          <w:szCs w:val="24"/>
        </w:rPr>
        <w:t>RED BLUFF, CA CAL FIRE HEADQUARTERS</w:t>
      </w:r>
    </w:p>
    <w:p w14:paraId="175FE9EF" w14:textId="7094B083" w:rsidR="004263A6" w:rsidRPr="005162DE" w:rsidRDefault="0065365D" w:rsidP="0065365D">
      <w:pPr>
        <w:rPr>
          <w:rFonts w:ascii="Arial" w:hAnsi="Arial" w:cs="Arial"/>
          <w:sz w:val="24"/>
          <w:szCs w:val="24"/>
        </w:rPr>
      </w:pPr>
      <w:r w:rsidRPr="005162DE">
        <w:rPr>
          <w:rFonts w:ascii="Arial" w:hAnsi="Arial" w:cs="Arial"/>
          <w:sz w:val="24"/>
          <w:szCs w:val="24"/>
        </w:rPr>
        <w:t>For More Information</w:t>
      </w:r>
      <w:r w:rsidR="00FE1715" w:rsidRPr="005162DE">
        <w:rPr>
          <w:rFonts w:ascii="Arial" w:hAnsi="Arial" w:cs="Arial"/>
          <w:sz w:val="24"/>
          <w:szCs w:val="24"/>
        </w:rPr>
        <w:t>,</w:t>
      </w:r>
      <w:r w:rsidRPr="005162DE">
        <w:rPr>
          <w:rFonts w:ascii="Arial" w:hAnsi="Arial" w:cs="Arial"/>
          <w:sz w:val="24"/>
          <w:szCs w:val="24"/>
        </w:rPr>
        <w:t xml:space="preserve"> Contact</w:t>
      </w:r>
      <w:r w:rsidR="00A32EB0" w:rsidRPr="005162DE">
        <w:rPr>
          <w:rFonts w:ascii="Arial" w:hAnsi="Arial" w:cs="Arial"/>
          <w:sz w:val="24"/>
          <w:szCs w:val="24"/>
        </w:rPr>
        <w:t>:</w:t>
      </w:r>
      <w:r w:rsidR="004263A6" w:rsidRPr="005162DE">
        <w:rPr>
          <w:rFonts w:ascii="Arial" w:hAnsi="Arial" w:cs="Arial"/>
          <w:sz w:val="24"/>
          <w:szCs w:val="24"/>
        </w:rPr>
        <w:t xml:space="preserve"> </w:t>
      </w:r>
      <w:r w:rsidR="00B62AF4">
        <w:rPr>
          <w:rFonts w:ascii="Arial" w:hAnsi="Arial" w:cs="Arial"/>
          <w:sz w:val="24"/>
          <w:szCs w:val="24"/>
        </w:rPr>
        <w:t>CHRIS WUELFING 530-597-2352</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2C10090F"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D25E68">
        <w:rPr>
          <w:rFonts w:ascii="Arial" w:hAnsi="Arial" w:cs="Arial"/>
          <w:sz w:val="24"/>
          <w:szCs w:val="24"/>
        </w:rPr>
        <w:t>2</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5A1AE04B" w14:textId="047B730A" w:rsidR="00B62AF4" w:rsidRPr="005162DE" w:rsidRDefault="0092687A" w:rsidP="00B62AF4">
      <w:pPr>
        <w:spacing w:after="240"/>
        <w:rPr>
          <w:rFonts w:ascii="Arial" w:hAnsi="Arial" w:cs="Arial"/>
          <w:sz w:val="24"/>
          <w:szCs w:val="24"/>
        </w:rPr>
      </w:pPr>
      <w:r w:rsidRPr="00013917">
        <w:rPr>
          <w:rFonts w:ascii="Arial" w:hAnsi="Arial" w:cs="Arial"/>
          <w:sz w:val="24"/>
          <w:szCs w:val="24"/>
        </w:rPr>
        <w:t xml:space="preserve">Language in </w:t>
      </w:r>
      <w:r w:rsidR="008404C1" w:rsidRPr="00013917">
        <w:rPr>
          <w:rFonts w:ascii="Arial" w:hAnsi="Arial" w:cs="Arial"/>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B62AF4">
        <w:rPr>
          <w:rFonts w:ascii="Arial" w:hAnsi="Arial" w:cs="Arial"/>
          <w:sz w:val="24"/>
          <w:szCs w:val="24"/>
          <w:lang w:val="es-MX"/>
        </w:rPr>
        <w:t>VALLEY VIEW FIRE CENTER</w:t>
      </w:r>
      <w:r w:rsidR="00442D66" w:rsidRPr="005162DE">
        <w:rPr>
          <w:rFonts w:ascii="Arial" w:hAnsi="Arial" w:cs="Arial"/>
          <w:sz w:val="24"/>
          <w:szCs w:val="24"/>
          <w:lang w:val="es-MX"/>
        </w:rPr>
        <w:t xml:space="preserve"> a </w:t>
      </w:r>
      <w:r w:rsidR="00B62AF4">
        <w:rPr>
          <w:rFonts w:ascii="Arial" w:hAnsi="Arial" w:cs="Arial"/>
          <w:sz w:val="24"/>
          <w:szCs w:val="24"/>
        </w:rPr>
        <w:t>VALLEY VIEW FIRE CENTER 3337 COUNTY ROAD 37 ALDER SPRINGS CA</w:t>
      </w:r>
    </w:p>
    <w:p w14:paraId="646DC574" w14:textId="541B8BC4" w:rsidR="00BC6327" w:rsidRPr="005162DE" w:rsidRDefault="00442D66" w:rsidP="0092687A">
      <w:pPr>
        <w:spacing w:after="180"/>
        <w:rPr>
          <w:rFonts w:ascii="Arial" w:hAnsi="Arial" w:cs="Arial"/>
          <w:sz w:val="24"/>
          <w:szCs w:val="24"/>
          <w:lang w:val="es-MX"/>
        </w:rPr>
      </w:pPr>
      <w:r w:rsidRPr="005162DE">
        <w:rPr>
          <w:rFonts w:ascii="Arial" w:hAnsi="Arial" w:cs="Arial"/>
          <w:sz w:val="24"/>
          <w:szCs w:val="24"/>
          <w:lang w:val="es-MX"/>
        </w:rPr>
        <w:t xml:space="preserve"> para asistirlo en español.</w:t>
      </w:r>
    </w:p>
    <w:p w14:paraId="72C2ECD4" w14:textId="363ED593" w:rsidR="006672EF" w:rsidRPr="00B62AF4" w:rsidRDefault="0092687A" w:rsidP="00B62AF4">
      <w:pPr>
        <w:spacing w:after="240"/>
        <w:rPr>
          <w:rFonts w:ascii="Arial" w:hAnsi="Arial" w:cs="Arial"/>
          <w:sz w:val="24"/>
          <w:szCs w:val="24"/>
        </w:rPr>
      </w:pPr>
      <w:r w:rsidRPr="00013917">
        <w:rPr>
          <w:rFonts w:ascii="Arial" w:eastAsia="PMingLiU" w:hAnsi="Arial" w:cs="Arial"/>
          <w:sz w:val="24"/>
          <w:szCs w:val="24"/>
        </w:rPr>
        <w:t xml:space="preserve">Language in </w:t>
      </w:r>
      <w:r w:rsidR="008404C1" w:rsidRPr="00013917">
        <w:rPr>
          <w:rFonts w:ascii="Arial" w:eastAsia="PMingLiU" w:hAnsi="Arial" w:cs="Arial"/>
          <w:sz w:val="24"/>
          <w:szCs w:val="24"/>
        </w:rPr>
        <w:t>Mandarin</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B62AF4">
        <w:rPr>
          <w:rFonts w:ascii="Arial" w:eastAsia="PMingLiU" w:hAnsi="Arial" w:cs="Arial"/>
          <w:sz w:val="24"/>
          <w:szCs w:val="24"/>
        </w:rPr>
        <w:t>VALLEY VIEW FIRE CENTER</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B62AF4">
        <w:rPr>
          <w:rFonts w:ascii="Arial" w:hAnsi="Arial" w:cs="Arial"/>
          <w:sz w:val="24"/>
          <w:szCs w:val="24"/>
        </w:rPr>
        <w:t>VALLEY VIEW FIRE CENTER 3337 COUNTY ROAD 37 ALDER SPRINGS CA</w:t>
      </w:r>
    </w:p>
    <w:p w14:paraId="7D3636E6" w14:textId="152D0FBC" w:rsidR="002436C8" w:rsidRPr="005162DE" w:rsidRDefault="00D10A7C" w:rsidP="00B62AF4">
      <w:pPr>
        <w:spacing w:after="240"/>
        <w:rPr>
          <w:rFonts w:ascii="Arial" w:hAnsi="Arial" w:cs="Arial"/>
          <w:sz w:val="24"/>
          <w:szCs w:val="24"/>
        </w:rPr>
      </w:pPr>
      <w:r w:rsidRPr="005162DE">
        <w:rPr>
          <w:rFonts w:ascii="Arial" w:hAnsi="Arial" w:cs="Arial"/>
          <w:sz w:val="24"/>
          <w:szCs w:val="24"/>
        </w:rPr>
        <w:t>Language</w:t>
      </w:r>
      <w:r w:rsidR="0092687A" w:rsidRPr="005162DE">
        <w:rPr>
          <w:rFonts w:ascii="Arial" w:hAnsi="Arial" w:cs="Arial"/>
          <w:sz w:val="24"/>
          <w:szCs w:val="24"/>
        </w:rPr>
        <w:t xml:space="preserve"> in </w:t>
      </w:r>
      <w:r w:rsidR="008404C1" w:rsidRPr="005162DE">
        <w:rPr>
          <w:rFonts w:ascii="Arial" w:hAnsi="Arial" w:cs="Arial"/>
          <w:sz w:val="24"/>
          <w:szCs w:val="24"/>
        </w:rPr>
        <w:t xml:space="preserve">Tagalog: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B62AF4">
        <w:rPr>
          <w:rFonts w:ascii="Arial" w:hAnsi="Arial" w:cs="Arial"/>
          <w:sz w:val="24"/>
          <w:szCs w:val="24"/>
        </w:rPr>
        <w:t>VALLEY VIEW FIRE CENTER 3337 COUNTY ROAD 37 ALDER SPRINGS CA</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69BF78BA" w:rsidR="009D4211" w:rsidRPr="005162DE" w:rsidRDefault="0092687A" w:rsidP="00B62AF4">
      <w:pPr>
        <w:spacing w:after="240"/>
        <w:rPr>
          <w:rFonts w:ascii="Arial" w:hAnsi="Arial" w:cs="Arial"/>
          <w:sz w:val="24"/>
          <w:szCs w:val="24"/>
        </w:rPr>
      </w:pPr>
      <w:r w:rsidRPr="005162DE">
        <w:rPr>
          <w:rFonts w:ascii="Arial" w:hAnsi="Arial" w:cs="Arial"/>
          <w:sz w:val="24"/>
          <w:szCs w:val="24"/>
        </w:rPr>
        <w:t xml:space="preserve">Language in </w:t>
      </w:r>
      <w:r w:rsidR="008404C1" w:rsidRPr="005162DE">
        <w:rPr>
          <w:rFonts w:ascii="Arial" w:hAnsi="Arial" w:cs="Arial"/>
          <w:sz w:val="24"/>
          <w:szCs w:val="24"/>
        </w:rPr>
        <w:t>Vietnamese</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9D4211" w:rsidRPr="005162DE">
        <w:rPr>
          <w:rFonts w:ascii="Arial" w:hAnsi="Arial" w:cs="Arial"/>
          <w:sz w:val="24"/>
          <w:szCs w:val="24"/>
        </w:rPr>
        <w:t>[</w:t>
      </w:r>
      <w:r w:rsidR="004F5902" w:rsidRPr="005162DE">
        <w:rPr>
          <w:rFonts w:ascii="Arial" w:hAnsi="Arial" w:cs="Arial"/>
          <w:sz w:val="24"/>
          <w:szCs w:val="24"/>
        </w:rPr>
        <w:t>Enter</w:t>
      </w:r>
      <w:r w:rsidR="00710939" w:rsidRPr="005162DE">
        <w:rPr>
          <w:rFonts w:ascii="Arial" w:eastAsia="PMingLiU" w:hAnsi="Arial" w:cs="Arial"/>
          <w:sz w:val="24"/>
          <w:szCs w:val="24"/>
        </w:rPr>
        <w:t xml:space="preserve"> Water System</w:t>
      </w:r>
      <w:r w:rsidR="008F19DE" w:rsidRPr="005162DE">
        <w:rPr>
          <w:rFonts w:ascii="Arial" w:eastAsia="PMingLiU" w:hAnsi="Arial" w:cs="Arial"/>
          <w:sz w:val="24"/>
          <w:szCs w:val="24"/>
        </w:rPr>
        <w:t>’s</w:t>
      </w:r>
      <w:r w:rsidR="00710939" w:rsidRPr="005162DE">
        <w:rPr>
          <w:rFonts w:ascii="Arial" w:eastAsia="PMingLiU" w:hAnsi="Arial" w:cs="Arial"/>
          <w:sz w:val="24"/>
          <w:szCs w:val="24"/>
        </w:rPr>
        <w:t xml:space="preserve"> Name</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B62AF4">
        <w:rPr>
          <w:rFonts w:ascii="Arial" w:hAnsi="Arial" w:cs="Arial"/>
          <w:sz w:val="24"/>
          <w:szCs w:val="24"/>
        </w:rPr>
        <w:t>VALLEY VIEW FIRE CENTER 3337 COUNTY ROAD 37 ALDER SPRINGS CA</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636A0213" w:rsidR="006537F6" w:rsidRPr="005162DE" w:rsidRDefault="0092687A" w:rsidP="00B62AF4">
      <w:pPr>
        <w:spacing w:after="240"/>
        <w:rPr>
          <w:rFonts w:ascii="Arial" w:hAnsi="Arial" w:cs="Arial"/>
          <w:sz w:val="24"/>
          <w:szCs w:val="24"/>
        </w:rPr>
      </w:pPr>
      <w:r w:rsidRPr="005162DE">
        <w:rPr>
          <w:rFonts w:ascii="Arial" w:hAnsi="Arial" w:cs="Arial"/>
          <w:sz w:val="24"/>
          <w:szCs w:val="24"/>
        </w:rPr>
        <w:lastRenderedPageBreak/>
        <w:t xml:space="preserve">Language in </w:t>
      </w:r>
      <w:r w:rsidR="008404C1" w:rsidRPr="005162DE">
        <w:rPr>
          <w:rFonts w:ascii="Arial" w:hAnsi="Arial" w:cs="Arial"/>
          <w:sz w:val="24"/>
          <w:szCs w:val="24"/>
        </w:rPr>
        <w:t xml:space="preserve">Hmong:  </w:t>
      </w:r>
      <w:proofErr w:type="spellStart"/>
      <w:r w:rsidR="006537F6" w:rsidRPr="005162DE">
        <w:rPr>
          <w:rFonts w:ascii="Arial" w:hAnsi="Arial" w:cs="Arial"/>
          <w:sz w:val="24"/>
          <w:szCs w:val="24"/>
        </w:rPr>
        <w:t>Tsab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ntawv</w:t>
      </w:r>
      <w:proofErr w:type="spellEnd"/>
      <w:r w:rsidR="006537F6" w:rsidRPr="005162DE">
        <w:rPr>
          <w:rFonts w:ascii="Arial" w:hAnsi="Arial" w:cs="Arial"/>
          <w:sz w:val="24"/>
          <w:szCs w:val="24"/>
        </w:rPr>
        <w:t xml:space="preserve"> no </w:t>
      </w:r>
      <w:proofErr w:type="spellStart"/>
      <w:r w:rsidR="006537F6" w:rsidRPr="005162DE">
        <w:rPr>
          <w:rFonts w:ascii="Arial" w:hAnsi="Arial" w:cs="Arial"/>
          <w:sz w:val="24"/>
          <w:szCs w:val="24"/>
        </w:rPr>
        <w:t>muaj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ntsiab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tseem</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ceeb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txog</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koj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cov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dej</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Thov</w:t>
      </w:r>
      <w:proofErr w:type="spellEnd"/>
      <w:r w:rsidR="006537F6" w:rsidRPr="005162DE">
        <w:rPr>
          <w:rFonts w:ascii="Arial" w:hAnsi="Arial" w:cs="Arial"/>
          <w:sz w:val="24"/>
          <w:szCs w:val="24"/>
        </w:rPr>
        <w:t xml:space="preserve"> hu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r w:rsidR="00B62AF4">
        <w:rPr>
          <w:rFonts w:ascii="Arial" w:hAnsi="Arial" w:cs="Arial"/>
          <w:sz w:val="24"/>
          <w:szCs w:val="24"/>
        </w:rPr>
        <w:t>VALLEY VIEW FIRE CENTER</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ntawm</w:t>
      </w:r>
      <w:proofErr w:type="spellEnd"/>
      <w:r w:rsidR="006537F6" w:rsidRPr="005162DE">
        <w:rPr>
          <w:rFonts w:ascii="Arial" w:hAnsi="Arial" w:cs="Arial"/>
          <w:sz w:val="24"/>
          <w:szCs w:val="24"/>
        </w:rPr>
        <w:t xml:space="preserve"> </w:t>
      </w:r>
      <w:r w:rsidR="00B62AF4">
        <w:rPr>
          <w:rFonts w:ascii="Arial" w:hAnsi="Arial" w:cs="Arial"/>
          <w:sz w:val="24"/>
          <w:szCs w:val="24"/>
        </w:rPr>
        <w:t>VALLEY VIEW FIRE CENTER 3337 COUNTY ROAD 37 ALDER SPRINGS CA</w:t>
      </w:r>
      <w:r w:rsidR="006537F6" w:rsidRPr="005162DE">
        <w:rPr>
          <w:rFonts w:ascii="Arial" w:hAnsi="Arial" w:cs="Arial"/>
          <w:sz w:val="24"/>
          <w:szCs w:val="24"/>
        </w:rPr>
        <w:t xml:space="preserve"> </w:t>
      </w:r>
      <w:proofErr w:type="spellStart"/>
      <w:r w:rsidR="006537F6" w:rsidRPr="005162DE">
        <w:rPr>
          <w:rFonts w:ascii="Arial" w:hAnsi="Arial" w:cs="Arial"/>
          <w:sz w:val="24"/>
          <w:szCs w:val="24"/>
        </w:rPr>
        <w:t>rau</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kev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pab</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hauv</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lus</w:t>
      </w:r>
      <w:proofErr w:type="spellEnd"/>
      <w:r w:rsidR="006537F6" w:rsidRPr="005162DE">
        <w:rPr>
          <w:rFonts w:ascii="Arial" w:hAnsi="Arial" w:cs="Arial"/>
          <w:sz w:val="24"/>
          <w:szCs w:val="24"/>
        </w:rPr>
        <w:t xml:space="preserve"> </w:t>
      </w:r>
      <w:proofErr w:type="spellStart"/>
      <w:r w:rsidR="006537F6" w:rsidRPr="005162DE">
        <w:rPr>
          <w:rFonts w:ascii="Arial" w:hAnsi="Arial" w:cs="Arial"/>
          <w:sz w:val="24"/>
          <w:szCs w:val="24"/>
        </w:rPr>
        <w:t>Askiv</w:t>
      </w:r>
      <w:proofErr w:type="spellEnd"/>
      <w:r w:rsidR="006537F6" w:rsidRPr="005162DE">
        <w:rPr>
          <w:rFonts w:ascii="Arial" w:hAnsi="Arial" w:cs="Arial"/>
          <w:sz w:val="24"/>
          <w:szCs w:val="24"/>
        </w:rPr>
        <w:t>.</w:t>
      </w:r>
    </w:p>
    <w:p w14:paraId="38F1FFCA" w14:textId="0D9CBA62" w:rsidR="00D32406" w:rsidRPr="005162DE" w:rsidRDefault="00D32406" w:rsidP="00701C81">
      <w:pPr>
        <w:pStyle w:val="Heading2"/>
        <w:spacing w:before="0" w:after="40"/>
      </w:pPr>
      <w:bookmarkStart w:id="3" w:name="_Toc58336715"/>
      <w:r w:rsidRPr="005162DE">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lastRenderedPageBreak/>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proofErr w:type="spellStart"/>
            <w:r w:rsidRPr="005162DE">
              <w:rPr>
                <w:rFonts w:ascii="Arial" w:hAnsi="Arial" w:cs="Arial"/>
                <w:sz w:val="24"/>
                <w:szCs w:val="24"/>
              </w:rPr>
              <w:t>ppq</w:t>
            </w:r>
            <w:proofErr w:type="spellEnd"/>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w:t>
            </w:r>
            <w:proofErr w:type="spellStart"/>
            <w:r w:rsidRPr="005162DE">
              <w:rPr>
                <w:rFonts w:ascii="Arial" w:hAnsi="Arial" w:cs="Arial"/>
                <w:sz w:val="24"/>
                <w:szCs w:val="24"/>
              </w:rPr>
              <w:t>pg</w:t>
            </w:r>
            <w:proofErr w:type="spellEnd"/>
            <w:r w:rsidRPr="005162DE">
              <w:rPr>
                <w:rFonts w:ascii="Arial" w:hAnsi="Arial" w:cs="Arial"/>
                <w:sz w:val="24"/>
                <w:szCs w:val="24"/>
              </w:rPr>
              <w:t>/L)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proofErr w:type="spellStart"/>
            <w:r w:rsidRPr="005162DE">
              <w:rPr>
                <w:rFonts w:ascii="Arial" w:hAnsi="Arial" w:cs="Arial"/>
                <w:sz w:val="24"/>
                <w:szCs w:val="24"/>
              </w:rPr>
              <w:t>pCi</w:t>
            </w:r>
            <w:proofErr w:type="spellEnd"/>
            <w:r w:rsidRPr="005162DE">
              <w:rPr>
                <w:rFonts w:ascii="Arial" w:hAnsi="Arial" w:cs="Arial"/>
                <w:sz w:val="24"/>
                <w:szCs w:val="24"/>
              </w:rPr>
              <w:t>/L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 xml:space="preserve">both tap water and bottled water) include rivers, lakes, streams, ponds, reservoirs, springs, and wells.  As water travels over the surface of the land or through the ground, it dissolves </w:t>
      </w:r>
      <w:proofErr w:type="gramStart"/>
      <w:r w:rsidRPr="005162DE">
        <w:rPr>
          <w:rFonts w:ascii="Arial" w:hAnsi="Arial" w:cs="Arial"/>
          <w:sz w:val="24"/>
          <w:szCs w:val="24"/>
        </w:rPr>
        <w:t>naturally-occurring</w:t>
      </w:r>
      <w:proofErr w:type="gramEnd"/>
      <w:r w:rsidRPr="005162DE">
        <w:rPr>
          <w:rFonts w:ascii="Arial" w:hAnsi="Arial" w:cs="Arial"/>
          <w:sz w:val="24"/>
          <w:szCs w:val="24"/>
        </w:rPr>
        <w:t xml:space="preserve">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 xml:space="preserve">that can be </w:t>
      </w:r>
      <w:proofErr w:type="gramStart"/>
      <w:r w:rsidRPr="005162DE">
        <w:t>naturally-occurring</w:t>
      </w:r>
      <w:proofErr w:type="gramEnd"/>
      <w:r w:rsidRPr="005162DE">
        <w:t xml:space="preserve">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w:t>
      </w:r>
      <w:proofErr w:type="gramStart"/>
      <w:r w:rsidRPr="005162DE">
        <w:t>naturally-occurring</w:t>
      </w:r>
      <w:proofErr w:type="gramEnd"/>
      <w:r w:rsidRPr="005162DE">
        <w:t xml:space="preserve">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w:t>
      </w:r>
      <w:proofErr w:type="gramStart"/>
      <w:r w:rsidRPr="005162DE">
        <w:rPr>
          <w:rFonts w:ascii="Arial" w:hAnsi="Arial" w:cs="Arial"/>
          <w:sz w:val="24"/>
          <w:szCs w:val="24"/>
        </w:rPr>
        <w:t>amount</w:t>
      </w:r>
      <w:proofErr w:type="gramEnd"/>
      <w:r w:rsidRPr="005162DE">
        <w:rPr>
          <w:rFonts w:ascii="Arial" w:hAnsi="Arial" w:cs="Arial"/>
          <w:sz w:val="24"/>
          <w:szCs w:val="24"/>
        </w:rPr>
        <w:t xml:space="preserve">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4343B20F" w:rsidR="00BC6327" w:rsidRPr="005162DE" w:rsidRDefault="00BC6327" w:rsidP="0065365D">
      <w:pPr>
        <w:rPr>
          <w:rFonts w:ascii="Arial" w:hAnsi="Arial" w:cs="Arial"/>
          <w:sz w:val="24"/>
          <w:szCs w:val="24"/>
        </w:rPr>
      </w:pPr>
      <w:r w:rsidRPr="005162DE">
        <w:rPr>
          <w:rFonts w:ascii="Arial" w:hAnsi="Arial" w:cs="Arial"/>
          <w:bCs/>
          <w:sz w:val="24"/>
          <w:szCs w:val="24"/>
        </w:rPr>
        <w:t xml:space="preserve">Tables 1, 2, 3, 4, </w:t>
      </w:r>
      <w:r w:rsidR="00814AAE" w:rsidRPr="005162DE">
        <w:rPr>
          <w:rFonts w:ascii="Arial" w:hAnsi="Arial" w:cs="Arial"/>
          <w:bCs/>
          <w:sz w:val="24"/>
          <w:szCs w:val="24"/>
        </w:rPr>
        <w:t>5, 6</w:t>
      </w:r>
      <w:r w:rsidR="00B704C3" w:rsidRPr="005162DE">
        <w:rPr>
          <w:rFonts w:ascii="Arial" w:hAnsi="Arial" w:cs="Arial"/>
          <w:bCs/>
          <w:sz w:val="24"/>
          <w:szCs w:val="24"/>
        </w:rPr>
        <w:t>, and 8</w:t>
      </w:r>
      <w:r w:rsidRPr="005162DE">
        <w:rPr>
          <w:rFonts w:ascii="Arial" w:hAnsi="Arial" w:cs="Arial"/>
          <w:bCs/>
          <w:sz w:val="24"/>
          <w:szCs w:val="24"/>
        </w:rPr>
        <w:t xml:space="preserve"> list </w:t>
      </w:r>
      <w:proofErr w:type="gramStart"/>
      <w:r w:rsidRPr="005162DE">
        <w:rPr>
          <w:rFonts w:ascii="Arial" w:hAnsi="Arial" w:cs="Arial"/>
          <w:bCs/>
          <w:sz w:val="24"/>
          <w:szCs w:val="24"/>
        </w:rPr>
        <w:t>all of</w:t>
      </w:r>
      <w:proofErr w:type="gramEnd"/>
      <w:r w:rsidRPr="005162DE">
        <w:rPr>
          <w:rFonts w:ascii="Arial" w:hAnsi="Arial" w:cs="Arial"/>
          <w:bCs/>
          <w:sz w:val="24"/>
          <w:szCs w:val="24"/>
        </w:rPr>
        <w:t xml:space="preserve">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w:t>
      </w:r>
      <w:r w:rsidRPr="005162DE">
        <w:rPr>
          <w:rFonts w:ascii="Arial" w:hAnsi="Arial" w:cs="Arial"/>
          <w:sz w:val="24"/>
          <w:szCs w:val="24"/>
        </w:rPr>
        <w:lastRenderedPageBreak/>
        <w:t>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530BF6F4" w14:textId="560095C3" w:rsidR="00095AAC" w:rsidRPr="005162DE" w:rsidRDefault="00095AAC" w:rsidP="00115004">
      <w:pPr>
        <w:pStyle w:val="Caption"/>
      </w:pPr>
      <w:r w:rsidRPr="005162DE">
        <w:t xml:space="preserve">Table </w:t>
      </w:r>
      <w:fldSimple w:instr=" SEQ Table \* ARABIC ">
        <w:r w:rsidR="00883E1D">
          <w:rPr>
            <w:noProof/>
          </w:rPr>
          <w:t>1</w:t>
        </w:r>
      </w:fldSimple>
      <w:r w:rsidRPr="005162DE">
        <w:t>.  Samp</w:t>
      </w:r>
      <w:r w:rsidR="00DE240A" w:rsidRPr="005162DE">
        <w:t>l</w:t>
      </w:r>
      <w:r w:rsidRPr="005162DE">
        <w:t>ing Results Showing the Detection of Coliform Bacteria</w:t>
      </w:r>
    </w:p>
    <w:p w14:paraId="30F828A9" w14:textId="1217A3D9" w:rsidR="006B5CF2" w:rsidRPr="005162DE" w:rsidRDefault="006B5CF2" w:rsidP="00115004">
      <w:pPr>
        <w:keepNext/>
        <w:rPr>
          <w:rFonts w:ascii="Arial" w:hAnsi="Arial" w:cs="Arial"/>
          <w:sz w:val="24"/>
          <w:szCs w:val="24"/>
        </w:rPr>
      </w:pPr>
      <w:r w:rsidRPr="005162DE">
        <w:rPr>
          <w:rFonts w:ascii="Arial" w:hAnsi="Arial" w:cs="Arial"/>
          <w:sz w:val="24"/>
          <w:szCs w:val="24"/>
        </w:rPr>
        <w:t xml:space="preserve">Complete if bacteria </w:t>
      </w:r>
      <w:r w:rsidR="00174975" w:rsidRPr="005162DE">
        <w:rPr>
          <w:rFonts w:ascii="Arial" w:hAnsi="Arial" w:cs="Arial"/>
          <w:sz w:val="24"/>
          <w:szCs w:val="24"/>
        </w:rPr>
        <w:t xml:space="preserve">are </w:t>
      </w:r>
      <w:r w:rsidRPr="005162DE">
        <w:rPr>
          <w:rFonts w:ascii="Arial" w:hAnsi="Arial" w:cs="Arial"/>
          <w:sz w:val="24"/>
          <w:szCs w:val="24"/>
        </w:rPr>
        <w:t>detected.</w:t>
      </w:r>
    </w:p>
    <w:p w14:paraId="53753A25" w14:textId="77777777" w:rsidR="006B5CF2" w:rsidRPr="005162DE" w:rsidRDefault="006B5CF2" w:rsidP="00115004">
      <w:pPr>
        <w:keepNext/>
      </w:pPr>
    </w:p>
    <w:tbl>
      <w:tblPr>
        <w:tblStyle w:val="TableGrid"/>
        <w:tblW w:w="10796" w:type="dxa"/>
        <w:tblLayout w:type="fixed"/>
        <w:tblLook w:val="00A0" w:firstRow="1" w:lastRow="0" w:firstColumn="1" w:lastColumn="0" w:noHBand="0" w:noVBand="0"/>
      </w:tblPr>
      <w:tblGrid>
        <w:gridCol w:w="2065"/>
        <w:gridCol w:w="1617"/>
        <w:gridCol w:w="1443"/>
        <w:gridCol w:w="2610"/>
        <w:gridCol w:w="990"/>
        <w:gridCol w:w="2071"/>
      </w:tblGrid>
      <w:tr w:rsidR="005162DE" w:rsidRPr="005162DE" w14:paraId="6769928C" w14:textId="77777777" w:rsidTr="002D3FB5">
        <w:trPr>
          <w:cantSplit/>
          <w:trHeight w:val="611"/>
          <w:tblHeader/>
        </w:trPr>
        <w:tc>
          <w:tcPr>
            <w:tcW w:w="2065" w:type="dxa"/>
            <w:vAlign w:val="center"/>
          </w:tcPr>
          <w:p w14:paraId="6DAD43D0" w14:textId="545BE729"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Microbiological Contaminants</w:t>
            </w:r>
            <w:r w:rsidR="00624516" w:rsidRPr="005162DE">
              <w:rPr>
                <w:rFonts w:ascii="Arial" w:hAnsi="Arial" w:cs="Arial"/>
                <w:b/>
                <w:bCs/>
                <w:sz w:val="24"/>
                <w:szCs w:val="24"/>
              </w:rPr>
              <w:t xml:space="preserve"> </w:t>
            </w:r>
          </w:p>
        </w:tc>
        <w:tc>
          <w:tcPr>
            <w:tcW w:w="1617" w:type="dxa"/>
            <w:vAlign w:val="center"/>
          </w:tcPr>
          <w:p w14:paraId="2B0F6A6A"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Highest No. of Detections</w:t>
            </w:r>
          </w:p>
        </w:tc>
        <w:tc>
          <w:tcPr>
            <w:tcW w:w="1443" w:type="dxa"/>
            <w:vAlign w:val="center"/>
          </w:tcPr>
          <w:p w14:paraId="0972350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No. of Months in Violation</w:t>
            </w:r>
          </w:p>
        </w:tc>
        <w:tc>
          <w:tcPr>
            <w:tcW w:w="2610" w:type="dxa"/>
            <w:vAlign w:val="center"/>
          </w:tcPr>
          <w:p w14:paraId="7D6A3E09"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w:t>
            </w:r>
          </w:p>
        </w:tc>
        <w:tc>
          <w:tcPr>
            <w:tcW w:w="990" w:type="dxa"/>
            <w:vAlign w:val="center"/>
          </w:tcPr>
          <w:p w14:paraId="6FDAEB4F"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MCLG</w:t>
            </w:r>
          </w:p>
        </w:tc>
        <w:tc>
          <w:tcPr>
            <w:tcW w:w="2071" w:type="dxa"/>
            <w:vAlign w:val="center"/>
          </w:tcPr>
          <w:p w14:paraId="3C822245" w14:textId="77777777" w:rsidR="00095AAC" w:rsidRPr="005162DE" w:rsidRDefault="00095AAC" w:rsidP="00F96FCF">
            <w:pPr>
              <w:spacing w:before="40" w:after="40"/>
              <w:jc w:val="center"/>
              <w:rPr>
                <w:rFonts w:ascii="Arial" w:hAnsi="Arial" w:cs="Arial"/>
                <w:b/>
                <w:bCs/>
                <w:sz w:val="24"/>
                <w:szCs w:val="24"/>
              </w:rPr>
            </w:pPr>
            <w:r w:rsidRPr="005162DE">
              <w:rPr>
                <w:rFonts w:ascii="Arial" w:hAnsi="Arial" w:cs="Arial"/>
                <w:b/>
                <w:bCs/>
                <w:sz w:val="24"/>
                <w:szCs w:val="24"/>
              </w:rPr>
              <w:t>Typical Source of Bacteria</w:t>
            </w:r>
          </w:p>
        </w:tc>
      </w:tr>
      <w:tr w:rsidR="002D3FB5" w:rsidRPr="005162DE" w14:paraId="6D5D8707" w14:textId="77777777" w:rsidTr="002D3FB5">
        <w:tc>
          <w:tcPr>
            <w:tcW w:w="2065" w:type="dxa"/>
          </w:tcPr>
          <w:p w14:paraId="4DCCEFD0" w14:textId="52AE50D9" w:rsidR="00095AAC" w:rsidRPr="005162DE" w:rsidRDefault="00095AAC" w:rsidP="0073000F">
            <w:pPr>
              <w:spacing w:before="40" w:after="40"/>
              <w:rPr>
                <w:rFonts w:ascii="Arial" w:hAnsi="Arial" w:cs="Arial"/>
                <w:sz w:val="24"/>
                <w:szCs w:val="24"/>
              </w:rPr>
            </w:pPr>
            <w:r w:rsidRPr="005162DE">
              <w:rPr>
                <w:rFonts w:ascii="Arial" w:hAnsi="Arial" w:cs="Arial"/>
                <w:i/>
                <w:sz w:val="24"/>
                <w:szCs w:val="24"/>
              </w:rPr>
              <w:t>E. coli</w:t>
            </w:r>
            <w:r w:rsidR="0073000F" w:rsidRPr="005162DE">
              <w:rPr>
                <w:rFonts w:ascii="Arial" w:hAnsi="Arial" w:cs="Arial"/>
                <w:i/>
                <w:sz w:val="24"/>
                <w:szCs w:val="24"/>
              </w:rPr>
              <w:br/>
            </w:r>
          </w:p>
        </w:tc>
        <w:tc>
          <w:tcPr>
            <w:tcW w:w="1617" w:type="dxa"/>
          </w:tcPr>
          <w:p w14:paraId="4A18E97C" w14:textId="17BBBBA2" w:rsidR="008572DA" w:rsidRPr="005162DE" w:rsidRDefault="00B62AF4" w:rsidP="008572DA">
            <w:pPr>
              <w:spacing w:before="40" w:after="40"/>
              <w:jc w:val="center"/>
              <w:rPr>
                <w:rFonts w:ascii="Arial" w:hAnsi="Arial" w:cs="Arial"/>
                <w:sz w:val="24"/>
                <w:szCs w:val="24"/>
              </w:rPr>
            </w:pPr>
            <w:r>
              <w:rPr>
                <w:rFonts w:ascii="Arial" w:hAnsi="Arial" w:cs="Arial"/>
                <w:sz w:val="24"/>
                <w:szCs w:val="24"/>
              </w:rPr>
              <w:t>0</w:t>
            </w:r>
          </w:p>
        </w:tc>
        <w:tc>
          <w:tcPr>
            <w:tcW w:w="1443" w:type="dxa"/>
          </w:tcPr>
          <w:p w14:paraId="38C21B9B" w14:textId="365AFEB4" w:rsidR="00095AAC" w:rsidRPr="005162DE" w:rsidRDefault="00B62AF4" w:rsidP="008572DA">
            <w:pPr>
              <w:spacing w:before="40" w:after="40"/>
              <w:jc w:val="center"/>
              <w:rPr>
                <w:rFonts w:ascii="Arial" w:hAnsi="Arial" w:cs="Arial"/>
                <w:sz w:val="24"/>
                <w:szCs w:val="24"/>
              </w:rPr>
            </w:pPr>
            <w:r>
              <w:rPr>
                <w:rFonts w:ascii="Arial" w:hAnsi="Arial" w:cs="Arial"/>
                <w:sz w:val="24"/>
                <w:szCs w:val="24"/>
              </w:rPr>
              <w:t>0</w:t>
            </w:r>
          </w:p>
        </w:tc>
        <w:tc>
          <w:tcPr>
            <w:tcW w:w="2610" w:type="dxa"/>
          </w:tcPr>
          <w:p w14:paraId="09A9CFD2" w14:textId="0460835B" w:rsidR="00095AAC" w:rsidRPr="005162DE" w:rsidRDefault="00095AAC" w:rsidP="00827994">
            <w:pPr>
              <w:spacing w:before="40" w:after="40"/>
              <w:jc w:val="cente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w:t>
            </w:r>
          </w:p>
        </w:tc>
        <w:tc>
          <w:tcPr>
            <w:tcW w:w="990" w:type="dxa"/>
          </w:tcPr>
          <w:p w14:paraId="52965BD7" w14:textId="77777777" w:rsidR="00095AAC" w:rsidRPr="005162DE" w:rsidRDefault="00095AAC" w:rsidP="008572DA">
            <w:pPr>
              <w:spacing w:before="40" w:after="40"/>
              <w:jc w:val="center"/>
              <w:rPr>
                <w:rFonts w:ascii="Arial" w:hAnsi="Arial" w:cs="Arial"/>
                <w:sz w:val="24"/>
                <w:szCs w:val="24"/>
              </w:rPr>
            </w:pPr>
            <w:r w:rsidRPr="005162DE">
              <w:rPr>
                <w:rFonts w:ascii="Arial" w:hAnsi="Arial" w:cs="Arial"/>
                <w:sz w:val="24"/>
                <w:szCs w:val="24"/>
              </w:rPr>
              <w:t>0</w:t>
            </w:r>
          </w:p>
        </w:tc>
        <w:tc>
          <w:tcPr>
            <w:tcW w:w="2071" w:type="dxa"/>
          </w:tcPr>
          <w:p w14:paraId="6D4E3BEB" w14:textId="77777777" w:rsidR="00095AAC" w:rsidRPr="005162DE" w:rsidRDefault="00095AAC" w:rsidP="005D3BD9">
            <w:pPr>
              <w:spacing w:before="40" w:after="40"/>
              <w:rPr>
                <w:rFonts w:ascii="Arial" w:hAnsi="Arial" w:cs="Arial"/>
                <w:sz w:val="24"/>
                <w:szCs w:val="24"/>
              </w:rPr>
            </w:pPr>
            <w:r w:rsidRPr="005162DE">
              <w:rPr>
                <w:rFonts w:ascii="Arial" w:hAnsi="Arial" w:cs="Arial"/>
                <w:sz w:val="24"/>
                <w:szCs w:val="24"/>
              </w:rPr>
              <w:t>Human and animal fecal waste</w:t>
            </w:r>
          </w:p>
        </w:tc>
      </w:tr>
    </w:tbl>
    <w:p w14:paraId="5AF47EF1" w14:textId="059BEA77" w:rsidR="00BF6317" w:rsidRPr="005162DE" w:rsidRDefault="00BF6317" w:rsidP="00E1732D">
      <w:pPr>
        <w:rPr>
          <w:rFonts w:ascii="Arial" w:hAnsi="Arial" w:cs="Arial"/>
          <w:sz w:val="24"/>
          <w:szCs w:val="24"/>
        </w:rPr>
      </w:pPr>
    </w:p>
    <w:p w14:paraId="0F753E9D" w14:textId="497E97BE" w:rsidR="00095AAC" w:rsidRPr="005162DE" w:rsidRDefault="00BF6317" w:rsidP="00E1732D">
      <w:pPr>
        <w:rPr>
          <w:rFonts w:ascii="Arial" w:hAnsi="Arial" w:cs="Arial"/>
          <w:sz w:val="24"/>
          <w:szCs w:val="24"/>
        </w:rPr>
      </w:pPr>
      <w:r w:rsidRPr="005162DE">
        <w:rPr>
          <w:rFonts w:ascii="Arial" w:hAnsi="Arial" w:cs="Arial"/>
          <w:sz w:val="24"/>
          <w:szCs w:val="24"/>
        </w:rPr>
        <w:t>(</w:t>
      </w:r>
      <w:r w:rsidR="00020032" w:rsidRPr="005162DE">
        <w:rPr>
          <w:rFonts w:ascii="Arial" w:hAnsi="Arial" w:cs="Arial"/>
          <w:sz w:val="24"/>
          <w:szCs w:val="24"/>
        </w:rPr>
        <w:t>a</w:t>
      </w:r>
      <w:r w:rsidRPr="005162DE">
        <w:rPr>
          <w:rFonts w:ascii="Arial" w:hAnsi="Arial" w:cs="Arial"/>
          <w:sz w:val="24"/>
          <w:szCs w:val="24"/>
        </w:rPr>
        <w:t>) Routine and repeat samples are total coliform-</w:t>
      </w:r>
      <w:proofErr w:type="gramStart"/>
      <w:r w:rsidRPr="005162DE">
        <w:rPr>
          <w:rFonts w:ascii="Arial" w:hAnsi="Arial" w:cs="Arial"/>
          <w:sz w:val="24"/>
          <w:szCs w:val="24"/>
        </w:rPr>
        <w:t>positive</w:t>
      </w:r>
      <w:proofErr w:type="gramEnd"/>
      <w:r w:rsidRPr="005162DE">
        <w:rPr>
          <w:rFonts w:ascii="Arial" w:hAnsi="Arial" w:cs="Arial"/>
          <w:sz w:val="24"/>
          <w:szCs w:val="24"/>
        </w:rPr>
        <w:t xml:space="preserve"> and either is </w:t>
      </w:r>
      <w:r w:rsidRPr="005162DE">
        <w:rPr>
          <w:rFonts w:ascii="Arial" w:hAnsi="Arial" w:cs="Arial"/>
          <w:i/>
          <w:sz w:val="24"/>
          <w:szCs w:val="24"/>
        </w:rPr>
        <w:t>E. coli</w:t>
      </w:r>
      <w:r w:rsidRPr="005162DE">
        <w:rPr>
          <w:rFonts w:ascii="Arial" w:hAnsi="Arial" w:cs="Arial"/>
          <w:sz w:val="24"/>
          <w:szCs w:val="24"/>
        </w:rPr>
        <w:t xml:space="preserve">-positive or system fails to take repeat samples following </w:t>
      </w:r>
      <w:r w:rsidRPr="005162DE">
        <w:rPr>
          <w:rFonts w:ascii="Arial" w:hAnsi="Arial" w:cs="Arial"/>
          <w:i/>
          <w:sz w:val="24"/>
          <w:szCs w:val="24"/>
        </w:rPr>
        <w:t>E. coli</w:t>
      </w:r>
      <w:r w:rsidRPr="005162DE">
        <w:rPr>
          <w:rFonts w:ascii="Arial" w:hAnsi="Arial" w:cs="Arial"/>
          <w:sz w:val="24"/>
          <w:szCs w:val="24"/>
        </w:rPr>
        <w:t xml:space="preserve">-positive routine sample or system fails to analyze total coliform-positive repeat sample for </w:t>
      </w:r>
      <w:r w:rsidRPr="005162DE">
        <w:rPr>
          <w:rFonts w:ascii="Arial" w:hAnsi="Arial" w:cs="Arial"/>
          <w:i/>
          <w:sz w:val="24"/>
          <w:szCs w:val="24"/>
        </w:rPr>
        <w:t>E. coli</w:t>
      </w:r>
      <w:r w:rsidRPr="005162DE">
        <w:rPr>
          <w:rFonts w:ascii="Arial" w:hAnsi="Arial" w:cs="Arial"/>
          <w:sz w:val="24"/>
          <w:szCs w:val="24"/>
        </w:rPr>
        <w:t>.</w:t>
      </w:r>
    </w:p>
    <w:p w14:paraId="643E57A7" w14:textId="2A55430D" w:rsidR="005210D2" w:rsidRPr="005162DE" w:rsidRDefault="005210D2" w:rsidP="00070C22">
      <w:pPr>
        <w:pStyle w:val="Caption"/>
      </w:pPr>
      <w:r w:rsidRPr="005162DE">
        <w:t xml:space="preserve">Table </w:t>
      </w:r>
      <w:fldSimple w:instr=" SEQ Table \* ARABIC ">
        <w:r w:rsidR="00883E1D">
          <w:rPr>
            <w:noProof/>
          </w:rPr>
          <w:t>2</w:t>
        </w:r>
      </w:fldSimple>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18" w:type="dxa"/>
        <w:tblLayout w:type="fixed"/>
        <w:tblLook w:val="00A0" w:firstRow="1" w:lastRow="0" w:firstColumn="1" w:lastColumn="0" w:noHBand="0" w:noVBand="0"/>
      </w:tblPr>
      <w:tblGrid>
        <w:gridCol w:w="1118"/>
        <w:gridCol w:w="1634"/>
        <w:gridCol w:w="1021"/>
        <w:gridCol w:w="1123"/>
        <w:gridCol w:w="1021"/>
        <w:gridCol w:w="611"/>
        <w:gridCol w:w="611"/>
        <w:gridCol w:w="3679"/>
      </w:tblGrid>
      <w:tr w:rsidR="00D73637" w:rsidRPr="005162DE" w14:paraId="36B51181" w14:textId="77777777" w:rsidTr="00D73637">
        <w:trPr>
          <w:cantSplit/>
          <w:trHeight w:val="1708"/>
          <w:tblHeader/>
        </w:trPr>
        <w:tc>
          <w:tcPr>
            <w:tcW w:w="1118" w:type="dxa"/>
            <w:tcMar>
              <w:left w:w="86" w:type="dxa"/>
              <w:right w:w="86" w:type="dxa"/>
            </w:tcMar>
            <w:textDirection w:val="btLr"/>
            <w:vAlign w:val="center"/>
          </w:tcPr>
          <w:p w14:paraId="200AAF06" w14:textId="3C89A4DF"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634" w:type="dxa"/>
            <w:tcMar>
              <w:left w:w="86" w:type="dxa"/>
              <w:right w:w="86" w:type="dxa"/>
            </w:tcMar>
            <w:textDirection w:val="btLr"/>
            <w:vAlign w:val="center"/>
          </w:tcPr>
          <w:p w14:paraId="54E947A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Sample Date</w:t>
            </w:r>
          </w:p>
        </w:tc>
        <w:tc>
          <w:tcPr>
            <w:tcW w:w="1021" w:type="dxa"/>
            <w:tcMar>
              <w:left w:w="86" w:type="dxa"/>
              <w:right w:w="86" w:type="dxa"/>
            </w:tcMar>
            <w:textDirection w:val="btLr"/>
            <w:vAlign w:val="center"/>
          </w:tcPr>
          <w:p w14:paraId="146DCC26"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23" w:type="dxa"/>
            <w:tcMar>
              <w:left w:w="86" w:type="dxa"/>
              <w:right w:w="86" w:type="dxa"/>
            </w:tcMar>
            <w:textDirection w:val="btLr"/>
            <w:vAlign w:val="center"/>
          </w:tcPr>
          <w:p w14:paraId="533D8D6B"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021" w:type="dxa"/>
            <w:tcMar>
              <w:left w:w="86" w:type="dxa"/>
              <w:right w:w="86" w:type="dxa"/>
            </w:tcMar>
            <w:textDirection w:val="btLr"/>
            <w:vAlign w:val="center"/>
          </w:tcPr>
          <w:p w14:paraId="7B6723E0" w14:textId="07A4F5E8"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No. Sites Exceeding AL</w:t>
            </w:r>
          </w:p>
        </w:tc>
        <w:tc>
          <w:tcPr>
            <w:tcW w:w="611" w:type="dxa"/>
            <w:tcMar>
              <w:left w:w="86" w:type="dxa"/>
              <w:right w:w="86" w:type="dxa"/>
            </w:tcMar>
            <w:textDirection w:val="btLr"/>
            <w:vAlign w:val="center"/>
          </w:tcPr>
          <w:p w14:paraId="3ED838B1"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AL</w:t>
            </w:r>
          </w:p>
        </w:tc>
        <w:tc>
          <w:tcPr>
            <w:tcW w:w="611" w:type="dxa"/>
            <w:tcMar>
              <w:left w:w="86" w:type="dxa"/>
              <w:right w:w="86" w:type="dxa"/>
            </w:tcMar>
            <w:textDirection w:val="btLr"/>
            <w:vAlign w:val="center"/>
          </w:tcPr>
          <w:p w14:paraId="0803C2EF" w14:textId="77777777"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PHG</w:t>
            </w:r>
          </w:p>
        </w:tc>
        <w:tc>
          <w:tcPr>
            <w:tcW w:w="3679" w:type="dxa"/>
            <w:textDirection w:val="btLr"/>
            <w:vAlign w:val="center"/>
          </w:tcPr>
          <w:p w14:paraId="2AA33393" w14:textId="1DB0A28B"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Typical Source of</w:t>
            </w:r>
          </w:p>
          <w:p w14:paraId="7E2A4564" w14:textId="38803CA4" w:rsidR="00D73637" w:rsidRPr="005162DE" w:rsidRDefault="00D73637" w:rsidP="002A5101">
            <w:pPr>
              <w:jc w:val="center"/>
              <w:rPr>
                <w:rFonts w:ascii="Arial" w:hAnsi="Arial" w:cs="Arial"/>
                <w:b/>
                <w:bCs/>
                <w:sz w:val="24"/>
                <w:szCs w:val="24"/>
              </w:rPr>
            </w:pPr>
            <w:r w:rsidRPr="005162DE">
              <w:rPr>
                <w:rFonts w:ascii="Arial" w:hAnsi="Arial" w:cs="Arial"/>
                <w:b/>
                <w:bCs/>
                <w:sz w:val="24"/>
                <w:szCs w:val="24"/>
              </w:rPr>
              <w:t>Contaminant</w:t>
            </w:r>
          </w:p>
        </w:tc>
      </w:tr>
      <w:tr w:rsidR="00D73637" w:rsidRPr="005162DE" w14:paraId="08D72929" w14:textId="77777777" w:rsidTr="00D73637">
        <w:trPr>
          <w:trHeight w:val="1332"/>
        </w:trPr>
        <w:tc>
          <w:tcPr>
            <w:tcW w:w="1118" w:type="dxa"/>
            <w:tcMar>
              <w:left w:w="86" w:type="dxa"/>
              <w:right w:w="86" w:type="dxa"/>
            </w:tcMar>
          </w:tcPr>
          <w:p w14:paraId="5B6D4539" w14:textId="77777777"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Lead (ppb)</w:t>
            </w:r>
          </w:p>
        </w:tc>
        <w:tc>
          <w:tcPr>
            <w:tcW w:w="1634" w:type="dxa"/>
            <w:tcMar>
              <w:left w:w="86" w:type="dxa"/>
              <w:right w:w="86" w:type="dxa"/>
            </w:tcMar>
          </w:tcPr>
          <w:p w14:paraId="0A0580DD" w14:textId="5D650D2E" w:rsidR="00D73637" w:rsidRPr="005162DE" w:rsidRDefault="00B62AF4" w:rsidP="00960466">
            <w:pPr>
              <w:spacing w:before="40" w:after="40"/>
              <w:jc w:val="center"/>
              <w:rPr>
                <w:rFonts w:ascii="Arial" w:hAnsi="Arial" w:cs="Arial"/>
                <w:sz w:val="24"/>
                <w:szCs w:val="24"/>
              </w:rPr>
            </w:pPr>
            <w:r>
              <w:rPr>
                <w:rFonts w:ascii="Arial" w:hAnsi="Arial" w:cs="Arial"/>
                <w:sz w:val="24"/>
                <w:szCs w:val="24"/>
              </w:rPr>
              <w:t>8/11/2020</w:t>
            </w:r>
          </w:p>
        </w:tc>
        <w:tc>
          <w:tcPr>
            <w:tcW w:w="1021" w:type="dxa"/>
            <w:tcMar>
              <w:left w:w="86" w:type="dxa"/>
              <w:right w:w="86" w:type="dxa"/>
            </w:tcMar>
          </w:tcPr>
          <w:p w14:paraId="102D5A02" w14:textId="28C04861" w:rsidR="00D73637" w:rsidRPr="005162DE" w:rsidRDefault="00B62AF4" w:rsidP="00960466">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36E2A949" w14:textId="2E516CE8" w:rsidR="00D73637" w:rsidRPr="005162DE" w:rsidRDefault="00B62AF4" w:rsidP="00960466">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308535F4" w14:textId="1BCC2551" w:rsidR="00D73637" w:rsidRPr="005162DE" w:rsidRDefault="00B62AF4" w:rsidP="00960466">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0173A2B8"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15</w:t>
            </w:r>
          </w:p>
        </w:tc>
        <w:tc>
          <w:tcPr>
            <w:tcW w:w="611" w:type="dxa"/>
            <w:tcMar>
              <w:left w:w="86" w:type="dxa"/>
              <w:right w:w="86" w:type="dxa"/>
            </w:tcMar>
          </w:tcPr>
          <w:p w14:paraId="4C360E7C" w14:textId="77777777" w:rsidR="00D73637" w:rsidRPr="005162DE" w:rsidRDefault="00D73637" w:rsidP="00960466">
            <w:pPr>
              <w:spacing w:before="40" w:after="40"/>
              <w:jc w:val="center"/>
              <w:rPr>
                <w:rFonts w:ascii="Arial" w:hAnsi="Arial" w:cs="Arial"/>
                <w:sz w:val="24"/>
                <w:szCs w:val="24"/>
              </w:rPr>
            </w:pPr>
            <w:r w:rsidRPr="005162DE">
              <w:rPr>
                <w:rFonts w:ascii="Arial" w:hAnsi="Arial" w:cs="Arial"/>
                <w:sz w:val="24"/>
                <w:szCs w:val="24"/>
              </w:rPr>
              <w:t>0.2</w:t>
            </w:r>
          </w:p>
        </w:tc>
        <w:tc>
          <w:tcPr>
            <w:tcW w:w="3679" w:type="dxa"/>
          </w:tcPr>
          <w:p w14:paraId="53E810BE" w14:textId="23D40162" w:rsidR="00D73637" w:rsidRPr="005162DE" w:rsidRDefault="00D73637" w:rsidP="00960466">
            <w:pPr>
              <w:spacing w:before="40" w:after="40"/>
              <w:rPr>
                <w:rFonts w:ascii="Arial" w:hAnsi="Arial" w:cs="Arial"/>
                <w:sz w:val="24"/>
                <w:szCs w:val="24"/>
              </w:rPr>
            </w:pPr>
            <w:r w:rsidRPr="005162DE">
              <w:rPr>
                <w:rFonts w:ascii="Arial" w:hAnsi="Arial" w:cs="Arial"/>
                <w:sz w:val="24"/>
                <w:szCs w:val="24"/>
              </w:rPr>
              <w:t>Internal corrosion of household water plumbing systems; discharges from industrial manufacturers; erosion of natural deposits</w:t>
            </w:r>
          </w:p>
        </w:tc>
      </w:tr>
      <w:tr w:rsidR="00D73637" w:rsidRPr="005162DE" w14:paraId="3E0C72DE" w14:textId="77777777" w:rsidTr="00D73637">
        <w:trPr>
          <w:trHeight w:val="1342"/>
        </w:trPr>
        <w:tc>
          <w:tcPr>
            <w:tcW w:w="1118" w:type="dxa"/>
            <w:tcMar>
              <w:left w:w="86" w:type="dxa"/>
              <w:right w:w="86" w:type="dxa"/>
            </w:tcMar>
          </w:tcPr>
          <w:p w14:paraId="4152BF18" w14:textId="77777777"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Copper (ppm)</w:t>
            </w:r>
          </w:p>
        </w:tc>
        <w:tc>
          <w:tcPr>
            <w:tcW w:w="1634" w:type="dxa"/>
            <w:tcMar>
              <w:left w:w="86" w:type="dxa"/>
              <w:right w:w="86" w:type="dxa"/>
            </w:tcMar>
          </w:tcPr>
          <w:p w14:paraId="1E79D436" w14:textId="418B6B1B" w:rsidR="00D73637" w:rsidRPr="005162DE" w:rsidRDefault="00B62AF4" w:rsidP="00FC33C4">
            <w:pPr>
              <w:spacing w:before="40" w:after="40"/>
              <w:jc w:val="center"/>
              <w:rPr>
                <w:rFonts w:ascii="Arial" w:hAnsi="Arial" w:cs="Arial"/>
                <w:sz w:val="24"/>
                <w:szCs w:val="24"/>
              </w:rPr>
            </w:pPr>
            <w:r>
              <w:rPr>
                <w:rFonts w:ascii="Arial" w:hAnsi="Arial" w:cs="Arial"/>
                <w:sz w:val="24"/>
                <w:szCs w:val="24"/>
              </w:rPr>
              <w:t>8/11/2020</w:t>
            </w:r>
          </w:p>
        </w:tc>
        <w:tc>
          <w:tcPr>
            <w:tcW w:w="1021" w:type="dxa"/>
            <w:tcMar>
              <w:left w:w="86" w:type="dxa"/>
              <w:right w:w="86" w:type="dxa"/>
            </w:tcMar>
          </w:tcPr>
          <w:p w14:paraId="42CEE2F3" w14:textId="48767BE2" w:rsidR="00D73637" w:rsidRPr="005162DE" w:rsidRDefault="00B62AF4" w:rsidP="00FC33C4">
            <w:pPr>
              <w:spacing w:before="40" w:after="40"/>
              <w:jc w:val="center"/>
              <w:rPr>
                <w:rFonts w:ascii="Arial" w:hAnsi="Arial" w:cs="Arial"/>
                <w:sz w:val="24"/>
                <w:szCs w:val="24"/>
              </w:rPr>
            </w:pPr>
            <w:r>
              <w:rPr>
                <w:rFonts w:ascii="Arial" w:hAnsi="Arial" w:cs="Arial"/>
                <w:sz w:val="24"/>
                <w:szCs w:val="24"/>
              </w:rPr>
              <w:t>5</w:t>
            </w:r>
          </w:p>
        </w:tc>
        <w:tc>
          <w:tcPr>
            <w:tcW w:w="1123" w:type="dxa"/>
            <w:tcMar>
              <w:left w:w="86" w:type="dxa"/>
              <w:right w:w="86" w:type="dxa"/>
            </w:tcMar>
          </w:tcPr>
          <w:p w14:paraId="15E55B1F" w14:textId="0D851017" w:rsidR="00D73637" w:rsidRPr="005162DE" w:rsidRDefault="00B62AF4" w:rsidP="00FC33C4">
            <w:pPr>
              <w:spacing w:before="40" w:after="40"/>
              <w:jc w:val="center"/>
              <w:rPr>
                <w:rFonts w:ascii="Arial" w:hAnsi="Arial" w:cs="Arial"/>
                <w:sz w:val="24"/>
                <w:szCs w:val="24"/>
              </w:rPr>
            </w:pPr>
            <w:r>
              <w:rPr>
                <w:rFonts w:ascii="Arial" w:hAnsi="Arial" w:cs="Arial"/>
                <w:sz w:val="24"/>
                <w:szCs w:val="24"/>
              </w:rPr>
              <w:t>0</w:t>
            </w:r>
          </w:p>
        </w:tc>
        <w:tc>
          <w:tcPr>
            <w:tcW w:w="1021" w:type="dxa"/>
            <w:tcMar>
              <w:left w:w="86" w:type="dxa"/>
              <w:right w:w="86" w:type="dxa"/>
            </w:tcMar>
          </w:tcPr>
          <w:p w14:paraId="1AE57BBF" w14:textId="21A0893B" w:rsidR="00D73637" w:rsidRPr="005162DE" w:rsidRDefault="00B62AF4" w:rsidP="00FC33C4">
            <w:pPr>
              <w:spacing w:before="40" w:after="40"/>
              <w:jc w:val="center"/>
              <w:rPr>
                <w:rFonts w:ascii="Arial" w:hAnsi="Arial" w:cs="Arial"/>
                <w:sz w:val="24"/>
                <w:szCs w:val="24"/>
              </w:rPr>
            </w:pPr>
            <w:r>
              <w:rPr>
                <w:rFonts w:ascii="Arial" w:hAnsi="Arial" w:cs="Arial"/>
                <w:sz w:val="24"/>
                <w:szCs w:val="24"/>
              </w:rPr>
              <w:t>0</w:t>
            </w:r>
          </w:p>
        </w:tc>
        <w:tc>
          <w:tcPr>
            <w:tcW w:w="611" w:type="dxa"/>
            <w:tcMar>
              <w:left w:w="86" w:type="dxa"/>
              <w:right w:w="86" w:type="dxa"/>
            </w:tcMar>
          </w:tcPr>
          <w:p w14:paraId="70C90CCD"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1.3</w:t>
            </w:r>
          </w:p>
        </w:tc>
        <w:tc>
          <w:tcPr>
            <w:tcW w:w="611" w:type="dxa"/>
            <w:tcMar>
              <w:left w:w="86" w:type="dxa"/>
              <w:right w:w="86" w:type="dxa"/>
            </w:tcMar>
          </w:tcPr>
          <w:p w14:paraId="6BFCFA13" w14:textId="77777777" w:rsidR="00D73637" w:rsidRPr="005162DE" w:rsidRDefault="00D73637" w:rsidP="00FC33C4">
            <w:pPr>
              <w:spacing w:before="40" w:after="40"/>
              <w:jc w:val="center"/>
              <w:rPr>
                <w:rFonts w:ascii="Arial" w:hAnsi="Arial" w:cs="Arial"/>
                <w:sz w:val="24"/>
                <w:szCs w:val="24"/>
              </w:rPr>
            </w:pPr>
            <w:r w:rsidRPr="005162DE">
              <w:rPr>
                <w:rFonts w:ascii="Arial" w:hAnsi="Arial" w:cs="Arial"/>
                <w:sz w:val="24"/>
                <w:szCs w:val="24"/>
              </w:rPr>
              <w:t>0.3</w:t>
            </w:r>
          </w:p>
        </w:tc>
        <w:tc>
          <w:tcPr>
            <w:tcW w:w="3679" w:type="dxa"/>
          </w:tcPr>
          <w:p w14:paraId="5A3BAA98" w14:textId="4D55672D" w:rsidR="00D73637" w:rsidRPr="005162DE" w:rsidRDefault="00D73637" w:rsidP="00FC33C4">
            <w:pPr>
              <w:spacing w:before="40" w:after="40"/>
              <w:rPr>
                <w:rFonts w:ascii="Arial" w:hAnsi="Arial" w:cs="Arial"/>
                <w:sz w:val="24"/>
                <w:szCs w:val="24"/>
              </w:rPr>
            </w:pPr>
            <w:r w:rsidRPr="005162DE">
              <w:rPr>
                <w:rFonts w:ascii="Arial" w:hAnsi="Arial" w:cs="Arial"/>
                <w:sz w:val="24"/>
                <w:szCs w:val="24"/>
              </w:rPr>
              <w:t>Internal corrosion of household plumbing systems; erosion of natural deposits; leaching from wood preservatives</w:t>
            </w:r>
          </w:p>
        </w:tc>
      </w:tr>
    </w:tbl>
    <w:p w14:paraId="28CE577E" w14:textId="50EEA2D5" w:rsidR="005D3708" w:rsidRPr="005162DE" w:rsidRDefault="005D3708" w:rsidP="00070C22">
      <w:pPr>
        <w:pStyle w:val="Caption"/>
      </w:pPr>
      <w:r w:rsidRPr="005162DE">
        <w:t xml:space="preserve">Table </w:t>
      </w:r>
      <w:fldSimple w:instr=" SEQ Table \* ARABIC ">
        <w:r w:rsidR="00883E1D">
          <w:rPr>
            <w:noProof/>
          </w:rPr>
          <w:t>3</w:t>
        </w:r>
      </w:fldSimple>
      <w:r w:rsidRPr="005162DE">
        <w:t>.  Sampling Results for Sodium and Hardness</w:t>
      </w:r>
    </w:p>
    <w:tbl>
      <w:tblPr>
        <w:tblStyle w:val="TableGrid"/>
        <w:tblW w:w="10836" w:type="dxa"/>
        <w:tblLayout w:type="fixed"/>
        <w:tblLook w:val="00A0" w:firstRow="1" w:lastRow="0" w:firstColumn="1" w:lastColumn="0" w:noHBand="0" w:noVBand="0"/>
      </w:tblPr>
      <w:tblGrid>
        <w:gridCol w:w="2250"/>
        <w:gridCol w:w="1345"/>
        <w:gridCol w:w="1260"/>
        <w:gridCol w:w="1530"/>
        <w:gridCol w:w="810"/>
        <w:gridCol w:w="1080"/>
        <w:gridCol w:w="2561"/>
      </w:tblGrid>
      <w:tr w:rsidR="005162DE" w:rsidRPr="005162DE" w14:paraId="6B0CD754" w14:textId="77777777" w:rsidTr="002D3FB5">
        <w:tc>
          <w:tcPr>
            <w:tcW w:w="225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53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108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56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0E0C1E93" w14:textId="77777777" w:rsidTr="002D3FB5">
        <w:trPr>
          <w:trHeight w:val="432"/>
        </w:trPr>
        <w:tc>
          <w:tcPr>
            <w:tcW w:w="2250" w:type="dxa"/>
          </w:tcPr>
          <w:p w14:paraId="66AD9F49"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Sodium (ppm)</w:t>
            </w:r>
          </w:p>
        </w:tc>
        <w:tc>
          <w:tcPr>
            <w:tcW w:w="1345" w:type="dxa"/>
            <w:tcMar>
              <w:left w:w="58" w:type="dxa"/>
              <w:right w:w="58" w:type="dxa"/>
            </w:tcMar>
          </w:tcPr>
          <w:p w14:paraId="2DC49168" w14:textId="0040DACB" w:rsidR="00684C7E" w:rsidRPr="005162DE" w:rsidRDefault="00C15C43" w:rsidP="00684C7E">
            <w:pPr>
              <w:spacing w:before="40" w:after="40"/>
              <w:jc w:val="center"/>
              <w:rPr>
                <w:rFonts w:ascii="Arial" w:hAnsi="Arial" w:cs="Arial"/>
                <w:sz w:val="24"/>
                <w:szCs w:val="24"/>
              </w:rPr>
            </w:pPr>
            <w:r>
              <w:rPr>
                <w:rFonts w:ascii="Arial" w:hAnsi="Arial" w:cs="Arial"/>
                <w:sz w:val="24"/>
                <w:szCs w:val="24"/>
              </w:rPr>
              <w:t>9/19/2013</w:t>
            </w:r>
          </w:p>
        </w:tc>
        <w:tc>
          <w:tcPr>
            <w:tcW w:w="1260" w:type="dxa"/>
            <w:tcMar>
              <w:left w:w="58" w:type="dxa"/>
              <w:right w:w="58" w:type="dxa"/>
            </w:tcMar>
          </w:tcPr>
          <w:p w14:paraId="690B0D1C" w14:textId="1C812F00" w:rsidR="00684C7E" w:rsidRPr="005162DE" w:rsidRDefault="00C15C43" w:rsidP="00684C7E">
            <w:pPr>
              <w:spacing w:before="40" w:after="40"/>
              <w:jc w:val="center"/>
              <w:rPr>
                <w:rFonts w:ascii="Arial" w:hAnsi="Arial" w:cs="Arial"/>
                <w:sz w:val="24"/>
                <w:szCs w:val="24"/>
              </w:rPr>
            </w:pPr>
            <w:r>
              <w:rPr>
                <w:rFonts w:ascii="Arial" w:hAnsi="Arial" w:cs="Arial"/>
                <w:sz w:val="24"/>
                <w:szCs w:val="24"/>
              </w:rPr>
              <w:t>8</w:t>
            </w:r>
          </w:p>
        </w:tc>
        <w:tc>
          <w:tcPr>
            <w:tcW w:w="1530" w:type="dxa"/>
            <w:tcMar>
              <w:left w:w="58" w:type="dxa"/>
              <w:right w:w="58" w:type="dxa"/>
            </w:tcMar>
          </w:tcPr>
          <w:p w14:paraId="6802CC34" w14:textId="16C6ED2C" w:rsidR="00684C7E" w:rsidRPr="005162DE" w:rsidRDefault="00C15C43" w:rsidP="00684C7E">
            <w:pPr>
              <w:spacing w:before="40" w:after="40"/>
              <w:jc w:val="center"/>
              <w:rPr>
                <w:rFonts w:ascii="Arial" w:hAnsi="Arial" w:cs="Arial"/>
                <w:sz w:val="24"/>
                <w:szCs w:val="24"/>
              </w:rPr>
            </w:pPr>
            <w:r>
              <w:rPr>
                <w:rFonts w:ascii="Arial" w:hAnsi="Arial" w:cs="Arial"/>
                <w:sz w:val="24"/>
                <w:szCs w:val="24"/>
              </w:rPr>
              <w:t>MG/L</w:t>
            </w:r>
          </w:p>
        </w:tc>
        <w:tc>
          <w:tcPr>
            <w:tcW w:w="810" w:type="dxa"/>
            <w:tcMar>
              <w:left w:w="58" w:type="dxa"/>
              <w:right w:w="58" w:type="dxa"/>
            </w:tcMar>
          </w:tcPr>
          <w:p w14:paraId="4E60C959"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721928BB"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4A3C8020"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5162DE" w:rsidRPr="005162DE" w14:paraId="2ACD2463" w14:textId="77777777" w:rsidTr="002D3FB5">
        <w:tc>
          <w:tcPr>
            <w:tcW w:w="2250" w:type="dxa"/>
          </w:tcPr>
          <w:p w14:paraId="01FDA3CE"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lastRenderedPageBreak/>
              <w:t>Hardness (ppm)</w:t>
            </w:r>
          </w:p>
        </w:tc>
        <w:tc>
          <w:tcPr>
            <w:tcW w:w="1345" w:type="dxa"/>
            <w:tcMar>
              <w:left w:w="58" w:type="dxa"/>
              <w:right w:w="58" w:type="dxa"/>
            </w:tcMar>
          </w:tcPr>
          <w:p w14:paraId="7A81C45D" w14:textId="0F600A66" w:rsidR="00684C7E" w:rsidRPr="005162DE" w:rsidRDefault="00C15C43" w:rsidP="00684C7E">
            <w:pPr>
              <w:spacing w:before="40" w:after="40"/>
              <w:jc w:val="center"/>
              <w:rPr>
                <w:rFonts w:ascii="Arial" w:hAnsi="Arial" w:cs="Arial"/>
                <w:sz w:val="24"/>
                <w:szCs w:val="24"/>
              </w:rPr>
            </w:pPr>
            <w:r>
              <w:rPr>
                <w:rFonts w:ascii="Arial" w:hAnsi="Arial" w:cs="Arial"/>
                <w:sz w:val="24"/>
                <w:szCs w:val="24"/>
              </w:rPr>
              <w:t>9/19/2013</w:t>
            </w:r>
          </w:p>
        </w:tc>
        <w:tc>
          <w:tcPr>
            <w:tcW w:w="1260" w:type="dxa"/>
            <w:tcMar>
              <w:left w:w="58" w:type="dxa"/>
              <w:right w:w="58" w:type="dxa"/>
            </w:tcMar>
          </w:tcPr>
          <w:p w14:paraId="5F571C45" w14:textId="78F2FFCB" w:rsidR="00684C7E" w:rsidRPr="005162DE" w:rsidRDefault="00C15C43" w:rsidP="00684C7E">
            <w:pPr>
              <w:spacing w:before="40" w:after="40"/>
              <w:jc w:val="center"/>
              <w:rPr>
                <w:rFonts w:ascii="Arial" w:hAnsi="Arial" w:cs="Arial"/>
                <w:sz w:val="24"/>
                <w:szCs w:val="24"/>
              </w:rPr>
            </w:pPr>
            <w:r>
              <w:rPr>
                <w:rFonts w:ascii="Arial" w:hAnsi="Arial" w:cs="Arial"/>
                <w:sz w:val="24"/>
                <w:szCs w:val="24"/>
              </w:rPr>
              <w:t>267</w:t>
            </w:r>
          </w:p>
        </w:tc>
        <w:tc>
          <w:tcPr>
            <w:tcW w:w="1530" w:type="dxa"/>
            <w:tcMar>
              <w:left w:w="58" w:type="dxa"/>
              <w:right w:w="58" w:type="dxa"/>
            </w:tcMar>
          </w:tcPr>
          <w:p w14:paraId="2BE476FB" w14:textId="65ED9B89" w:rsidR="00684C7E" w:rsidRPr="005162DE" w:rsidRDefault="00C15C43" w:rsidP="00684C7E">
            <w:pPr>
              <w:spacing w:before="40" w:after="40"/>
              <w:jc w:val="center"/>
              <w:rPr>
                <w:rFonts w:ascii="Arial" w:hAnsi="Arial" w:cs="Arial"/>
                <w:sz w:val="24"/>
                <w:szCs w:val="24"/>
              </w:rPr>
            </w:pPr>
            <w:r>
              <w:rPr>
                <w:rFonts w:ascii="Arial" w:hAnsi="Arial" w:cs="Arial"/>
                <w:sz w:val="24"/>
                <w:szCs w:val="24"/>
              </w:rPr>
              <w:t>MG/L</w:t>
            </w:r>
          </w:p>
        </w:tc>
        <w:tc>
          <w:tcPr>
            <w:tcW w:w="810" w:type="dxa"/>
            <w:tcMar>
              <w:left w:w="58" w:type="dxa"/>
              <w:right w:w="58" w:type="dxa"/>
            </w:tcMar>
          </w:tcPr>
          <w:p w14:paraId="76B554F2"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1080" w:type="dxa"/>
            <w:tcMar>
              <w:left w:w="58" w:type="dxa"/>
              <w:right w:w="58" w:type="dxa"/>
            </w:tcMar>
          </w:tcPr>
          <w:p w14:paraId="2588B8FC" w14:textId="77777777" w:rsidR="00684C7E" w:rsidRPr="005162DE" w:rsidRDefault="00684C7E" w:rsidP="00684C7E">
            <w:pPr>
              <w:spacing w:before="40" w:after="40"/>
              <w:jc w:val="center"/>
              <w:rPr>
                <w:rFonts w:ascii="Arial" w:hAnsi="Arial" w:cs="Arial"/>
                <w:sz w:val="24"/>
                <w:szCs w:val="24"/>
              </w:rPr>
            </w:pPr>
            <w:r w:rsidRPr="005162DE">
              <w:rPr>
                <w:rFonts w:ascii="Arial" w:hAnsi="Arial" w:cs="Arial"/>
                <w:sz w:val="24"/>
                <w:szCs w:val="24"/>
              </w:rPr>
              <w:t>None</w:t>
            </w:r>
          </w:p>
        </w:tc>
        <w:tc>
          <w:tcPr>
            <w:tcW w:w="2561" w:type="dxa"/>
            <w:tcMar>
              <w:left w:w="58" w:type="dxa"/>
              <w:right w:w="58" w:type="dxa"/>
            </w:tcMar>
          </w:tcPr>
          <w:p w14:paraId="092D52C6" w14:textId="77777777" w:rsidR="00684C7E" w:rsidRPr="005162DE" w:rsidRDefault="00684C7E" w:rsidP="00684C7E">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392AE5E" w:rsidR="005D3708" w:rsidRPr="005162DE" w:rsidRDefault="005D3708" w:rsidP="00070C22">
      <w:pPr>
        <w:pStyle w:val="Caption"/>
      </w:pPr>
      <w:r w:rsidRPr="005162DE">
        <w:t xml:space="preserve">Table </w:t>
      </w:r>
      <w:fldSimple w:instr=" SEQ Table \* ARABIC ">
        <w:r w:rsidR="00883E1D">
          <w:rPr>
            <w:noProof/>
          </w:rPr>
          <w:t>4</w:t>
        </w:r>
      </w:fldSimple>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C15C43" w:rsidRPr="005162DE" w14:paraId="7C96DD6F" w14:textId="77777777" w:rsidTr="002D3FB5">
        <w:trPr>
          <w:gridAfter w:val="1"/>
          <w:wAfter w:w="1931" w:type="dxa"/>
          <w:trHeight w:val="432"/>
        </w:trPr>
        <w:tc>
          <w:tcPr>
            <w:tcW w:w="2245" w:type="dxa"/>
            <w:tcMar>
              <w:left w:w="58" w:type="dxa"/>
              <w:right w:w="58" w:type="dxa"/>
            </w:tcMar>
          </w:tcPr>
          <w:p w14:paraId="29E71AAC" w14:textId="22EB1BAD" w:rsidR="00C15C43" w:rsidRPr="005162DE" w:rsidRDefault="00C15C43" w:rsidP="00512D8C">
            <w:pPr>
              <w:keepNext/>
              <w:keepLines/>
              <w:spacing w:before="40" w:after="40"/>
              <w:ind w:left="30"/>
              <w:jc w:val="both"/>
              <w:rPr>
                <w:rFonts w:ascii="Arial" w:hAnsi="Arial" w:cs="Arial"/>
                <w:sz w:val="24"/>
                <w:szCs w:val="24"/>
              </w:rPr>
            </w:pPr>
            <w:r>
              <w:rPr>
                <w:rFonts w:ascii="Arial" w:hAnsi="Arial" w:cs="Arial"/>
                <w:sz w:val="24"/>
                <w:szCs w:val="24"/>
              </w:rPr>
              <w:t>NITRATE</w:t>
            </w:r>
          </w:p>
        </w:tc>
        <w:tc>
          <w:tcPr>
            <w:tcW w:w="1440" w:type="dxa"/>
          </w:tcPr>
          <w:p w14:paraId="21F7006B" w14:textId="74D4AEC3" w:rsidR="00C15C43" w:rsidRPr="005162DE" w:rsidRDefault="00C15C43" w:rsidP="00512D8C">
            <w:pPr>
              <w:keepNext/>
              <w:keepLines/>
              <w:spacing w:before="40" w:after="40"/>
              <w:jc w:val="center"/>
              <w:rPr>
                <w:rFonts w:ascii="Arial" w:hAnsi="Arial" w:cs="Arial"/>
                <w:sz w:val="24"/>
                <w:szCs w:val="24"/>
              </w:rPr>
            </w:pPr>
            <w:r>
              <w:rPr>
                <w:rFonts w:ascii="Arial" w:hAnsi="Arial" w:cs="Arial"/>
                <w:sz w:val="24"/>
                <w:szCs w:val="24"/>
              </w:rPr>
              <w:t>3/18/2022</w:t>
            </w:r>
          </w:p>
        </w:tc>
        <w:tc>
          <w:tcPr>
            <w:tcW w:w="1260" w:type="dxa"/>
          </w:tcPr>
          <w:p w14:paraId="1BD7CABC" w14:textId="6EEE281A" w:rsidR="00C15C43" w:rsidRPr="005162DE" w:rsidRDefault="00C15C43" w:rsidP="00512D8C">
            <w:pPr>
              <w:keepNext/>
              <w:keepLines/>
              <w:spacing w:before="40" w:after="40"/>
              <w:jc w:val="center"/>
              <w:rPr>
                <w:rFonts w:ascii="Arial" w:hAnsi="Arial" w:cs="Arial"/>
                <w:sz w:val="24"/>
                <w:szCs w:val="24"/>
              </w:rPr>
            </w:pPr>
            <w:r>
              <w:rPr>
                <w:rFonts w:ascii="Arial" w:hAnsi="Arial" w:cs="Arial"/>
                <w:sz w:val="24"/>
                <w:szCs w:val="24"/>
              </w:rPr>
              <w:t>.4</w:t>
            </w:r>
          </w:p>
        </w:tc>
        <w:tc>
          <w:tcPr>
            <w:tcW w:w="1530" w:type="dxa"/>
          </w:tcPr>
          <w:p w14:paraId="40895B2C" w14:textId="00BC51E5" w:rsidR="00C15C43" w:rsidRPr="005162DE" w:rsidRDefault="00C15C43" w:rsidP="00512D8C">
            <w:pPr>
              <w:keepNext/>
              <w:keepLines/>
              <w:spacing w:before="40" w:after="40"/>
              <w:jc w:val="center"/>
              <w:rPr>
                <w:rFonts w:ascii="Arial" w:hAnsi="Arial" w:cs="Arial"/>
                <w:sz w:val="24"/>
                <w:szCs w:val="24"/>
              </w:rPr>
            </w:pPr>
            <w:r>
              <w:rPr>
                <w:rFonts w:ascii="Arial" w:hAnsi="Arial" w:cs="Arial"/>
                <w:sz w:val="24"/>
                <w:szCs w:val="24"/>
              </w:rPr>
              <w:t>MG/L</w:t>
            </w:r>
          </w:p>
        </w:tc>
        <w:tc>
          <w:tcPr>
            <w:tcW w:w="1170" w:type="dxa"/>
          </w:tcPr>
          <w:p w14:paraId="707B8EC2" w14:textId="6F4A01A2" w:rsidR="00C15C43" w:rsidRPr="005162DE" w:rsidRDefault="00C15C43" w:rsidP="00512D8C">
            <w:pPr>
              <w:keepNext/>
              <w:keepLines/>
              <w:spacing w:before="40" w:after="40"/>
              <w:jc w:val="center"/>
              <w:rPr>
                <w:rFonts w:ascii="Arial" w:hAnsi="Arial" w:cs="Arial"/>
                <w:sz w:val="24"/>
                <w:szCs w:val="24"/>
              </w:rPr>
            </w:pPr>
            <w:r>
              <w:rPr>
                <w:rFonts w:ascii="Arial" w:hAnsi="Arial" w:cs="Arial"/>
                <w:sz w:val="24"/>
                <w:szCs w:val="24"/>
              </w:rPr>
              <w:t>10</w:t>
            </w:r>
          </w:p>
        </w:tc>
        <w:tc>
          <w:tcPr>
            <w:tcW w:w="1260" w:type="dxa"/>
          </w:tcPr>
          <w:p w14:paraId="4F209845" w14:textId="7AD9AD9E" w:rsidR="00C15C43" w:rsidRPr="005162DE" w:rsidRDefault="00C15C43" w:rsidP="00512D8C">
            <w:pPr>
              <w:keepNext/>
              <w:keepLines/>
              <w:spacing w:before="40" w:after="40"/>
              <w:jc w:val="center"/>
              <w:rPr>
                <w:rFonts w:ascii="Arial" w:hAnsi="Arial" w:cs="Arial"/>
                <w:sz w:val="24"/>
                <w:szCs w:val="24"/>
              </w:rPr>
            </w:pPr>
            <w:r>
              <w:rPr>
                <w:rFonts w:ascii="Arial" w:hAnsi="Arial" w:cs="Arial"/>
                <w:sz w:val="24"/>
                <w:szCs w:val="24"/>
              </w:rPr>
              <w:t>10</w:t>
            </w:r>
          </w:p>
        </w:tc>
      </w:tr>
      <w:tr w:rsidR="005162DE" w:rsidRPr="005162DE" w14:paraId="7E778FAF" w14:textId="77777777" w:rsidTr="002D3FB5">
        <w:trPr>
          <w:trHeight w:val="432"/>
        </w:trPr>
        <w:tc>
          <w:tcPr>
            <w:tcW w:w="2245" w:type="dxa"/>
            <w:tcMar>
              <w:left w:w="58" w:type="dxa"/>
              <w:right w:w="58" w:type="dxa"/>
            </w:tcMar>
          </w:tcPr>
          <w:p w14:paraId="2BC454A4" w14:textId="06E0A3EB" w:rsidR="00244938" w:rsidRPr="005162DE" w:rsidRDefault="00244938" w:rsidP="00244938">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25EFD446" w14:textId="72FD199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CAF39D9" w14:textId="72CC21BA"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94B316A" w14:textId="1C36D548"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Range]</w:t>
            </w:r>
          </w:p>
        </w:tc>
        <w:tc>
          <w:tcPr>
            <w:tcW w:w="1170" w:type="dxa"/>
          </w:tcPr>
          <w:p w14:paraId="04B3ABD1" w14:textId="7EA0F69B"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7BD33183" w14:textId="00219525"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701F5E75" w14:textId="2363513C" w:rsidR="00244938" w:rsidRPr="005162DE" w:rsidRDefault="00244938" w:rsidP="00244938">
            <w:pPr>
              <w:spacing w:before="40" w:after="40"/>
              <w:jc w:val="center"/>
              <w:rPr>
                <w:rFonts w:ascii="Arial" w:hAnsi="Arial" w:cs="Arial"/>
                <w:sz w:val="24"/>
                <w:szCs w:val="24"/>
              </w:rPr>
            </w:pPr>
            <w:r w:rsidRPr="005162DE">
              <w:rPr>
                <w:rFonts w:ascii="Arial" w:hAnsi="Arial" w:cs="Arial"/>
                <w:sz w:val="24"/>
                <w:szCs w:val="24"/>
              </w:rPr>
              <w:t>[Enter Source]</w:t>
            </w:r>
          </w:p>
        </w:tc>
      </w:tr>
      <w:tr w:rsidR="005162DE" w:rsidRPr="005162DE" w14:paraId="5A2E4EDA" w14:textId="77777777" w:rsidTr="002D3FB5">
        <w:trPr>
          <w:trHeight w:val="432"/>
        </w:trPr>
        <w:tc>
          <w:tcPr>
            <w:tcW w:w="2245" w:type="dxa"/>
            <w:tcMar>
              <w:left w:w="58" w:type="dxa"/>
              <w:right w:w="58" w:type="dxa"/>
            </w:tcMar>
          </w:tcPr>
          <w:p w14:paraId="490802B3" w14:textId="3879329E" w:rsidR="001F7181" w:rsidRPr="005162DE" w:rsidRDefault="002A5101" w:rsidP="002A5101">
            <w:pPr>
              <w:spacing w:before="40" w:after="40"/>
              <w:ind w:left="30"/>
              <w:jc w:val="both"/>
              <w:rPr>
                <w:rFonts w:ascii="Arial" w:hAnsi="Arial" w:cs="Arial"/>
                <w:sz w:val="24"/>
                <w:szCs w:val="24"/>
              </w:rPr>
            </w:pPr>
            <w:r w:rsidRPr="005162DE">
              <w:rPr>
                <w:rFonts w:ascii="Arial" w:hAnsi="Arial" w:cs="Arial"/>
                <w:sz w:val="24"/>
                <w:szCs w:val="24"/>
              </w:rPr>
              <w:t>[Enter Contaminant]</w:t>
            </w:r>
          </w:p>
        </w:tc>
        <w:tc>
          <w:tcPr>
            <w:tcW w:w="1440" w:type="dxa"/>
          </w:tcPr>
          <w:p w14:paraId="535C6478" w14:textId="1C97B13D"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1A872876" w14:textId="027742D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4E27FAAD" w14:textId="344BBEC5"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 xml:space="preserve">[Enter </w:t>
            </w:r>
            <w:r w:rsidR="002A5101" w:rsidRPr="005162DE">
              <w:rPr>
                <w:rFonts w:ascii="Arial" w:hAnsi="Arial" w:cs="Arial"/>
                <w:sz w:val="24"/>
                <w:szCs w:val="24"/>
              </w:rPr>
              <w:t>Range</w:t>
            </w:r>
            <w:r w:rsidRPr="005162DE">
              <w:rPr>
                <w:rFonts w:ascii="Arial" w:hAnsi="Arial" w:cs="Arial"/>
                <w:sz w:val="24"/>
                <w:szCs w:val="24"/>
              </w:rPr>
              <w:t>]</w:t>
            </w:r>
          </w:p>
        </w:tc>
        <w:tc>
          <w:tcPr>
            <w:tcW w:w="1170" w:type="dxa"/>
          </w:tcPr>
          <w:p w14:paraId="6EC8A772" w14:textId="58E259CB"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260" w:type="dxa"/>
          </w:tcPr>
          <w:p w14:paraId="22CCB022" w14:textId="7E9BA380"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No.]</w:t>
            </w:r>
          </w:p>
        </w:tc>
        <w:tc>
          <w:tcPr>
            <w:tcW w:w="1931" w:type="dxa"/>
          </w:tcPr>
          <w:p w14:paraId="218DDB99" w14:textId="33DC4EC6" w:rsidR="001F7181" w:rsidRPr="005162DE" w:rsidRDefault="001F7181" w:rsidP="001F7181">
            <w:pPr>
              <w:spacing w:before="40" w:after="40"/>
              <w:jc w:val="center"/>
              <w:rPr>
                <w:rFonts w:ascii="Arial" w:hAnsi="Arial" w:cs="Arial"/>
                <w:sz w:val="24"/>
                <w:szCs w:val="24"/>
              </w:rPr>
            </w:pPr>
            <w:r w:rsidRPr="005162DE">
              <w:rPr>
                <w:rFonts w:ascii="Arial" w:hAnsi="Arial" w:cs="Arial"/>
                <w:sz w:val="24"/>
                <w:szCs w:val="24"/>
              </w:rPr>
              <w:t>[Enter Source]</w:t>
            </w:r>
          </w:p>
        </w:tc>
      </w:tr>
    </w:tbl>
    <w:p w14:paraId="7CEB1FE7" w14:textId="0D6B728A" w:rsidR="005D3708" w:rsidRPr="005162DE" w:rsidRDefault="005D3708" w:rsidP="00070C22">
      <w:pPr>
        <w:pStyle w:val="Caption"/>
      </w:pPr>
      <w:r w:rsidRPr="005162DE">
        <w:t xml:space="preserve">Table </w:t>
      </w:r>
      <w:fldSimple w:instr=" SEQ Table \* ARABIC ">
        <w:r w:rsidR="00883E1D">
          <w:rPr>
            <w:noProof/>
          </w:rPr>
          <w:t>5</w:t>
        </w:r>
      </w:fldSimple>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5162DE" w:rsidRPr="005162DE" w14:paraId="029A4A7D" w14:textId="77777777" w:rsidTr="002D3FB5">
        <w:trPr>
          <w:trHeight w:val="432"/>
        </w:trPr>
        <w:tc>
          <w:tcPr>
            <w:tcW w:w="2245" w:type="dxa"/>
          </w:tcPr>
          <w:p w14:paraId="04C2A80B" w14:textId="0BD32AA6"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3AB56DE9" w14:textId="4A4686FC" w:rsidR="00086BEB" w:rsidRPr="005162DE" w:rsidRDefault="007176E7"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5D465B29" w14:textId="2DEE4643"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6F2413BA" w14:textId="290A484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5615AC9F" w14:textId="0A84117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188C38E4" w14:textId="079E6F6D"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566F303C" w14:textId="64256BBB"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43BA6B8D" w14:textId="77777777" w:rsidTr="002D3FB5">
        <w:trPr>
          <w:trHeight w:val="432"/>
        </w:trPr>
        <w:tc>
          <w:tcPr>
            <w:tcW w:w="2245" w:type="dxa"/>
          </w:tcPr>
          <w:p w14:paraId="581AB298" w14:textId="73CD5A59"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13425507" w14:textId="44185662"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72C49EEB" w14:textId="74B6C4E4"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7C11921B" w14:textId="22AC501F"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91F1603" w14:textId="478A815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489C42D6" w14:textId="278FC1E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2DBCEC1A" w14:textId="510EFE68"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r w:rsidR="005162DE" w:rsidRPr="005162DE" w14:paraId="18FA2C38" w14:textId="77777777" w:rsidTr="002D3FB5">
        <w:trPr>
          <w:trHeight w:val="432"/>
        </w:trPr>
        <w:tc>
          <w:tcPr>
            <w:tcW w:w="2245" w:type="dxa"/>
          </w:tcPr>
          <w:p w14:paraId="39D2E538" w14:textId="2DE5714B" w:rsidR="00086BEB" w:rsidRPr="005162DE" w:rsidRDefault="00086BEB" w:rsidP="00086BEB">
            <w:pPr>
              <w:spacing w:before="40" w:after="40"/>
              <w:ind w:left="187"/>
              <w:rPr>
                <w:rFonts w:ascii="Arial" w:hAnsi="Arial" w:cs="Arial"/>
                <w:sz w:val="24"/>
                <w:szCs w:val="24"/>
              </w:rPr>
            </w:pPr>
            <w:r w:rsidRPr="005162DE">
              <w:rPr>
                <w:rFonts w:ascii="Arial" w:hAnsi="Arial" w:cs="Arial"/>
                <w:sz w:val="24"/>
                <w:szCs w:val="24"/>
              </w:rPr>
              <w:t>[Enter Contaminant]</w:t>
            </w:r>
          </w:p>
        </w:tc>
        <w:tc>
          <w:tcPr>
            <w:tcW w:w="1440" w:type="dxa"/>
          </w:tcPr>
          <w:p w14:paraId="6AB05BED" w14:textId="383188FA"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Date]</w:t>
            </w:r>
          </w:p>
        </w:tc>
        <w:tc>
          <w:tcPr>
            <w:tcW w:w="1260" w:type="dxa"/>
          </w:tcPr>
          <w:p w14:paraId="0AC370FD" w14:textId="5F60ACE5"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530" w:type="dxa"/>
          </w:tcPr>
          <w:p w14:paraId="06D23DE1" w14:textId="1AD5B160"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Range]</w:t>
            </w:r>
          </w:p>
        </w:tc>
        <w:tc>
          <w:tcPr>
            <w:tcW w:w="900" w:type="dxa"/>
          </w:tcPr>
          <w:p w14:paraId="4A9C9B68" w14:textId="13025DBC"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1170" w:type="dxa"/>
          </w:tcPr>
          <w:p w14:paraId="7502C73C" w14:textId="5CD2AF11" w:rsidR="00086BEB" w:rsidRPr="005162DE" w:rsidRDefault="00086BEB" w:rsidP="004179E4">
            <w:pPr>
              <w:spacing w:before="40" w:after="40"/>
              <w:jc w:val="center"/>
              <w:rPr>
                <w:rFonts w:ascii="Arial" w:hAnsi="Arial" w:cs="Arial"/>
                <w:sz w:val="24"/>
                <w:szCs w:val="24"/>
              </w:rPr>
            </w:pPr>
            <w:r w:rsidRPr="005162DE">
              <w:rPr>
                <w:rFonts w:ascii="Arial" w:hAnsi="Arial" w:cs="Arial"/>
                <w:sz w:val="24"/>
                <w:szCs w:val="24"/>
              </w:rPr>
              <w:t>[Enter No.]</w:t>
            </w:r>
          </w:p>
        </w:tc>
        <w:tc>
          <w:tcPr>
            <w:tcW w:w="2291" w:type="dxa"/>
          </w:tcPr>
          <w:p w14:paraId="06A23C91" w14:textId="1992FABE" w:rsidR="00086BEB" w:rsidRPr="005162DE" w:rsidRDefault="00086BEB" w:rsidP="00086BEB">
            <w:pPr>
              <w:spacing w:before="40" w:after="40"/>
              <w:rPr>
                <w:rFonts w:ascii="Arial" w:hAnsi="Arial" w:cs="Arial"/>
                <w:sz w:val="24"/>
                <w:szCs w:val="24"/>
              </w:rPr>
            </w:pPr>
            <w:r w:rsidRPr="005162DE">
              <w:rPr>
                <w:rFonts w:ascii="Arial" w:hAnsi="Arial" w:cs="Arial"/>
                <w:sz w:val="24"/>
                <w:szCs w:val="24"/>
              </w:rPr>
              <w:t>[Enter Source]</w:t>
            </w:r>
          </w:p>
        </w:tc>
      </w:tr>
    </w:tbl>
    <w:p w14:paraId="69D3A731" w14:textId="7ADAC1FE" w:rsidR="005D3708" w:rsidRPr="005162DE" w:rsidRDefault="005D3708" w:rsidP="00875407">
      <w:pPr>
        <w:pStyle w:val="Caption"/>
        <w:widowControl w:val="0"/>
      </w:pPr>
      <w:r w:rsidRPr="005162DE">
        <w:t xml:space="preserve">Table </w:t>
      </w:r>
      <w:fldSimple w:instr=" SEQ Table \* ARABIC ">
        <w:r w:rsidR="00883E1D">
          <w:rPr>
            <w:noProof/>
          </w:rPr>
          <w:t>6</w:t>
        </w:r>
      </w:fldSimple>
      <w:r w:rsidRPr="005162DE">
        <w:t>.  Detection of Unregulated Contaminants</w:t>
      </w:r>
    </w:p>
    <w:tbl>
      <w:tblPr>
        <w:tblStyle w:val="TableGrid"/>
        <w:tblW w:w="10836" w:type="dxa"/>
        <w:tblLayout w:type="fixed"/>
        <w:tblLook w:val="00A0" w:firstRow="1" w:lastRow="0" w:firstColumn="1" w:lastColumn="0" w:noHBand="0" w:noVBand="0"/>
      </w:tblPr>
      <w:tblGrid>
        <w:gridCol w:w="2245"/>
        <w:gridCol w:w="1440"/>
        <w:gridCol w:w="1350"/>
        <w:gridCol w:w="1530"/>
        <w:gridCol w:w="1800"/>
        <w:gridCol w:w="2471"/>
      </w:tblGrid>
      <w:tr w:rsidR="005162DE" w:rsidRPr="005162DE" w14:paraId="4516D550" w14:textId="77777777" w:rsidTr="002D3FB5">
        <w:trPr>
          <w:trHeight w:val="440"/>
        </w:trPr>
        <w:tc>
          <w:tcPr>
            <w:tcW w:w="2245" w:type="dxa"/>
          </w:tcPr>
          <w:p w14:paraId="2B82F8E8" w14:textId="7AF0DE3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Chemical or Constituent</w:t>
            </w:r>
            <w:r w:rsidR="006727C0"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vAlign w:val="center"/>
          </w:tcPr>
          <w:p w14:paraId="5A93A98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Sample Date</w:t>
            </w:r>
          </w:p>
        </w:tc>
        <w:tc>
          <w:tcPr>
            <w:tcW w:w="1350" w:type="dxa"/>
            <w:vAlign w:val="center"/>
          </w:tcPr>
          <w:p w14:paraId="6DDBAAA8"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Level Detected</w:t>
            </w:r>
          </w:p>
        </w:tc>
        <w:tc>
          <w:tcPr>
            <w:tcW w:w="1530" w:type="dxa"/>
            <w:vAlign w:val="center"/>
          </w:tcPr>
          <w:p w14:paraId="1F2EF096"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Range of Detections</w:t>
            </w:r>
          </w:p>
        </w:tc>
        <w:tc>
          <w:tcPr>
            <w:tcW w:w="1800" w:type="dxa"/>
            <w:vAlign w:val="center"/>
          </w:tcPr>
          <w:p w14:paraId="66D06037" w14:textId="77777777"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Notification Level</w:t>
            </w:r>
          </w:p>
        </w:tc>
        <w:tc>
          <w:tcPr>
            <w:tcW w:w="2471" w:type="dxa"/>
            <w:vAlign w:val="center"/>
          </w:tcPr>
          <w:p w14:paraId="630800E2" w14:textId="07B37302" w:rsidR="005D3708" w:rsidRPr="005162DE" w:rsidRDefault="005D3708" w:rsidP="00875407">
            <w:pPr>
              <w:keepNext/>
              <w:widowControl w:val="0"/>
              <w:spacing w:before="40" w:after="40"/>
              <w:jc w:val="center"/>
              <w:rPr>
                <w:rFonts w:ascii="Arial" w:hAnsi="Arial" w:cs="Arial"/>
                <w:b/>
                <w:sz w:val="24"/>
                <w:szCs w:val="24"/>
              </w:rPr>
            </w:pPr>
            <w:r w:rsidRPr="005162DE">
              <w:rPr>
                <w:rFonts w:ascii="Arial" w:hAnsi="Arial" w:cs="Arial"/>
                <w:b/>
                <w:sz w:val="24"/>
                <w:szCs w:val="24"/>
              </w:rPr>
              <w:t xml:space="preserve">Health Effects </w:t>
            </w:r>
          </w:p>
        </w:tc>
      </w:tr>
      <w:tr w:rsidR="005162DE" w:rsidRPr="005162DE" w14:paraId="09116D09" w14:textId="77777777" w:rsidTr="002D3FB5">
        <w:trPr>
          <w:trHeight w:val="432"/>
        </w:trPr>
        <w:tc>
          <w:tcPr>
            <w:tcW w:w="2245" w:type="dxa"/>
          </w:tcPr>
          <w:p w14:paraId="18023788" w14:textId="62BE6D5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28190B3D" w14:textId="3371DD31"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63D0EACA" w14:textId="323F5FF7"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60CC3A19" w14:textId="4451654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15DDAE72" w14:textId="1847389F"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47A0B53" w14:textId="5173EFA4"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3DC1EC0D" w14:textId="77777777" w:rsidTr="002D3FB5">
        <w:trPr>
          <w:trHeight w:val="432"/>
        </w:trPr>
        <w:tc>
          <w:tcPr>
            <w:tcW w:w="2245" w:type="dxa"/>
          </w:tcPr>
          <w:p w14:paraId="301C4362" w14:textId="26AB019C"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4751C8FD" w14:textId="6C25BD44"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27986934" w14:textId="7EDAD13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1D08BAD2" w14:textId="2B98FA0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72F3D657" w14:textId="26BCD0A9"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0F72AF76" w14:textId="205DB065"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55C3320E" w14:textId="77777777" w:rsidTr="002D3FB5">
        <w:trPr>
          <w:trHeight w:val="432"/>
        </w:trPr>
        <w:tc>
          <w:tcPr>
            <w:tcW w:w="2245" w:type="dxa"/>
          </w:tcPr>
          <w:p w14:paraId="7A16F9AE" w14:textId="27834D6B"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Contaminant]</w:t>
            </w:r>
          </w:p>
        </w:tc>
        <w:tc>
          <w:tcPr>
            <w:tcW w:w="1440" w:type="dxa"/>
          </w:tcPr>
          <w:p w14:paraId="5E75790D" w14:textId="307F147C"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Date]</w:t>
            </w:r>
          </w:p>
        </w:tc>
        <w:tc>
          <w:tcPr>
            <w:tcW w:w="1350" w:type="dxa"/>
          </w:tcPr>
          <w:p w14:paraId="5BB1D6D7" w14:textId="1641B6B6"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No.]</w:t>
            </w:r>
          </w:p>
        </w:tc>
        <w:tc>
          <w:tcPr>
            <w:tcW w:w="1530" w:type="dxa"/>
          </w:tcPr>
          <w:p w14:paraId="508BDE41" w14:textId="720B198A"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Range]</w:t>
            </w:r>
          </w:p>
        </w:tc>
        <w:tc>
          <w:tcPr>
            <w:tcW w:w="1800" w:type="dxa"/>
          </w:tcPr>
          <w:p w14:paraId="20DA4FE3" w14:textId="2EDFB088" w:rsidR="00DA4F32" w:rsidRPr="005162DE" w:rsidRDefault="00DA4F32" w:rsidP="00DA4F32">
            <w:pPr>
              <w:spacing w:before="40" w:after="40"/>
              <w:jc w:val="center"/>
              <w:rPr>
                <w:rFonts w:ascii="Arial" w:hAnsi="Arial" w:cs="Arial"/>
                <w:sz w:val="24"/>
                <w:szCs w:val="24"/>
              </w:rPr>
            </w:pPr>
            <w:r w:rsidRPr="005162DE">
              <w:rPr>
                <w:rFonts w:ascii="Arial" w:hAnsi="Arial" w:cs="Arial"/>
                <w:sz w:val="24"/>
                <w:szCs w:val="24"/>
              </w:rPr>
              <w:t>[Enter No.]</w:t>
            </w:r>
          </w:p>
        </w:tc>
        <w:tc>
          <w:tcPr>
            <w:tcW w:w="2471" w:type="dxa"/>
          </w:tcPr>
          <w:p w14:paraId="72377CFF" w14:textId="22DB96D8" w:rsidR="00DA4F32" w:rsidRPr="005162DE" w:rsidRDefault="00DA4F32" w:rsidP="00DA4F32">
            <w:pPr>
              <w:spacing w:before="40" w:after="40"/>
              <w:rPr>
                <w:rFonts w:ascii="Arial" w:hAnsi="Arial" w:cs="Arial"/>
                <w:sz w:val="24"/>
                <w:szCs w:val="24"/>
              </w:rPr>
            </w:pPr>
            <w:r w:rsidRPr="005162DE">
              <w:rPr>
                <w:rFonts w:ascii="Arial" w:hAnsi="Arial" w:cs="Arial"/>
                <w:sz w:val="24"/>
                <w:szCs w:val="24"/>
              </w:rPr>
              <w:t>[Enter Language]</w:t>
            </w:r>
          </w:p>
        </w:tc>
      </w:tr>
    </w:tbl>
    <w:p w14:paraId="4ED6FC3F" w14:textId="77777777" w:rsidR="0020216E" w:rsidRPr="005162DE" w:rsidRDefault="0020216E" w:rsidP="00BF628D">
      <w:pPr>
        <w:pStyle w:val="Heading3"/>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lastRenderedPageBreak/>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29901C65" w:rsidR="0020216E" w:rsidRPr="005162DE" w:rsidRDefault="0020216E" w:rsidP="0025569C">
      <w:pPr>
        <w:spacing w:after="240"/>
        <w:rPr>
          <w:rFonts w:ascii="Arial" w:hAnsi="Arial" w:cs="Arial"/>
          <w:sz w:val="24"/>
          <w:szCs w:val="24"/>
        </w:rPr>
      </w:pPr>
      <w:r w:rsidRPr="005162D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162DE">
        <w:rPr>
          <w:rFonts w:ascii="Arial" w:hAnsi="Arial" w:cs="Arial"/>
          <w:bCs/>
          <w:sz w:val="24"/>
          <w:szCs w:val="24"/>
          <w:u w:val="single"/>
        </w:rPr>
        <w:t>[</w:t>
      </w:r>
      <w:r w:rsidR="008F19DE" w:rsidRPr="005162DE">
        <w:rPr>
          <w:rFonts w:ascii="Arial" w:hAnsi="Arial" w:cs="Arial"/>
          <w:bCs/>
          <w:sz w:val="24"/>
          <w:szCs w:val="24"/>
        </w:rPr>
        <w:t>Enter</w:t>
      </w:r>
      <w:r w:rsidRPr="005162DE">
        <w:rPr>
          <w:rFonts w:ascii="Arial" w:hAnsi="Arial" w:cs="Arial"/>
          <w:bCs/>
          <w:sz w:val="24"/>
          <w:szCs w:val="24"/>
        </w:rPr>
        <w:t xml:space="preserve"> Water System</w:t>
      </w:r>
      <w:r w:rsidR="008F19DE" w:rsidRPr="005162DE">
        <w:rPr>
          <w:rFonts w:ascii="Arial" w:hAnsi="Arial" w:cs="Arial"/>
          <w:bCs/>
          <w:sz w:val="24"/>
          <w:szCs w:val="24"/>
        </w:rPr>
        <w:t>’s</w:t>
      </w:r>
      <w:r w:rsidRPr="005162DE">
        <w:rPr>
          <w:rFonts w:ascii="Arial" w:hAnsi="Arial" w:cs="Arial"/>
          <w:bCs/>
          <w:sz w:val="24"/>
          <w:szCs w:val="24"/>
        </w:rPr>
        <w:t xml:space="preserve"> Name</w:t>
      </w:r>
      <w:r w:rsidRPr="005162DE">
        <w:rPr>
          <w:rFonts w:ascii="Arial" w:hAnsi="Arial" w:cs="Arial"/>
          <w:bCs/>
          <w:sz w:val="24"/>
          <w:szCs w:val="24"/>
          <w:u w:val="single"/>
        </w:rPr>
        <w:t>]</w:t>
      </w:r>
      <w:r w:rsidRPr="005162D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162D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11" w:history="1">
        <w:r w:rsidRPr="005162DE">
          <w:rPr>
            <w:rStyle w:val="Hyperlink"/>
            <w:rFonts w:ascii="Arial" w:hAnsi="Arial" w:cs="Arial"/>
            <w:color w:val="auto"/>
            <w:sz w:val="24"/>
            <w:szCs w:val="24"/>
          </w:rPr>
          <w:t>http://www.epa.gov/lead</w:t>
        </w:r>
      </w:hyperlink>
      <w:r w:rsidRPr="005162DE">
        <w:rPr>
          <w:rFonts w:ascii="Arial" w:hAnsi="Arial" w:cs="Arial"/>
          <w:sz w:val="24"/>
          <w:szCs w:val="24"/>
        </w:rPr>
        <w:t>.</w:t>
      </w:r>
    </w:p>
    <w:p w14:paraId="1EBCD8A8" w14:textId="029D0C6F" w:rsidR="00A32EB0" w:rsidRPr="005162DE" w:rsidRDefault="00A32EB0" w:rsidP="00A32EB0">
      <w:pPr>
        <w:spacing w:after="240"/>
        <w:rPr>
          <w:rFonts w:ascii="Arial" w:hAnsi="Arial" w:cs="Arial"/>
          <w:bCs/>
          <w:sz w:val="24"/>
        </w:rPr>
      </w:pPr>
      <w:r w:rsidRPr="005162DE">
        <w:rPr>
          <w:rFonts w:ascii="Arial" w:hAnsi="Arial" w:cs="Arial"/>
          <w:bCs/>
          <w:sz w:val="24"/>
        </w:rPr>
        <w:t xml:space="preserve">Additional Special Language for Nitrate, Arsenic, Lead, Radon, and </w:t>
      </w:r>
      <w:r w:rsidRPr="005162DE">
        <w:rPr>
          <w:rFonts w:ascii="Arial" w:hAnsi="Arial" w:cs="Arial"/>
          <w:bCs/>
          <w:i/>
          <w:sz w:val="24"/>
        </w:rPr>
        <w:t>Cryptosporidium</w:t>
      </w:r>
      <w:proofErr w:type="gramStart"/>
      <w:r w:rsidRPr="005162DE">
        <w:rPr>
          <w:rFonts w:ascii="Arial" w:hAnsi="Arial" w:cs="Arial"/>
          <w:bCs/>
          <w:sz w:val="24"/>
        </w:rPr>
        <w:t>:  [</w:t>
      </w:r>
      <w:proofErr w:type="gramEnd"/>
      <w:r w:rsidRPr="005162DE">
        <w:rPr>
          <w:rFonts w:ascii="Arial" w:hAnsi="Arial" w:cs="Arial"/>
          <w:bCs/>
          <w:sz w:val="24"/>
        </w:rPr>
        <w:t>Enter Additional Information Described in Instructions for SWS CCR Document]</w:t>
      </w:r>
    </w:p>
    <w:p w14:paraId="2E24F456" w14:textId="43DDB9A9" w:rsidR="0020216E" w:rsidRPr="005162DE" w:rsidRDefault="00070AD2" w:rsidP="716DD2B1">
      <w:pPr>
        <w:spacing w:after="240"/>
        <w:rPr>
          <w:rFonts w:ascii="Arial" w:hAnsi="Arial" w:cs="Arial"/>
          <w:sz w:val="24"/>
          <w:szCs w:val="24"/>
        </w:rPr>
      </w:pPr>
      <w:r w:rsidRPr="005162DE">
        <w:rPr>
          <w:rFonts w:ascii="Arial" w:hAnsi="Arial" w:cs="Arial"/>
          <w:sz w:val="24"/>
          <w:szCs w:val="24"/>
        </w:rPr>
        <w:t xml:space="preserve">State </w:t>
      </w:r>
      <w:r w:rsidR="0025569C" w:rsidRPr="005162DE">
        <w:rPr>
          <w:rFonts w:ascii="Arial" w:hAnsi="Arial" w:cs="Arial"/>
          <w:sz w:val="24"/>
          <w:szCs w:val="24"/>
        </w:rPr>
        <w:t>Revised Total Coliform Rule (RTCR): [</w:t>
      </w:r>
      <w:r w:rsidR="008F19DE" w:rsidRPr="005162DE">
        <w:rPr>
          <w:rFonts w:ascii="Arial" w:hAnsi="Arial" w:cs="Arial"/>
          <w:sz w:val="24"/>
          <w:szCs w:val="24"/>
        </w:rPr>
        <w:t>Enter</w:t>
      </w:r>
      <w:r w:rsidR="0025569C" w:rsidRPr="005162DE">
        <w:rPr>
          <w:rFonts w:ascii="Arial" w:hAnsi="Arial" w:cs="Arial"/>
          <w:sz w:val="24"/>
          <w:szCs w:val="24"/>
        </w:rPr>
        <w:t xml:space="preserve"> Additional Information Described in Instructions for SWS CCR Document]</w:t>
      </w:r>
    </w:p>
    <w:p w14:paraId="6E67C9E1" w14:textId="77777777" w:rsidR="0087640F" w:rsidRPr="005162DE" w:rsidRDefault="0025569C" w:rsidP="00937B7B">
      <w:pPr>
        <w:pStyle w:val="Heading3"/>
        <w:keepNext/>
        <w:rPr>
          <w:color w:val="auto"/>
        </w:rPr>
      </w:pPr>
      <w:bookmarkStart w:id="9" w:name="_Toc58336720"/>
      <w:r w:rsidRPr="005162DE">
        <w:rPr>
          <w:color w:val="auto"/>
        </w:rPr>
        <w:t>Summary Information for Violation of a MCL, MRDL, AL, TT,</w:t>
      </w:r>
      <w:r w:rsidR="00A32EB0" w:rsidRPr="005162DE">
        <w:rPr>
          <w:color w:val="auto"/>
        </w:rPr>
        <w:t xml:space="preserve"> </w:t>
      </w:r>
      <w:r w:rsidRPr="005162DE">
        <w:rPr>
          <w:color w:val="auto"/>
        </w:rPr>
        <w:t>or Monitoring and Reporting Requirement</w:t>
      </w:r>
      <w:bookmarkEnd w:id="9"/>
    </w:p>
    <w:p w14:paraId="0026A5AB" w14:textId="567CFE9C" w:rsidR="0087640F" w:rsidRPr="005162DE" w:rsidRDefault="0087640F" w:rsidP="0087640F">
      <w:pPr>
        <w:pStyle w:val="Caption"/>
        <w:spacing w:before="100" w:beforeAutospacing="1"/>
      </w:pPr>
      <w:r w:rsidRPr="005162DE">
        <w:t xml:space="preserve">Table </w:t>
      </w:r>
      <w:r w:rsidR="00B704C3" w:rsidRPr="005162DE">
        <w:t>7</w:t>
      </w:r>
      <w:r w:rsidRPr="005162DE">
        <w:t>. Violation of a MCL, MRDL, AL, TT or Monitoring Reporting Requirement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5025737F" w14:textId="77777777" w:rsidTr="002D3FB5">
        <w:trPr>
          <w:trHeight w:val="457"/>
        </w:trPr>
        <w:tc>
          <w:tcPr>
            <w:tcW w:w="1975" w:type="dxa"/>
            <w:tcMar>
              <w:left w:w="58" w:type="dxa"/>
              <w:right w:w="58" w:type="dxa"/>
            </w:tcMar>
            <w:vAlign w:val="center"/>
          </w:tcPr>
          <w:p w14:paraId="2726DCE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17A213B7"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162DE" w:rsidRDefault="001F503E" w:rsidP="000B13FC">
            <w:pPr>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4DAE6475" w14:textId="77777777" w:rsidTr="002D3FB5">
        <w:trPr>
          <w:trHeight w:val="449"/>
        </w:trPr>
        <w:tc>
          <w:tcPr>
            <w:tcW w:w="1975" w:type="dxa"/>
            <w:tcMar>
              <w:left w:w="58" w:type="dxa"/>
              <w:right w:w="58" w:type="dxa"/>
            </w:tcMar>
          </w:tcPr>
          <w:p w14:paraId="47CCBF74" w14:textId="5D36996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14D9A9B3" w14:textId="4CD0824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7D4FE25C" w14:textId="34275A1B"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CABD54F" w14:textId="64B894E0"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67233B7F" w14:textId="2565DE42"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r w:rsidR="002D3FB5" w:rsidRPr="005162DE" w14:paraId="2E9938F8" w14:textId="77777777" w:rsidTr="002D3FB5">
        <w:trPr>
          <w:trHeight w:val="449"/>
        </w:trPr>
        <w:tc>
          <w:tcPr>
            <w:tcW w:w="1975" w:type="dxa"/>
            <w:tcMar>
              <w:left w:w="58" w:type="dxa"/>
              <w:right w:w="58" w:type="dxa"/>
            </w:tcMar>
          </w:tcPr>
          <w:p w14:paraId="3650B6DE" w14:textId="500C4A57"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Violation Type]</w:t>
            </w:r>
          </w:p>
        </w:tc>
        <w:tc>
          <w:tcPr>
            <w:tcW w:w="2250" w:type="dxa"/>
            <w:tcMar>
              <w:left w:w="58" w:type="dxa"/>
              <w:right w:w="58" w:type="dxa"/>
            </w:tcMar>
          </w:tcPr>
          <w:p w14:paraId="51843EBC" w14:textId="1D310C1D"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 xml:space="preserve">[Enter </w:t>
            </w:r>
            <w:r w:rsidR="00A85C1E" w:rsidRPr="005162DE">
              <w:rPr>
                <w:rFonts w:ascii="Arial" w:hAnsi="Arial" w:cs="Arial"/>
                <w:sz w:val="24"/>
                <w:szCs w:val="24"/>
              </w:rPr>
              <w:t xml:space="preserve">Violation </w:t>
            </w:r>
            <w:r w:rsidRPr="005162DE">
              <w:rPr>
                <w:rFonts w:ascii="Arial" w:hAnsi="Arial" w:cs="Arial"/>
                <w:sz w:val="24"/>
                <w:szCs w:val="24"/>
              </w:rPr>
              <w:t>Explanation]</w:t>
            </w:r>
          </w:p>
        </w:tc>
        <w:tc>
          <w:tcPr>
            <w:tcW w:w="1890" w:type="dxa"/>
            <w:tcMar>
              <w:left w:w="58" w:type="dxa"/>
              <w:right w:w="58" w:type="dxa"/>
            </w:tcMar>
          </w:tcPr>
          <w:p w14:paraId="59679533" w14:textId="6DAA9625"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75D3BCBC" w14:textId="444EF1BE"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Actions Taken]</w:t>
            </w:r>
          </w:p>
        </w:tc>
        <w:tc>
          <w:tcPr>
            <w:tcW w:w="2367" w:type="dxa"/>
            <w:tcMar>
              <w:left w:w="58" w:type="dxa"/>
              <w:right w:w="58" w:type="dxa"/>
            </w:tcMar>
          </w:tcPr>
          <w:p w14:paraId="56FC7820" w14:textId="56D45578" w:rsidR="001F503E" w:rsidRPr="005162DE" w:rsidRDefault="001F503E" w:rsidP="001F503E">
            <w:pPr>
              <w:spacing w:before="40" w:after="40"/>
              <w:rPr>
                <w:rFonts w:ascii="Arial" w:hAnsi="Arial" w:cs="Arial"/>
                <w:sz w:val="24"/>
                <w:szCs w:val="24"/>
              </w:rPr>
            </w:pPr>
            <w:r w:rsidRPr="005162DE">
              <w:rPr>
                <w:rFonts w:ascii="Arial" w:hAnsi="Arial" w:cs="Arial"/>
                <w:sz w:val="24"/>
                <w:szCs w:val="24"/>
              </w:rPr>
              <w:t>[Enter Language]</w:t>
            </w:r>
          </w:p>
        </w:tc>
      </w:tr>
    </w:tbl>
    <w:p w14:paraId="212DB69B" w14:textId="77777777" w:rsidR="001F503E" w:rsidRPr="005162DE" w:rsidRDefault="001F503E" w:rsidP="001F503E">
      <w:pPr>
        <w:rPr>
          <w:rFonts w:ascii="Arial" w:hAnsi="Arial" w:cs="Arial"/>
          <w:sz w:val="24"/>
          <w:szCs w:val="24"/>
        </w:rPr>
      </w:pPr>
    </w:p>
    <w:p w14:paraId="69480893" w14:textId="5B67C97C" w:rsidR="00181F3E" w:rsidRPr="005162DE" w:rsidRDefault="0025569C" w:rsidP="001B4F20">
      <w:pPr>
        <w:pStyle w:val="Heading3"/>
        <w:keepNext/>
        <w:rPr>
          <w:color w:val="auto"/>
        </w:rPr>
      </w:pPr>
      <w:bookmarkStart w:id="10" w:name="_Toc58336721"/>
      <w:r w:rsidRPr="005162DE">
        <w:rPr>
          <w:color w:val="auto"/>
        </w:rPr>
        <w:t>F</w:t>
      </w:r>
      <w:r w:rsidR="00181F3E" w:rsidRPr="005162DE">
        <w:rPr>
          <w:color w:val="auto"/>
        </w:rPr>
        <w:t>o</w:t>
      </w:r>
      <w:r w:rsidRPr="005162DE">
        <w:rPr>
          <w:color w:val="auto"/>
        </w:rPr>
        <w:t>r</w:t>
      </w:r>
      <w:r w:rsidR="00181F3E" w:rsidRPr="005162DE">
        <w:rPr>
          <w:color w:val="auto"/>
        </w:rPr>
        <w:t xml:space="preserve"> </w:t>
      </w:r>
      <w:r w:rsidR="009C0E21" w:rsidRPr="005162DE">
        <w:rPr>
          <w:color w:val="auto"/>
        </w:rPr>
        <w:t>Water</w:t>
      </w:r>
      <w:r w:rsidR="0025510E" w:rsidRPr="005162DE">
        <w:rPr>
          <w:color w:val="auto"/>
        </w:rPr>
        <w:t xml:space="preserve"> </w:t>
      </w:r>
      <w:r w:rsidR="00181F3E" w:rsidRPr="005162DE">
        <w:rPr>
          <w:color w:val="auto"/>
        </w:rPr>
        <w:t>Systems</w:t>
      </w:r>
      <w:r w:rsidR="00D0475A" w:rsidRPr="005162DE">
        <w:rPr>
          <w:color w:val="auto"/>
        </w:rPr>
        <w:t xml:space="preserve"> </w:t>
      </w:r>
      <w:r w:rsidR="004A07B2" w:rsidRPr="005162DE">
        <w:rPr>
          <w:color w:val="auto"/>
        </w:rPr>
        <w:t>Providing Ground</w:t>
      </w:r>
      <w:r w:rsidR="009160C7" w:rsidRPr="005162DE">
        <w:rPr>
          <w:color w:val="auto"/>
        </w:rPr>
        <w:t>w</w:t>
      </w:r>
      <w:r w:rsidR="004A07B2" w:rsidRPr="005162DE">
        <w:rPr>
          <w:color w:val="auto"/>
        </w:rPr>
        <w:t xml:space="preserve">ater </w:t>
      </w:r>
      <w:r w:rsidR="009B337D" w:rsidRPr="005162DE">
        <w:rPr>
          <w:color w:val="auto"/>
        </w:rPr>
        <w:t>as</w:t>
      </w:r>
      <w:r w:rsidR="004A07B2" w:rsidRPr="005162DE">
        <w:rPr>
          <w:color w:val="auto"/>
        </w:rPr>
        <w:t xml:space="preserve"> a Source of Drinking Water</w:t>
      </w:r>
      <w:bookmarkEnd w:id="10"/>
    </w:p>
    <w:p w14:paraId="293EB833" w14:textId="7672FF91" w:rsidR="00E036DF" w:rsidRPr="005162DE" w:rsidRDefault="00E036DF" w:rsidP="001909F2">
      <w:pPr>
        <w:pStyle w:val="Caption"/>
        <w:keepNext w:val="0"/>
        <w:spacing w:before="0"/>
      </w:pPr>
      <w:r w:rsidRPr="005162DE">
        <w:t>Table</w:t>
      </w:r>
      <w:r w:rsidR="00B704C3" w:rsidRPr="005162DE">
        <w:t xml:space="preserve"> 8</w:t>
      </w:r>
      <w:r w:rsidRPr="005162DE">
        <w:t>.  Sampling Results Showing Fecal Indicator-Positive Groundwater Source Samples</w:t>
      </w:r>
    </w:p>
    <w:tbl>
      <w:tblPr>
        <w:tblStyle w:val="TableGrid"/>
        <w:tblW w:w="10836" w:type="dxa"/>
        <w:tblLayout w:type="fixed"/>
        <w:tblLook w:val="00A0" w:firstRow="1" w:lastRow="0" w:firstColumn="1" w:lastColumn="0" w:noHBand="0" w:noVBand="0"/>
      </w:tblPr>
      <w:tblGrid>
        <w:gridCol w:w="2515"/>
        <w:gridCol w:w="1620"/>
        <w:gridCol w:w="1440"/>
        <w:gridCol w:w="1080"/>
        <w:gridCol w:w="1440"/>
        <w:gridCol w:w="2741"/>
      </w:tblGrid>
      <w:tr w:rsidR="005162DE" w:rsidRPr="005162DE" w14:paraId="7FD9CEDD" w14:textId="77777777" w:rsidTr="002D3FB5">
        <w:trPr>
          <w:tblHeader/>
        </w:trPr>
        <w:tc>
          <w:tcPr>
            <w:tcW w:w="2515" w:type="dxa"/>
            <w:tcMar>
              <w:left w:w="58" w:type="dxa"/>
              <w:right w:w="58" w:type="dxa"/>
            </w:tcMar>
            <w:vAlign w:val="center"/>
          </w:tcPr>
          <w:p w14:paraId="7CEF56A8" w14:textId="1778F7E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lastRenderedPageBreak/>
              <w:t>Microbiological Contaminants</w:t>
            </w:r>
            <w:r w:rsidR="00624516" w:rsidRPr="005162DE">
              <w:rPr>
                <w:rFonts w:ascii="Arial" w:hAnsi="Arial" w:cs="Arial"/>
                <w:b/>
                <w:sz w:val="24"/>
                <w:szCs w:val="24"/>
              </w:rPr>
              <w:t xml:space="preserve"> </w:t>
            </w:r>
            <w:r w:rsidRPr="005162DE">
              <w:rPr>
                <w:rFonts w:ascii="Arial" w:hAnsi="Arial" w:cs="Arial"/>
                <w:b/>
                <w:sz w:val="24"/>
                <w:szCs w:val="24"/>
              </w:rPr>
              <w:t xml:space="preserve">(complete if </w:t>
            </w:r>
            <w:proofErr w:type="gramStart"/>
            <w:r w:rsidRPr="005162DE">
              <w:rPr>
                <w:rFonts w:ascii="Arial" w:hAnsi="Arial" w:cs="Arial"/>
                <w:b/>
                <w:sz w:val="24"/>
                <w:szCs w:val="24"/>
              </w:rPr>
              <w:t>fecal-indicator</w:t>
            </w:r>
            <w:proofErr w:type="gramEnd"/>
            <w:r w:rsidRPr="005162DE">
              <w:rPr>
                <w:rFonts w:ascii="Arial" w:hAnsi="Arial" w:cs="Arial"/>
                <w:b/>
                <w:sz w:val="24"/>
                <w:szCs w:val="24"/>
              </w:rPr>
              <w:t xml:space="preserve"> detected)</w:t>
            </w:r>
          </w:p>
        </w:tc>
        <w:tc>
          <w:tcPr>
            <w:tcW w:w="1620" w:type="dxa"/>
            <w:tcMar>
              <w:left w:w="58" w:type="dxa"/>
              <w:right w:w="58" w:type="dxa"/>
            </w:tcMar>
            <w:vAlign w:val="center"/>
          </w:tcPr>
          <w:p w14:paraId="04DC652B" w14:textId="1895060F" w:rsidR="00181F3E" w:rsidRPr="005162DE" w:rsidRDefault="00181F3E" w:rsidP="0087640F">
            <w:pPr>
              <w:spacing w:before="40" w:after="40" w:line="220" w:lineRule="exact"/>
              <w:ind w:left="-108" w:right="-90"/>
              <w:jc w:val="center"/>
              <w:rPr>
                <w:rFonts w:ascii="Arial" w:hAnsi="Arial" w:cs="Arial"/>
                <w:b/>
                <w:sz w:val="24"/>
                <w:szCs w:val="24"/>
              </w:rPr>
            </w:pPr>
            <w:r w:rsidRPr="005162DE">
              <w:rPr>
                <w:rFonts w:ascii="Arial" w:hAnsi="Arial" w:cs="Arial"/>
                <w:b/>
                <w:sz w:val="24"/>
                <w:szCs w:val="24"/>
              </w:rPr>
              <w:t>Total No. of</w:t>
            </w:r>
            <w:r w:rsidR="006727C0" w:rsidRPr="005162DE">
              <w:rPr>
                <w:rFonts w:ascii="Arial" w:hAnsi="Arial" w:cs="Arial"/>
                <w:b/>
                <w:sz w:val="24"/>
                <w:szCs w:val="24"/>
              </w:rPr>
              <w:t xml:space="preserve"> </w:t>
            </w:r>
            <w:r w:rsidRPr="005162D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440" w:type="dxa"/>
            <w:tcMar>
              <w:left w:w="58" w:type="dxa"/>
              <w:right w:w="58" w:type="dxa"/>
            </w:tcMar>
            <w:vAlign w:val="center"/>
          </w:tcPr>
          <w:p w14:paraId="261DA722" w14:textId="47FB94F8"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2741" w:type="dxa"/>
            <w:tcMar>
              <w:left w:w="58" w:type="dxa"/>
              <w:right w:w="58" w:type="dxa"/>
            </w:tcMar>
            <w:vAlign w:val="center"/>
          </w:tcPr>
          <w:p w14:paraId="5AA17A33" w14:textId="77777777" w:rsidR="00181F3E" w:rsidRPr="005162DE" w:rsidRDefault="00181F3E" w:rsidP="0087640F">
            <w:pPr>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5162DE" w:rsidRPr="005162DE" w14:paraId="7EAE4A77" w14:textId="77777777" w:rsidTr="002D3FB5">
        <w:trPr>
          <w:trHeight w:val="504"/>
          <w:tblHeader/>
        </w:trPr>
        <w:tc>
          <w:tcPr>
            <w:tcW w:w="2515" w:type="dxa"/>
            <w:tcMar>
              <w:left w:w="58" w:type="dxa"/>
              <w:right w:w="58" w:type="dxa"/>
            </w:tcMar>
          </w:tcPr>
          <w:p w14:paraId="61E1FA68" w14:textId="77777777" w:rsidR="00E80EE7" w:rsidRPr="005162DE" w:rsidRDefault="00E80EE7" w:rsidP="00E80EE7">
            <w:pPr>
              <w:spacing w:before="40" w:after="40"/>
              <w:rPr>
                <w:rFonts w:ascii="Arial" w:hAnsi="Arial" w:cs="Arial"/>
                <w:i/>
                <w:sz w:val="24"/>
                <w:szCs w:val="24"/>
              </w:rPr>
            </w:pPr>
            <w:r w:rsidRPr="005162DE">
              <w:rPr>
                <w:rFonts w:ascii="Arial" w:hAnsi="Arial" w:cs="Arial"/>
                <w:i/>
                <w:sz w:val="24"/>
                <w:szCs w:val="24"/>
              </w:rPr>
              <w:t>E. coli</w:t>
            </w:r>
          </w:p>
        </w:tc>
        <w:tc>
          <w:tcPr>
            <w:tcW w:w="1620" w:type="dxa"/>
            <w:tcMar>
              <w:left w:w="58" w:type="dxa"/>
              <w:right w:w="58" w:type="dxa"/>
            </w:tcMar>
          </w:tcPr>
          <w:p w14:paraId="663AA41D"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(In the year)</w:t>
            </w:r>
          </w:p>
          <w:p w14:paraId="35504704" w14:textId="2454980C"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63C1391F" w14:textId="5C59C000" w:rsidR="00E80EE7"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06B93DD8"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1440" w:type="dxa"/>
            <w:tcMar>
              <w:left w:w="58" w:type="dxa"/>
              <w:right w:w="58" w:type="dxa"/>
            </w:tcMar>
          </w:tcPr>
          <w:p w14:paraId="0B864A4F" w14:textId="77777777" w:rsidR="00E80EE7" w:rsidRPr="005162DE" w:rsidRDefault="00E80EE7" w:rsidP="0087640F">
            <w:pPr>
              <w:spacing w:before="40" w:after="40"/>
              <w:jc w:val="center"/>
              <w:rPr>
                <w:rFonts w:ascii="Arial" w:hAnsi="Arial" w:cs="Arial"/>
                <w:sz w:val="24"/>
                <w:szCs w:val="24"/>
              </w:rPr>
            </w:pPr>
            <w:r w:rsidRPr="005162DE">
              <w:rPr>
                <w:rFonts w:ascii="Arial" w:hAnsi="Arial" w:cs="Arial"/>
                <w:sz w:val="24"/>
                <w:szCs w:val="24"/>
              </w:rPr>
              <w:t>(0)</w:t>
            </w:r>
          </w:p>
        </w:tc>
        <w:tc>
          <w:tcPr>
            <w:tcW w:w="2741" w:type="dxa"/>
            <w:tcMar>
              <w:left w:w="58" w:type="dxa"/>
              <w:right w:w="58" w:type="dxa"/>
            </w:tcMar>
          </w:tcPr>
          <w:p w14:paraId="39DD6D13" w14:textId="77777777" w:rsidR="00E80EE7" w:rsidRPr="005162DE" w:rsidRDefault="00E80EE7" w:rsidP="00E80EE7">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2798A494" w14:textId="77777777" w:rsidTr="002D3FB5">
        <w:trPr>
          <w:trHeight w:val="504"/>
          <w:tblHeader/>
        </w:trPr>
        <w:tc>
          <w:tcPr>
            <w:tcW w:w="2515" w:type="dxa"/>
            <w:tcMar>
              <w:left w:w="58" w:type="dxa"/>
              <w:right w:w="58" w:type="dxa"/>
            </w:tcMar>
          </w:tcPr>
          <w:p w14:paraId="7F6BABE4"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Enterococci</w:t>
            </w:r>
          </w:p>
        </w:tc>
        <w:tc>
          <w:tcPr>
            <w:tcW w:w="1620" w:type="dxa"/>
            <w:tcMar>
              <w:left w:w="58" w:type="dxa"/>
              <w:right w:w="58" w:type="dxa"/>
            </w:tcMar>
          </w:tcPr>
          <w:p w14:paraId="05A3FA83"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60AE42FC" w14:textId="7A27B050"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184CB2D0" w14:textId="5FA3F7FA"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5174934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0043E497"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47A532BF"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r w:rsidR="005162DE" w:rsidRPr="005162DE" w14:paraId="317EBD70" w14:textId="77777777" w:rsidTr="002D3FB5">
        <w:trPr>
          <w:trHeight w:val="504"/>
          <w:tblHeader/>
        </w:trPr>
        <w:tc>
          <w:tcPr>
            <w:tcW w:w="2515" w:type="dxa"/>
            <w:tcMar>
              <w:left w:w="58" w:type="dxa"/>
              <w:right w:w="58" w:type="dxa"/>
            </w:tcMar>
          </w:tcPr>
          <w:p w14:paraId="25EE85CD"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Coliphage</w:t>
            </w:r>
          </w:p>
        </w:tc>
        <w:tc>
          <w:tcPr>
            <w:tcW w:w="1620" w:type="dxa"/>
            <w:tcMar>
              <w:left w:w="58" w:type="dxa"/>
              <w:right w:w="58" w:type="dxa"/>
            </w:tcMar>
          </w:tcPr>
          <w:p w14:paraId="5AD96351"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(In the year)</w:t>
            </w:r>
          </w:p>
          <w:p w14:paraId="4A8FE09D" w14:textId="306D2908" w:rsidR="001F503E" w:rsidRPr="005162DE" w:rsidRDefault="001F503E" w:rsidP="0087640F">
            <w:pPr>
              <w:spacing w:before="40" w:after="40"/>
              <w:jc w:val="center"/>
              <w:rPr>
                <w:rFonts w:ascii="Arial" w:hAnsi="Arial" w:cs="Arial"/>
                <w:sz w:val="24"/>
                <w:szCs w:val="24"/>
              </w:rPr>
            </w:pPr>
            <w:r w:rsidRPr="005162DE">
              <w:rPr>
                <w:rFonts w:ascii="Arial" w:hAnsi="Arial" w:cs="Arial"/>
                <w:sz w:val="24"/>
                <w:szCs w:val="24"/>
              </w:rPr>
              <w:t>[Enter No.]</w:t>
            </w:r>
          </w:p>
        </w:tc>
        <w:tc>
          <w:tcPr>
            <w:tcW w:w="1440" w:type="dxa"/>
            <w:tcMar>
              <w:left w:w="58" w:type="dxa"/>
              <w:right w:w="58" w:type="dxa"/>
            </w:tcMar>
          </w:tcPr>
          <w:p w14:paraId="0CA8CA65" w14:textId="66CBF15E"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[Enter Date</w:t>
            </w:r>
            <w:r w:rsidR="007C0BEA" w:rsidRPr="005162DE">
              <w:rPr>
                <w:rFonts w:ascii="Arial" w:hAnsi="Arial" w:cs="Arial"/>
                <w:sz w:val="24"/>
                <w:szCs w:val="24"/>
              </w:rPr>
              <w:t>s</w:t>
            </w:r>
            <w:r w:rsidRPr="005162DE">
              <w:rPr>
                <w:rFonts w:ascii="Arial" w:hAnsi="Arial" w:cs="Arial"/>
                <w:sz w:val="24"/>
                <w:szCs w:val="24"/>
              </w:rPr>
              <w:t>]</w:t>
            </w:r>
          </w:p>
        </w:tc>
        <w:tc>
          <w:tcPr>
            <w:tcW w:w="1080" w:type="dxa"/>
            <w:tcMar>
              <w:left w:w="58" w:type="dxa"/>
              <w:right w:w="58" w:type="dxa"/>
            </w:tcMar>
          </w:tcPr>
          <w:p w14:paraId="4269329F"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TT</w:t>
            </w:r>
          </w:p>
        </w:tc>
        <w:tc>
          <w:tcPr>
            <w:tcW w:w="1440" w:type="dxa"/>
            <w:tcMar>
              <w:left w:w="58" w:type="dxa"/>
              <w:right w:w="58" w:type="dxa"/>
            </w:tcMar>
          </w:tcPr>
          <w:p w14:paraId="58C7E4DD" w14:textId="77777777" w:rsidR="001F7181" w:rsidRPr="005162DE" w:rsidRDefault="001F7181" w:rsidP="0087640F">
            <w:pPr>
              <w:spacing w:before="40" w:after="40"/>
              <w:jc w:val="center"/>
              <w:rPr>
                <w:rFonts w:ascii="Arial" w:hAnsi="Arial" w:cs="Arial"/>
                <w:sz w:val="24"/>
                <w:szCs w:val="24"/>
              </w:rPr>
            </w:pPr>
            <w:r w:rsidRPr="005162DE">
              <w:rPr>
                <w:rFonts w:ascii="Arial" w:hAnsi="Arial" w:cs="Arial"/>
                <w:sz w:val="24"/>
                <w:szCs w:val="24"/>
              </w:rPr>
              <w:t>N/A</w:t>
            </w:r>
          </w:p>
        </w:tc>
        <w:tc>
          <w:tcPr>
            <w:tcW w:w="2741" w:type="dxa"/>
            <w:tcMar>
              <w:left w:w="58" w:type="dxa"/>
              <w:right w:w="58" w:type="dxa"/>
            </w:tcMar>
          </w:tcPr>
          <w:p w14:paraId="07A3C9BB" w14:textId="77777777" w:rsidR="001F7181" w:rsidRPr="005162DE" w:rsidRDefault="001F7181" w:rsidP="001F7181">
            <w:pPr>
              <w:spacing w:before="40" w:after="40"/>
              <w:rPr>
                <w:rFonts w:ascii="Arial" w:hAnsi="Arial" w:cs="Arial"/>
                <w:sz w:val="24"/>
                <w:szCs w:val="24"/>
              </w:rPr>
            </w:pPr>
            <w:r w:rsidRPr="005162DE">
              <w:rPr>
                <w:rFonts w:ascii="Arial" w:hAnsi="Arial" w:cs="Arial"/>
                <w:sz w:val="24"/>
                <w:szCs w:val="24"/>
              </w:rPr>
              <w:t>Human and animal fecal waste</w:t>
            </w:r>
          </w:p>
        </w:tc>
      </w:tr>
    </w:tbl>
    <w:p w14:paraId="1385D6E6" w14:textId="5DD98A6E" w:rsidR="001F503E" w:rsidRPr="005162DE" w:rsidRDefault="00BC4EA7" w:rsidP="00BF628D">
      <w:pPr>
        <w:pStyle w:val="Heading3"/>
        <w:rPr>
          <w:color w:val="auto"/>
          <w:sz w:val="28"/>
        </w:rPr>
      </w:pPr>
      <w:bookmarkStart w:id="11" w:name="_Toc58336722"/>
      <w:r w:rsidRPr="005162DE">
        <w:rPr>
          <w:color w:val="auto"/>
        </w:rPr>
        <w:t xml:space="preserve">Summary Information for Fecal Indicator-Positive </w:t>
      </w:r>
      <w:r w:rsidR="001A47B7" w:rsidRPr="005162DE">
        <w:rPr>
          <w:color w:val="auto"/>
        </w:rPr>
        <w:t>Ground</w:t>
      </w:r>
      <w:r w:rsidR="009160C7" w:rsidRPr="005162DE">
        <w:rPr>
          <w:color w:val="auto"/>
        </w:rPr>
        <w:t>w</w:t>
      </w:r>
      <w:r w:rsidR="001A47B7" w:rsidRPr="005162DE">
        <w:rPr>
          <w:color w:val="auto"/>
        </w:rPr>
        <w:t xml:space="preserve">ater </w:t>
      </w:r>
      <w:r w:rsidRPr="005162DE">
        <w:rPr>
          <w:color w:val="auto"/>
        </w:rPr>
        <w:t>Source Samples</w:t>
      </w:r>
      <w:r w:rsidR="00F51B61" w:rsidRPr="005162DE">
        <w:rPr>
          <w:color w:val="auto"/>
        </w:rPr>
        <w:t>,</w:t>
      </w:r>
      <w:r w:rsidR="001909F2" w:rsidRPr="005162DE">
        <w:rPr>
          <w:color w:val="auto"/>
        </w:rPr>
        <w:t xml:space="preserve"> </w:t>
      </w:r>
      <w:r w:rsidR="00895240" w:rsidRPr="005162DE">
        <w:rPr>
          <w:color w:val="auto"/>
        </w:rPr>
        <w:t>Uncorrected Significant Deficiencies</w:t>
      </w:r>
      <w:r w:rsidR="00F51B61" w:rsidRPr="005162DE">
        <w:rPr>
          <w:color w:val="auto"/>
        </w:rPr>
        <w:t xml:space="preserve">, or </w:t>
      </w:r>
      <w:r w:rsidR="00E27390" w:rsidRPr="005162DE">
        <w:rPr>
          <w:color w:val="auto"/>
        </w:rPr>
        <w:t xml:space="preserve">Violation of a </w:t>
      </w:r>
      <w:r w:rsidR="00F51B61" w:rsidRPr="005162DE">
        <w:rPr>
          <w:color w:val="auto"/>
        </w:rPr>
        <w:t>Ground</w:t>
      </w:r>
      <w:r w:rsidR="009160C7" w:rsidRPr="005162DE">
        <w:rPr>
          <w:color w:val="auto"/>
        </w:rPr>
        <w:t>w</w:t>
      </w:r>
      <w:r w:rsidR="00F51B61" w:rsidRPr="005162DE">
        <w:rPr>
          <w:color w:val="auto"/>
        </w:rPr>
        <w:t>ater T</w:t>
      </w:r>
      <w:r w:rsidR="004F2F03" w:rsidRPr="005162DE">
        <w:rPr>
          <w:color w:val="auto"/>
        </w:rPr>
        <w:t>T</w:t>
      </w:r>
      <w:bookmarkEnd w:id="11"/>
    </w:p>
    <w:tbl>
      <w:tblPr>
        <w:tblStyle w:val="TableGrid"/>
        <w:tblW w:w="0" w:type="auto"/>
        <w:tblLook w:val="04A0" w:firstRow="1" w:lastRow="0" w:firstColumn="1" w:lastColumn="0" w:noHBand="0" w:noVBand="1"/>
      </w:tblPr>
      <w:tblGrid>
        <w:gridCol w:w="10790"/>
      </w:tblGrid>
      <w:tr w:rsidR="005162DE" w:rsidRPr="005162DE" w14:paraId="2A270370" w14:textId="77777777" w:rsidTr="001F503E">
        <w:tc>
          <w:tcPr>
            <w:tcW w:w="10790" w:type="dxa"/>
          </w:tcPr>
          <w:p w14:paraId="484F6D75" w14:textId="6FE1BCB0"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of Fecal Indicator-Positive Groundwater Source Sample:</w:t>
            </w:r>
            <w:r w:rsidRPr="005162DE">
              <w:rPr>
                <w:rFonts w:ascii="Arial" w:hAnsi="Arial" w:cs="Arial"/>
                <w:sz w:val="24"/>
                <w:szCs w:val="24"/>
              </w:rPr>
              <w:t xml:space="preserve"> </w:t>
            </w:r>
          </w:p>
        </w:tc>
      </w:tr>
    </w:tbl>
    <w:p w14:paraId="041B3651" w14:textId="7E82954D" w:rsidR="0014624C" w:rsidRPr="005162D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162DE" w14:paraId="6988776C" w14:textId="77777777" w:rsidTr="001F503E">
        <w:tc>
          <w:tcPr>
            <w:tcW w:w="10790" w:type="dxa"/>
          </w:tcPr>
          <w:p w14:paraId="40AA8A4D" w14:textId="42108D45" w:rsidR="001F503E" w:rsidRPr="005162DE" w:rsidRDefault="001F503E" w:rsidP="001909F2">
            <w:pPr>
              <w:spacing w:after="240"/>
              <w:rPr>
                <w:rFonts w:ascii="Arial" w:hAnsi="Arial" w:cs="Arial"/>
                <w:sz w:val="24"/>
                <w:szCs w:val="24"/>
              </w:rPr>
            </w:pPr>
            <w:r w:rsidRPr="005162DE">
              <w:rPr>
                <w:rFonts w:ascii="Arial" w:hAnsi="Arial" w:cs="Arial"/>
                <w:b/>
                <w:bCs/>
                <w:sz w:val="24"/>
                <w:szCs w:val="24"/>
              </w:rPr>
              <w:t>Special Notice for Uncorrected Significant Deficiencies:</w:t>
            </w:r>
            <w:r w:rsidRPr="005162DE">
              <w:rPr>
                <w:rFonts w:ascii="Arial" w:hAnsi="Arial" w:cs="Arial"/>
                <w:sz w:val="24"/>
                <w:szCs w:val="24"/>
              </w:rPr>
              <w:t xml:space="preserve"> </w:t>
            </w:r>
          </w:p>
        </w:tc>
      </w:tr>
    </w:tbl>
    <w:p w14:paraId="29F145DC" w14:textId="77777777" w:rsidR="00BF628D" w:rsidRPr="005162DE" w:rsidRDefault="00BF628D" w:rsidP="0087640F">
      <w:pPr>
        <w:pStyle w:val="Caption"/>
        <w:spacing w:before="100" w:beforeAutospacing="1"/>
      </w:pPr>
    </w:p>
    <w:p w14:paraId="16434F63" w14:textId="52A2919D" w:rsidR="0087640F" w:rsidRPr="005162DE" w:rsidRDefault="0087640F" w:rsidP="00B47ED5">
      <w:pPr>
        <w:pStyle w:val="Caption"/>
        <w:spacing w:before="100" w:beforeAutospacing="1"/>
      </w:pPr>
      <w:r w:rsidRPr="005162DE">
        <w:t xml:space="preserve">Table </w:t>
      </w:r>
      <w:r w:rsidR="00B704C3" w:rsidRPr="005162DE">
        <w:t>9</w:t>
      </w:r>
      <w:r w:rsidRPr="005162DE">
        <w:t>. Violation of Groundwater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7FC7F63D" w14:textId="77777777" w:rsidTr="002D3FB5">
        <w:trPr>
          <w:trHeight w:val="457"/>
        </w:trPr>
        <w:tc>
          <w:tcPr>
            <w:tcW w:w="1975" w:type="dxa"/>
            <w:tcMar>
              <w:left w:w="58" w:type="dxa"/>
              <w:right w:w="58" w:type="dxa"/>
            </w:tcMar>
            <w:vAlign w:val="center"/>
          </w:tcPr>
          <w:p w14:paraId="2F4953F8"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tcMar>
              <w:left w:w="58" w:type="dxa"/>
              <w:right w:w="58" w:type="dxa"/>
            </w:tcMar>
            <w:vAlign w:val="center"/>
          </w:tcPr>
          <w:p w14:paraId="2291117A"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162DE" w:rsidRDefault="0087640F" w:rsidP="00B47ED5">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2BBCF7AD" w14:textId="77777777" w:rsidTr="002D3FB5">
        <w:trPr>
          <w:trHeight w:val="449"/>
        </w:trPr>
        <w:tc>
          <w:tcPr>
            <w:tcW w:w="1975" w:type="dxa"/>
            <w:tcMar>
              <w:left w:w="58" w:type="dxa"/>
              <w:right w:w="58" w:type="dxa"/>
            </w:tcMar>
          </w:tcPr>
          <w:p w14:paraId="353E6FC8" w14:textId="1008681C" w:rsidR="0087640F" w:rsidRPr="005162DE" w:rsidRDefault="0087640F" w:rsidP="00B47ED5">
            <w:pPr>
              <w:keepNext/>
              <w:spacing w:before="40" w:after="40"/>
              <w:rPr>
                <w:rFonts w:ascii="Arial" w:hAnsi="Arial" w:cs="Arial"/>
                <w:sz w:val="24"/>
                <w:szCs w:val="24"/>
              </w:rPr>
            </w:pPr>
          </w:p>
        </w:tc>
        <w:tc>
          <w:tcPr>
            <w:tcW w:w="2250" w:type="dxa"/>
            <w:tcMar>
              <w:left w:w="58" w:type="dxa"/>
              <w:right w:w="58" w:type="dxa"/>
            </w:tcMar>
          </w:tcPr>
          <w:p w14:paraId="37531B9B" w14:textId="2D8EBE0F" w:rsidR="0087640F" w:rsidRPr="005162DE" w:rsidRDefault="0087640F" w:rsidP="00B47ED5">
            <w:pPr>
              <w:keepNext/>
              <w:spacing w:before="40" w:after="40"/>
              <w:rPr>
                <w:rFonts w:ascii="Arial" w:hAnsi="Arial" w:cs="Arial"/>
                <w:sz w:val="24"/>
                <w:szCs w:val="24"/>
              </w:rPr>
            </w:pPr>
          </w:p>
        </w:tc>
        <w:tc>
          <w:tcPr>
            <w:tcW w:w="1890" w:type="dxa"/>
            <w:tcMar>
              <w:left w:w="58" w:type="dxa"/>
              <w:right w:w="58" w:type="dxa"/>
            </w:tcMar>
          </w:tcPr>
          <w:p w14:paraId="0A56DBE2" w14:textId="581E0EA7" w:rsidR="0087640F" w:rsidRPr="005162DE" w:rsidRDefault="0087640F" w:rsidP="00B47ED5">
            <w:pPr>
              <w:keepNext/>
              <w:spacing w:before="40" w:after="40"/>
              <w:rPr>
                <w:rFonts w:ascii="Arial" w:hAnsi="Arial" w:cs="Arial"/>
                <w:sz w:val="24"/>
                <w:szCs w:val="24"/>
              </w:rPr>
            </w:pPr>
          </w:p>
        </w:tc>
        <w:tc>
          <w:tcPr>
            <w:tcW w:w="2160" w:type="dxa"/>
            <w:tcMar>
              <w:left w:w="58" w:type="dxa"/>
              <w:right w:w="58" w:type="dxa"/>
            </w:tcMar>
          </w:tcPr>
          <w:p w14:paraId="413E2705" w14:textId="14250845" w:rsidR="0087640F" w:rsidRPr="005162DE" w:rsidRDefault="0087640F" w:rsidP="00B47ED5">
            <w:pPr>
              <w:keepNext/>
              <w:spacing w:before="40" w:after="40"/>
              <w:rPr>
                <w:rFonts w:ascii="Arial" w:hAnsi="Arial" w:cs="Arial"/>
                <w:sz w:val="24"/>
                <w:szCs w:val="24"/>
              </w:rPr>
            </w:pPr>
          </w:p>
        </w:tc>
        <w:tc>
          <w:tcPr>
            <w:tcW w:w="2367" w:type="dxa"/>
            <w:tcMar>
              <w:left w:w="58" w:type="dxa"/>
              <w:right w:w="58" w:type="dxa"/>
            </w:tcMar>
          </w:tcPr>
          <w:p w14:paraId="086BD452" w14:textId="6BBAEC3F" w:rsidR="0087640F" w:rsidRPr="005162DE" w:rsidRDefault="0087640F" w:rsidP="00B47ED5">
            <w:pPr>
              <w:keepNext/>
              <w:spacing w:before="40" w:after="40"/>
              <w:rPr>
                <w:rFonts w:ascii="Arial" w:hAnsi="Arial" w:cs="Arial"/>
                <w:sz w:val="24"/>
                <w:szCs w:val="24"/>
              </w:rPr>
            </w:pPr>
          </w:p>
        </w:tc>
      </w:tr>
      <w:tr w:rsidR="005162DE" w:rsidRPr="005162DE" w14:paraId="504633FC" w14:textId="77777777" w:rsidTr="002D3FB5">
        <w:trPr>
          <w:trHeight w:val="449"/>
        </w:trPr>
        <w:tc>
          <w:tcPr>
            <w:tcW w:w="1975" w:type="dxa"/>
            <w:tcMar>
              <w:left w:w="58" w:type="dxa"/>
              <w:right w:w="58" w:type="dxa"/>
            </w:tcMar>
          </w:tcPr>
          <w:p w14:paraId="0B766FEF" w14:textId="7D061B07" w:rsidR="0087640F" w:rsidRPr="005162DE" w:rsidRDefault="0087640F" w:rsidP="00244938">
            <w:pPr>
              <w:spacing w:before="40" w:after="40"/>
              <w:rPr>
                <w:rFonts w:ascii="Arial" w:hAnsi="Arial" w:cs="Arial"/>
                <w:sz w:val="24"/>
                <w:szCs w:val="24"/>
              </w:rPr>
            </w:pPr>
          </w:p>
        </w:tc>
        <w:tc>
          <w:tcPr>
            <w:tcW w:w="2250" w:type="dxa"/>
            <w:tcMar>
              <w:left w:w="58" w:type="dxa"/>
              <w:right w:w="58" w:type="dxa"/>
            </w:tcMar>
          </w:tcPr>
          <w:p w14:paraId="59B0CD42" w14:textId="6E47DC58" w:rsidR="0087640F" w:rsidRPr="005162DE" w:rsidRDefault="0087640F" w:rsidP="00244938">
            <w:pPr>
              <w:spacing w:before="40" w:after="40"/>
              <w:rPr>
                <w:rFonts w:ascii="Arial" w:hAnsi="Arial" w:cs="Arial"/>
                <w:sz w:val="24"/>
                <w:szCs w:val="24"/>
              </w:rPr>
            </w:pPr>
          </w:p>
        </w:tc>
        <w:tc>
          <w:tcPr>
            <w:tcW w:w="1890" w:type="dxa"/>
            <w:tcMar>
              <w:left w:w="58" w:type="dxa"/>
              <w:right w:w="58" w:type="dxa"/>
            </w:tcMar>
          </w:tcPr>
          <w:p w14:paraId="6EBF47F9" w14:textId="55DCFF19" w:rsidR="0087640F" w:rsidRPr="005162DE" w:rsidRDefault="0087640F" w:rsidP="00244938">
            <w:pPr>
              <w:spacing w:before="40" w:after="40"/>
              <w:rPr>
                <w:rFonts w:ascii="Arial" w:hAnsi="Arial" w:cs="Arial"/>
                <w:sz w:val="24"/>
                <w:szCs w:val="24"/>
              </w:rPr>
            </w:pPr>
          </w:p>
        </w:tc>
        <w:tc>
          <w:tcPr>
            <w:tcW w:w="2160" w:type="dxa"/>
            <w:tcMar>
              <w:left w:w="58" w:type="dxa"/>
              <w:right w:w="58" w:type="dxa"/>
            </w:tcMar>
          </w:tcPr>
          <w:p w14:paraId="3B3903FC" w14:textId="1A3347EA" w:rsidR="0087640F" w:rsidRPr="005162DE" w:rsidRDefault="0087640F" w:rsidP="00244938">
            <w:pPr>
              <w:spacing w:before="40" w:after="40"/>
              <w:rPr>
                <w:rFonts w:ascii="Arial" w:hAnsi="Arial" w:cs="Arial"/>
                <w:sz w:val="24"/>
                <w:szCs w:val="24"/>
              </w:rPr>
            </w:pPr>
          </w:p>
        </w:tc>
        <w:tc>
          <w:tcPr>
            <w:tcW w:w="2367" w:type="dxa"/>
            <w:tcMar>
              <w:left w:w="58" w:type="dxa"/>
              <w:right w:w="58" w:type="dxa"/>
            </w:tcMar>
          </w:tcPr>
          <w:p w14:paraId="155A9D03" w14:textId="3C5A89B7" w:rsidR="0087640F" w:rsidRPr="005162DE" w:rsidRDefault="0087640F" w:rsidP="00244938">
            <w:pPr>
              <w:spacing w:before="40" w:after="40"/>
              <w:rPr>
                <w:rFonts w:ascii="Arial" w:hAnsi="Arial" w:cs="Arial"/>
                <w:sz w:val="24"/>
                <w:szCs w:val="24"/>
              </w:rPr>
            </w:pPr>
          </w:p>
        </w:tc>
      </w:tr>
    </w:tbl>
    <w:p w14:paraId="0205FBD8" w14:textId="2815461A" w:rsidR="002A4E09" w:rsidRPr="005162DE" w:rsidRDefault="0087537E" w:rsidP="001B4F20">
      <w:pPr>
        <w:pStyle w:val="Heading3"/>
        <w:keepNext/>
        <w:rPr>
          <w:color w:val="auto"/>
        </w:rPr>
      </w:pPr>
      <w:bookmarkStart w:id="12" w:name="_Toc58336723"/>
      <w:r w:rsidRPr="005162DE">
        <w:rPr>
          <w:color w:val="auto"/>
        </w:rPr>
        <w:t>F</w:t>
      </w:r>
      <w:r w:rsidR="002A4E09" w:rsidRPr="005162DE">
        <w:rPr>
          <w:color w:val="auto"/>
        </w:rPr>
        <w:t>or Systems Providing Surface Water as a Source of Drinking Water</w:t>
      </w:r>
      <w:bookmarkEnd w:id="12"/>
    </w:p>
    <w:p w14:paraId="46C2CDD1" w14:textId="6A6F885E" w:rsidR="004F2F03" w:rsidRPr="005162DE" w:rsidRDefault="004F2F03" w:rsidP="001B4F20">
      <w:pPr>
        <w:pStyle w:val="Caption"/>
        <w:spacing w:before="120"/>
      </w:pPr>
      <w:r w:rsidRPr="005162DE">
        <w:t xml:space="preserve">Table </w:t>
      </w:r>
      <w:r w:rsidR="00B704C3" w:rsidRPr="005162DE">
        <w:t>10</w:t>
      </w:r>
      <w:r w:rsidRPr="005162D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5162DE" w:rsidRPr="005162DE" w14:paraId="28AF65AA" w14:textId="77777777" w:rsidTr="004C3239">
        <w:tc>
          <w:tcPr>
            <w:tcW w:w="4045" w:type="dxa"/>
          </w:tcPr>
          <w:p w14:paraId="027AB4DF" w14:textId="532F1322" w:rsidR="00E80EE7" w:rsidRPr="005162DE" w:rsidRDefault="00E80EE7" w:rsidP="001B4F20">
            <w:pPr>
              <w:keepNext/>
              <w:spacing w:before="40" w:after="40"/>
              <w:rPr>
                <w:rFonts w:ascii="Arial" w:hAnsi="Arial" w:cs="Arial"/>
                <w:bCs/>
                <w:sz w:val="24"/>
                <w:szCs w:val="24"/>
              </w:rPr>
            </w:pPr>
            <w:r w:rsidRPr="005162DE">
              <w:rPr>
                <w:rFonts w:ascii="Arial" w:hAnsi="Arial" w:cs="Arial"/>
                <w:bCs/>
                <w:sz w:val="24"/>
                <w:szCs w:val="24"/>
              </w:rPr>
              <w:t xml:space="preserve">Treatment Technique </w:t>
            </w:r>
            <w:r w:rsidRPr="005162DE">
              <w:rPr>
                <w:rFonts w:ascii="Arial" w:hAnsi="Arial" w:cs="Arial"/>
                <w:bCs/>
                <w:sz w:val="24"/>
                <w:szCs w:val="24"/>
                <w:vertAlign w:val="superscript"/>
              </w:rPr>
              <w:t xml:space="preserve">(a) </w:t>
            </w:r>
            <w:r w:rsidRPr="005162DE">
              <w:rPr>
                <w:rFonts w:ascii="Arial" w:hAnsi="Arial" w:cs="Arial"/>
                <w:bCs/>
                <w:sz w:val="24"/>
                <w:szCs w:val="24"/>
              </w:rPr>
              <w:t>(Type of approved filtration technology used)</w:t>
            </w:r>
          </w:p>
        </w:tc>
        <w:tc>
          <w:tcPr>
            <w:tcW w:w="6725" w:type="dxa"/>
          </w:tcPr>
          <w:p w14:paraId="38798350" w14:textId="73B4E719" w:rsidR="00E80EE7" w:rsidRPr="005162DE" w:rsidRDefault="001F7181" w:rsidP="001B4F20">
            <w:pPr>
              <w:pStyle w:val="BodyText"/>
              <w:keepNext/>
              <w:spacing w:before="40" w:after="40"/>
              <w:jc w:val="left"/>
              <w:rPr>
                <w:rFonts w:ascii="Arial" w:hAnsi="Arial" w:cs="Arial"/>
                <w:sz w:val="24"/>
                <w:szCs w:val="24"/>
              </w:rPr>
            </w:pPr>
            <w:r w:rsidRPr="005162DE">
              <w:rPr>
                <w:rFonts w:ascii="Arial" w:hAnsi="Arial" w:cs="Arial"/>
                <w:sz w:val="24"/>
                <w:szCs w:val="24"/>
              </w:rPr>
              <w:t>[Enter Treatment Technique]</w:t>
            </w:r>
          </w:p>
        </w:tc>
      </w:tr>
      <w:tr w:rsidR="005162DE" w:rsidRPr="005162DE" w14:paraId="1DB90511" w14:textId="77777777" w:rsidTr="004C3239">
        <w:tc>
          <w:tcPr>
            <w:tcW w:w="4045" w:type="dxa"/>
          </w:tcPr>
          <w:p w14:paraId="6F3F5A91" w14:textId="006E88DC"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 xml:space="preserve">Turbidity Performance Standards </w:t>
            </w:r>
            <w:r w:rsidRPr="005162DE">
              <w:rPr>
                <w:rFonts w:ascii="Arial" w:hAnsi="Arial" w:cs="Arial"/>
                <w:bCs/>
                <w:sz w:val="24"/>
                <w:szCs w:val="24"/>
                <w:vertAlign w:val="superscript"/>
              </w:rPr>
              <w:t xml:space="preserve">(b) </w:t>
            </w:r>
            <w:r w:rsidRPr="005162DE">
              <w:rPr>
                <w:rFonts w:ascii="Arial" w:hAnsi="Arial" w:cs="Arial"/>
                <w:bCs/>
                <w:sz w:val="24"/>
                <w:szCs w:val="24"/>
              </w:rPr>
              <w:t>(that must be met through the water treatment process)</w:t>
            </w:r>
          </w:p>
        </w:tc>
        <w:tc>
          <w:tcPr>
            <w:tcW w:w="6725" w:type="dxa"/>
          </w:tcPr>
          <w:p w14:paraId="6C825F63" w14:textId="77777777"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Turbidity of the filtered water must:</w:t>
            </w:r>
          </w:p>
          <w:p w14:paraId="60925CC3" w14:textId="0059EC2F"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162DE" w:rsidRDefault="00E80EE7" w:rsidP="00E80EE7">
            <w:pPr>
              <w:pStyle w:val="BodyText"/>
              <w:spacing w:before="40" w:after="40"/>
              <w:ind w:left="16"/>
              <w:jc w:val="left"/>
              <w:rPr>
                <w:rFonts w:ascii="Arial" w:hAnsi="Arial" w:cs="Arial"/>
                <w:bCs/>
                <w:sz w:val="24"/>
                <w:szCs w:val="24"/>
              </w:rPr>
            </w:pPr>
            <w:r w:rsidRPr="005162D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162DE" w:rsidRDefault="00E80EE7" w:rsidP="00E80EE7">
            <w:pPr>
              <w:pStyle w:val="BodyText"/>
              <w:spacing w:before="40" w:after="40"/>
              <w:jc w:val="left"/>
              <w:rPr>
                <w:rFonts w:ascii="Arial" w:hAnsi="Arial" w:cs="Arial"/>
                <w:bCs/>
                <w:sz w:val="24"/>
                <w:szCs w:val="24"/>
              </w:rPr>
            </w:pPr>
            <w:r w:rsidRPr="005162DE">
              <w:rPr>
                <w:rFonts w:ascii="Arial" w:hAnsi="Arial" w:cs="Arial"/>
                <w:bCs/>
                <w:sz w:val="24"/>
                <w:szCs w:val="24"/>
              </w:rPr>
              <w:t>3 – Not exceed [Enter Turbidity Performance Standard Not to Be Exceeded at Any Time] NTU at any time.</w:t>
            </w:r>
          </w:p>
        </w:tc>
      </w:tr>
      <w:tr w:rsidR="005162DE" w:rsidRPr="005162DE" w14:paraId="7631F7C3" w14:textId="77777777" w:rsidTr="004C3239">
        <w:trPr>
          <w:trHeight w:val="490"/>
        </w:trPr>
        <w:tc>
          <w:tcPr>
            <w:tcW w:w="4045" w:type="dxa"/>
          </w:tcPr>
          <w:p w14:paraId="5E0419B7"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lastRenderedPageBreak/>
              <w:t>Lowest monthly percentage of samples that met Turbidity Performance Standard No. 1.</w:t>
            </w:r>
          </w:p>
        </w:tc>
        <w:tc>
          <w:tcPr>
            <w:tcW w:w="6725" w:type="dxa"/>
          </w:tcPr>
          <w:p w14:paraId="5E5B78B1" w14:textId="7E1290E1"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5434833C" w14:textId="77777777" w:rsidTr="004C3239">
        <w:trPr>
          <w:trHeight w:val="490"/>
        </w:trPr>
        <w:tc>
          <w:tcPr>
            <w:tcW w:w="4045" w:type="dxa"/>
          </w:tcPr>
          <w:p w14:paraId="75FAEF65"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Highest single turbidity measurement during the year</w:t>
            </w:r>
          </w:p>
        </w:tc>
        <w:tc>
          <w:tcPr>
            <w:tcW w:w="6725" w:type="dxa"/>
          </w:tcPr>
          <w:p w14:paraId="36BEE3C3" w14:textId="294D1009"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r w:rsidR="005162DE" w:rsidRPr="005162DE" w14:paraId="0D8AEAA4" w14:textId="77777777" w:rsidTr="004C3239">
        <w:trPr>
          <w:trHeight w:val="490"/>
        </w:trPr>
        <w:tc>
          <w:tcPr>
            <w:tcW w:w="4045" w:type="dxa"/>
          </w:tcPr>
          <w:p w14:paraId="7D9B7500" w14:textId="77777777" w:rsidR="00E80EE7" w:rsidRPr="005162DE" w:rsidRDefault="00E80EE7" w:rsidP="00E80EE7">
            <w:pPr>
              <w:spacing w:before="40" w:after="40"/>
              <w:rPr>
                <w:rFonts w:ascii="Arial" w:hAnsi="Arial" w:cs="Arial"/>
                <w:bCs/>
                <w:sz w:val="24"/>
                <w:szCs w:val="24"/>
              </w:rPr>
            </w:pPr>
            <w:r w:rsidRPr="005162DE">
              <w:rPr>
                <w:rFonts w:ascii="Arial" w:hAnsi="Arial" w:cs="Arial"/>
                <w:bCs/>
                <w:sz w:val="24"/>
                <w:szCs w:val="24"/>
              </w:rPr>
              <w:t>Number of violations of any surface water treatment requirements</w:t>
            </w:r>
          </w:p>
        </w:tc>
        <w:tc>
          <w:tcPr>
            <w:tcW w:w="6725" w:type="dxa"/>
          </w:tcPr>
          <w:p w14:paraId="4FE489E5" w14:textId="0C6CEC55" w:rsidR="00E80EE7" w:rsidRPr="005162DE" w:rsidRDefault="001F7181" w:rsidP="00E80EE7">
            <w:pPr>
              <w:pStyle w:val="BodyText"/>
              <w:spacing w:before="40" w:after="40"/>
              <w:jc w:val="left"/>
              <w:rPr>
                <w:rFonts w:ascii="Arial" w:hAnsi="Arial" w:cs="Arial"/>
                <w:bCs/>
                <w:sz w:val="24"/>
                <w:szCs w:val="24"/>
              </w:rPr>
            </w:pPr>
            <w:r w:rsidRPr="005162DE">
              <w:rPr>
                <w:rFonts w:ascii="Arial" w:hAnsi="Arial" w:cs="Arial"/>
                <w:sz w:val="24"/>
                <w:szCs w:val="24"/>
              </w:rPr>
              <w:t>[Enter No</w:t>
            </w:r>
            <w:r w:rsidR="005F600B" w:rsidRPr="005162DE">
              <w:rPr>
                <w:rFonts w:ascii="Arial" w:hAnsi="Arial" w:cs="Arial"/>
                <w:sz w:val="24"/>
                <w:szCs w:val="24"/>
              </w:rPr>
              <w:t>.</w:t>
            </w:r>
            <w:r w:rsidRPr="005162DE">
              <w:rPr>
                <w:rFonts w:ascii="Arial" w:hAnsi="Arial" w:cs="Arial"/>
                <w:sz w:val="24"/>
                <w:szCs w:val="24"/>
              </w:rPr>
              <w:t>]</w:t>
            </w:r>
          </w:p>
        </w:tc>
      </w:tr>
    </w:tbl>
    <w:p w14:paraId="25583DE4" w14:textId="77777777" w:rsidR="00BC6327" w:rsidRPr="005162DE" w:rsidRDefault="00BC6327" w:rsidP="00390A3E">
      <w:pPr>
        <w:pStyle w:val="BlockText"/>
        <w:tabs>
          <w:tab w:val="left" w:pos="360"/>
        </w:tabs>
        <w:spacing w:before="60"/>
        <w:ind w:left="360" w:right="0" w:hanging="360"/>
        <w:rPr>
          <w:rFonts w:ascii="Arial" w:hAnsi="Arial" w:cs="Arial"/>
          <w:b w:val="0"/>
          <w:bCs/>
          <w:sz w:val="24"/>
          <w:szCs w:val="24"/>
        </w:rPr>
      </w:pPr>
      <w:r w:rsidRPr="005162DE">
        <w:rPr>
          <w:rFonts w:ascii="Arial" w:hAnsi="Arial" w:cs="Arial"/>
          <w:b w:val="0"/>
          <w:bCs/>
          <w:sz w:val="24"/>
          <w:szCs w:val="24"/>
        </w:rPr>
        <w:t>(a)</w:t>
      </w:r>
      <w:r w:rsidRPr="005162DE">
        <w:rPr>
          <w:rFonts w:ascii="Arial" w:hAnsi="Arial" w:cs="Arial"/>
          <w:b w:val="0"/>
          <w:bCs/>
          <w:sz w:val="24"/>
          <w:szCs w:val="24"/>
        </w:rPr>
        <w:tab/>
        <w:t>A required process intended to reduce the level of a contaminant in drinking water.</w:t>
      </w:r>
    </w:p>
    <w:p w14:paraId="454B2307" w14:textId="326C1906" w:rsidR="0060219E" w:rsidRPr="005162DE" w:rsidRDefault="00BC6327" w:rsidP="00390A3E">
      <w:pPr>
        <w:pStyle w:val="BlockText"/>
        <w:spacing w:before="60"/>
        <w:ind w:left="0" w:right="0" w:firstLine="0"/>
        <w:rPr>
          <w:rFonts w:ascii="Arial" w:hAnsi="Arial" w:cs="Arial"/>
          <w:b w:val="0"/>
          <w:bCs/>
          <w:i/>
          <w:sz w:val="24"/>
          <w:szCs w:val="24"/>
        </w:rPr>
      </w:pPr>
      <w:r w:rsidRPr="005162DE">
        <w:rPr>
          <w:rFonts w:ascii="Arial" w:hAnsi="Arial" w:cs="Arial"/>
          <w:b w:val="0"/>
          <w:bCs/>
          <w:sz w:val="24"/>
          <w:szCs w:val="24"/>
        </w:rPr>
        <w:t>(b)</w:t>
      </w:r>
      <w:r w:rsidR="004F23D7" w:rsidRPr="005162DE">
        <w:rPr>
          <w:rFonts w:ascii="Arial" w:hAnsi="Arial" w:cs="Arial"/>
          <w:b w:val="0"/>
          <w:bCs/>
          <w:sz w:val="24"/>
          <w:szCs w:val="24"/>
        </w:rPr>
        <w:t xml:space="preserve"> </w:t>
      </w:r>
      <w:r w:rsidRPr="005162DE">
        <w:rPr>
          <w:rFonts w:ascii="Arial" w:hAnsi="Arial" w:cs="Arial"/>
          <w:b w:val="0"/>
          <w:bCs/>
          <w:sz w:val="24"/>
          <w:szCs w:val="24"/>
        </w:rPr>
        <w:t xml:space="preserve">Turbidity (measured in NTU) is a measurement of the cloudiness of water and is a good indicator of water quality and filtration performance.  Turbidity results which meet performance standards </w:t>
      </w:r>
      <w:proofErr w:type="gramStart"/>
      <w:r w:rsidRPr="005162DE">
        <w:rPr>
          <w:rFonts w:ascii="Arial" w:hAnsi="Arial" w:cs="Arial"/>
          <w:b w:val="0"/>
          <w:bCs/>
          <w:sz w:val="24"/>
          <w:szCs w:val="24"/>
        </w:rPr>
        <w:t>are considered to be</w:t>
      </w:r>
      <w:proofErr w:type="gramEnd"/>
      <w:r w:rsidRPr="005162DE">
        <w:rPr>
          <w:rFonts w:ascii="Arial" w:hAnsi="Arial" w:cs="Arial"/>
          <w:b w:val="0"/>
          <w:bCs/>
          <w:sz w:val="24"/>
          <w:szCs w:val="24"/>
        </w:rPr>
        <w:t xml:space="preserve"> in compliance with filtration requirements.</w:t>
      </w:r>
    </w:p>
    <w:p w14:paraId="6E8B9D28" w14:textId="4626C4E2" w:rsidR="00BC6327" w:rsidRPr="005162DE" w:rsidRDefault="00BC6327" w:rsidP="00427046">
      <w:pPr>
        <w:pStyle w:val="Heading3"/>
        <w:keepNext/>
        <w:rPr>
          <w:color w:val="auto"/>
        </w:rPr>
      </w:pPr>
      <w:bookmarkStart w:id="13" w:name="_Toc58336724"/>
      <w:r w:rsidRPr="005162DE">
        <w:rPr>
          <w:color w:val="auto"/>
        </w:rPr>
        <w:t xml:space="preserve">Summary Information for </w:t>
      </w:r>
      <w:r w:rsidR="00024D43" w:rsidRPr="005162DE">
        <w:rPr>
          <w:color w:val="auto"/>
        </w:rPr>
        <w:t xml:space="preserve">Violation of a </w:t>
      </w:r>
      <w:r w:rsidRPr="005162DE">
        <w:rPr>
          <w:color w:val="auto"/>
        </w:rPr>
        <w:t xml:space="preserve">Surface Water </w:t>
      </w:r>
      <w:bookmarkEnd w:id="13"/>
      <w:r w:rsidR="0087640F" w:rsidRPr="005162DE">
        <w:rPr>
          <w:color w:val="auto"/>
        </w:rPr>
        <w:t>TT</w:t>
      </w:r>
    </w:p>
    <w:p w14:paraId="3069CE4F" w14:textId="23CECF74" w:rsidR="0087640F" w:rsidRPr="005162DE" w:rsidRDefault="0087640F" w:rsidP="00427046">
      <w:pPr>
        <w:pStyle w:val="Caption"/>
        <w:spacing w:before="100" w:beforeAutospacing="1"/>
      </w:pPr>
      <w:bookmarkStart w:id="14" w:name="_Toc58336725"/>
      <w:bookmarkStart w:id="15" w:name="_Hlk58234306"/>
      <w:r w:rsidRPr="005162DE">
        <w:t xml:space="preserve">Table </w:t>
      </w:r>
      <w:r w:rsidR="00B704C3" w:rsidRPr="005162DE">
        <w:t>11</w:t>
      </w:r>
      <w:r w:rsidRPr="005162DE">
        <w:t>. Violation of Surface Water TT</w:t>
      </w:r>
    </w:p>
    <w:tbl>
      <w:tblPr>
        <w:tblStyle w:val="TableGrid"/>
        <w:tblW w:w="10642" w:type="dxa"/>
        <w:tblLayout w:type="fixed"/>
        <w:tblLook w:val="00A0" w:firstRow="1" w:lastRow="0" w:firstColumn="1" w:lastColumn="0" w:noHBand="0" w:noVBand="0"/>
      </w:tblPr>
      <w:tblGrid>
        <w:gridCol w:w="1975"/>
        <w:gridCol w:w="2250"/>
        <w:gridCol w:w="1890"/>
        <w:gridCol w:w="2160"/>
        <w:gridCol w:w="2367"/>
      </w:tblGrid>
      <w:tr w:rsidR="005162DE" w:rsidRPr="005162DE" w14:paraId="4D38F9E7" w14:textId="77777777" w:rsidTr="002D3FB5">
        <w:trPr>
          <w:trHeight w:val="457"/>
        </w:trPr>
        <w:tc>
          <w:tcPr>
            <w:tcW w:w="1975" w:type="dxa"/>
            <w:vAlign w:val="center"/>
          </w:tcPr>
          <w:p w14:paraId="661C6D83"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Violation</w:t>
            </w:r>
          </w:p>
        </w:tc>
        <w:tc>
          <w:tcPr>
            <w:tcW w:w="2250" w:type="dxa"/>
            <w:vAlign w:val="center"/>
          </w:tcPr>
          <w:p w14:paraId="6BA218FF"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Explanation</w:t>
            </w:r>
          </w:p>
        </w:tc>
        <w:tc>
          <w:tcPr>
            <w:tcW w:w="1890" w:type="dxa"/>
            <w:vAlign w:val="center"/>
          </w:tcPr>
          <w:p w14:paraId="44A5E9BE"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Duration</w:t>
            </w:r>
          </w:p>
        </w:tc>
        <w:tc>
          <w:tcPr>
            <w:tcW w:w="2160" w:type="dxa"/>
            <w:vAlign w:val="center"/>
          </w:tcPr>
          <w:p w14:paraId="2C0508A6"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Actions Taken to Correct Violation</w:t>
            </w:r>
          </w:p>
        </w:tc>
        <w:tc>
          <w:tcPr>
            <w:tcW w:w="2367" w:type="dxa"/>
            <w:vAlign w:val="center"/>
          </w:tcPr>
          <w:p w14:paraId="58298DFD" w14:textId="77777777" w:rsidR="0087640F" w:rsidRPr="005162DE" w:rsidRDefault="0087640F" w:rsidP="00427046">
            <w:pPr>
              <w:keepNext/>
              <w:spacing w:before="40" w:after="40"/>
              <w:jc w:val="center"/>
              <w:rPr>
                <w:rFonts w:ascii="Arial" w:hAnsi="Arial" w:cs="Arial"/>
                <w:b/>
                <w:sz w:val="24"/>
                <w:szCs w:val="24"/>
              </w:rPr>
            </w:pPr>
            <w:r w:rsidRPr="005162DE">
              <w:rPr>
                <w:rFonts w:ascii="Arial" w:hAnsi="Arial" w:cs="Arial"/>
                <w:b/>
                <w:sz w:val="24"/>
                <w:szCs w:val="24"/>
              </w:rPr>
              <w:t>Health Effects Language</w:t>
            </w:r>
          </w:p>
        </w:tc>
      </w:tr>
      <w:tr w:rsidR="005162DE" w:rsidRPr="005162DE" w14:paraId="6AF804E8" w14:textId="77777777" w:rsidTr="002D3FB5">
        <w:trPr>
          <w:trHeight w:val="449"/>
        </w:trPr>
        <w:tc>
          <w:tcPr>
            <w:tcW w:w="1975" w:type="dxa"/>
            <w:tcMar>
              <w:left w:w="58" w:type="dxa"/>
              <w:right w:w="58" w:type="dxa"/>
            </w:tcMar>
          </w:tcPr>
          <w:p w14:paraId="1DD7E857" w14:textId="59C31B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7EF907C6" w14:textId="2D122B09"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32AC43A5" w14:textId="246A425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15ABEF94" w14:textId="1B80DA8E"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0012C40E" w14:textId="269DEB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r w:rsidR="005162DE" w:rsidRPr="005162DE" w14:paraId="4F9E6B29" w14:textId="77777777" w:rsidTr="002D3FB5">
        <w:trPr>
          <w:trHeight w:val="449"/>
        </w:trPr>
        <w:tc>
          <w:tcPr>
            <w:tcW w:w="1975" w:type="dxa"/>
            <w:tcMar>
              <w:left w:w="58" w:type="dxa"/>
              <w:right w:w="58" w:type="dxa"/>
            </w:tcMar>
          </w:tcPr>
          <w:p w14:paraId="47E11E7C" w14:textId="3B45D223"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Violation]</w:t>
            </w:r>
          </w:p>
        </w:tc>
        <w:tc>
          <w:tcPr>
            <w:tcW w:w="2250" w:type="dxa"/>
            <w:tcMar>
              <w:left w:w="58" w:type="dxa"/>
              <w:right w:w="58" w:type="dxa"/>
            </w:tcMar>
          </w:tcPr>
          <w:p w14:paraId="225B5962" w14:textId="60BF7A2F"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Explanation]</w:t>
            </w:r>
          </w:p>
        </w:tc>
        <w:tc>
          <w:tcPr>
            <w:tcW w:w="1890" w:type="dxa"/>
            <w:tcMar>
              <w:left w:w="58" w:type="dxa"/>
              <w:right w:w="58" w:type="dxa"/>
            </w:tcMar>
          </w:tcPr>
          <w:p w14:paraId="2580D261" w14:textId="433178C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Duration]</w:t>
            </w:r>
          </w:p>
        </w:tc>
        <w:tc>
          <w:tcPr>
            <w:tcW w:w="2160" w:type="dxa"/>
            <w:tcMar>
              <w:left w:w="58" w:type="dxa"/>
              <w:right w:w="58" w:type="dxa"/>
            </w:tcMar>
          </w:tcPr>
          <w:p w14:paraId="5A139B8B" w14:textId="5BF318E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Actions]</w:t>
            </w:r>
          </w:p>
        </w:tc>
        <w:tc>
          <w:tcPr>
            <w:tcW w:w="2367" w:type="dxa"/>
            <w:tcMar>
              <w:left w:w="58" w:type="dxa"/>
              <w:right w:w="58" w:type="dxa"/>
            </w:tcMar>
          </w:tcPr>
          <w:p w14:paraId="3D430833" w14:textId="002D5B46" w:rsidR="00496939" w:rsidRPr="005162DE" w:rsidRDefault="00496939" w:rsidP="00496939">
            <w:pPr>
              <w:spacing w:before="40" w:after="40"/>
              <w:rPr>
                <w:rFonts w:ascii="Arial" w:hAnsi="Arial" w:cs="Arial"/>
                <w:sz w:val="24"/>
                <w:szCs w:val="24"/>
              </w:rPr>
            </w:pPr>
            <w:r w:rsidRPr="005162DE">
              <w:rPr>
                <w:rFonts w:ascii="Arial" w:hAnsi="Arial" w:cs="Arial"/>
                <w:sz w:val="24"/>
                <w:szCs w:val="24"/>
              </w:rPr>
              <w:t>[Enter Language]</w:t>
            </w:r>
          </w:p>
        </w:tc>
      </w:tr>
    </w:tbl>
    <w:p w14:paraId="055132C5" w14:textId="3FB76982" w:rsidR="002D429D" w:rsidRPr="005162DE" w:rsidRDefault="003131EE" w:rsidP="00275C1C">
      <w:pPr>
        <w:pStyle w:val="Heading3"/>
        <w:keepNext/>
        <w:rPr>
          <w:color w:val="auto"/>
        </w:rPr>
      </w:pPr>
      <w:r w:rsidRPr="005162DE">
        <w:rPr>
          <w:color w:val="auto"/>
        </w:rPr>
        <w:t>Summary Information for Operating Under a</w:t>
      </w:r>
      <w:r w:rsidR="002D429D" w:rsidRPr="005162DE">
        <w:rPr>
          <w:color w:val="auto"/>
        </w:rPr>
        <w:t xml:space="preserve"> Variance or Exemption</w:t>
      </w:r>
      <w:bookmarkEnd w:id="14"/>
    </w:p>
    <w:bookmarkEnd w:id="15"/>
    <w:p w14:paraId="1627DE28" w14:textId="668A71DA" w:rsidR="004F2F03" w:rsidRPr="005162DE" w:rsidRDefault="00FB5ACE" w:rsidP="003131EE">
      <w:pPr>
        <w:spacing w:before="120"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Enter</w:t>
      </w:r>
      <w:r w:rsidR="0087537E" w:rsidRPr="005162DE">
        <w:rPr>
          <w:rFonts w:ascii="Arial" w:hAnsi="Arial" w:cs="Arial"/>
          <w:sz w:val="24"/>
        </w:rPr>
        <w:t xml:space="preserve"> Additional Information Described in Instructions for SWS CCR Document]</w:t>
      </w:r>
    </w:p>
    <w:p w14:paraId="60F5762F" w14:textId="199F6362" w:rsidR="00E25265" w:rsidRPr="005162DE" w:rsidRDefault="00E25265" w:rsidP="008E66E2">
      <w:pPr>
        <w:pStyle w:val="Heading3"/>
        <w:keepNext/>
        <w:rPr>
          <w:color w:val="auto"/>
        </w:rPr>
      </w:pPr>
      <w:bookmarkStart w:id="16" w:name="_Toc58336726"/>
      <w:r w:rsidRPr="005162DE">
        <w:rPr>
          <w:color w:val="auto"/>
        </w:rPr>
        <w:t>Summary Information for Revised Total Coliform Rule</w:t>
      </w:r>
      <w:r w:rsidR="003131EE" w:rsidRPr="005162DE">
        <w:rPr>
          <w:color w:val="auto"/>
        </w:rPr>
        <w:t xml:space="preserve"> </w:t>
      </w:r>
      <w:r w:rsidRPr="005162DE">
        <w:rPr>
          <w:color w:val="auto"/>
        </w:rPr>
        <w:t>Level 1 and Level 2 Assessment Requirements</w:t>
      </w:r>
      <w:bookmarkEnd w:id="16"/>
    </w:p>
    <w:p w14:paraId="2A54C6A0" w14:textId="1EE6DD2E" w:rsidR="009610BC" w:rsidRPr="005162DE" w:rsidRDefault="00E56E23" w:rsidP="009610BC">
      <w:pPr>
        <w:rPr>
          <w:rFonts w:ascii="Arial" w:hAnsi="Arial" w:cs="Arial"/>
          <w:sz w:val="24"/>
          <w:szCs w:val="24"/>
        </w:rPr>
      </w:pPr>
      <w:r w:rsidRPr="005162DE">
        <w:rPr>
          <w:rFonts w:ascii="Arial" w:hAnsi="Arial" w:cs="Arial"/>
          <w:sz w:val="24"/>
          <w:szCs w:val="24"/>
        </w:rPr>
        <w:t xml:space="preserve">If a water system is required to comply with a Level 1 or Level 2 assessment requirement that is not due to an </w:t>
      </w:r>
      <w:r w:rsidRPr="005162DE">
        <w:rPr>
          <w:rFonts w:ascii="Arial" w:hAnsi="Arial" w:cs="Arial"/>
          <w:i/>
          <w:iCs/>
          <w:sz w:val="24"/>
          <w:szCs w:val="24"/>
        </w:rPr>
        <w:t>E. coli</w:t>
      </w:r>
      <w:r w:rsidRPr="005162DE">
        <w:rPr>
          <w:rFonts w:ascii="Arial" w:hAnsi="Arial" w:cs="Arial"/>
          <w:sz w:val="24"/>
          <w:szCs w:val="24"/>
        </w:rPr>
        <w:t xml:space="preserve"> MCL violation, include the following information below [</w:t>
      </w:r>
      <w:r w:rsidR="00696362" w:rsidRPr="005162DE">
        <w:rPr>
          <w:rFonts w:ascii="Arial" w:hAnsi="Arial" w:cs="Arial"/>
          <w:sz w:val="24"/>
          <w:szCs w:val="24"/>
        </w:rPr>
        <w:t>22 CCR section 64481(n)(1)].</w:t>
      </w:r>
    </w:p>
    <w:p w14:paraId="19BFFB90" w14:textId="77777777" w:rsidR="00D17E2F" w:rsidRPr="005162DE" w:rsidRDefault="00D17E2F" w:rsidP="009610BC">
      <w:pPr>
        <w:rPr>
          <w:rFonts w:ascii="Arial" w:hAnsi="Arial" w:cs="Arial"/>
          <w:sz w:val="24"/>
          <w:szCs w:val="24"/>
        </w:rPr>
      </w:pPr>
    </w:p>
    <w:p w14:paraId="43C3E408" w14:textId="77777777" w:rsidR="00DD7D18" w:rsidRPr="005162DE" w:rsidRDefault="00DD7D18" w:rsidP="00BF628D">
      <w:pPr>
        <w:pStyle w:val="Heading4"/>
        <w:rPr>
          <w:color w:val="auto"/>
        </w:rPr>
      </w:pPr>
      <w:r w:rsidRPr="005162DE">
        <w:rPr>
          <w:color w:val="auto"/>
        </w:rPr>
        <w:t xml:space="preserve">Level 1 or Level 2 Assessment Requirement not Due to an </w:t>
      </w:r>
      <w:r w:rsidRPr="005162DE">
        <w:rPr>
          <w:i/>
          <w:color w:val="auto"/>
        </w:rPr>
        <w:t>E. coli</w:t>
      </w:r>
      <w:r w:rsidRPr="005162DE">
        <w:rPr>
          <w:color w:val="auto"/>
        </w:rPr>
        <w:t xml:space="preserve"> MCL Violation</w:t>
      </w:r>
    </w:p>
    <w:p w14:paraId="4D0FE384" w14:textId="21894032" w:rsidR="00DD7D18" w:rsidRPr="005162DE" w:rsidRDefault="00DD7D18" w:rsidP="00636BFA">
      <w:pPr>
        <w:pBdr>
          <w:top w:val="single" w:sz="4" w:space="1" w:color="auto"/>
          <w:left w:val="single" w:sz="4" w:space="4" w:color="auto"/>
          <w:bottom w:val="single" w:sz="4" w:space="1" w:color="auto"/>
          <w:right w:val="single" w:sz="4" w:space="4" w:color="auto"/>
        </w:pBdr>
        <w:spacing w:before="100" w:beforeAutospacing="1" w:after="240"/>
        <w:rPr>
          <w:rFonts w:ascii="Arial" w:hAnsi="Arial" w:cs="Arial"/>
          <w:sz w:val="24"/>
          <w:szCs w:val="24"/>
        </w:rPr>
      </w:pPr>
      <w:r w:rsidRPr="005162DE">
        <w:rPr>
          <w:rFonts w:ascii="Arial" w:hAnsi="Arial" w:cs="Arial"/>
          <w:sz w:val="24"/>
          <w:szCs w:val="24"/>
        </w:rPr>
        <w:t>Coliforms are bacteria that are naturally present in the environment and are used as an indicator that other, potentially harmful</w:t>
      </w:r>
      <w:r w:rsidR="00832E7C" w:rsidRPr="005162DE">
        <w:rPr>
          <w:rFonts w:ascii="Arial" w:hAnsi="Arial" w:cs="Arial"/>
          <w:sz w:val="24"/>
          <w:szCs w:val="24"/>
        </w:rPr>
        <w:t>,</w:t>
      </w:r>
      <w:r w:rsidRPr="005162D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297093BC" w14:textId="14724732" w:rsidR="001E07A6" w:rsidRPr="005162DE" w:rsidRDefault="001E07A6" w:rsidP="00B93439">
      <w:pPr>
        <w:spacing w:after="240"/>
        <w:rPr>
          <w:rFonts w:ascii="Arial" w:hAnsi="Arial" w:cs="Arial"/>
          <w:sz w:val="24"/>
          <w:szCs w:val="24"/>
        </w:rPr>
      </w:pPr>
      <w:r w:rsidRPr="005162DE">
        <w:rPr>
          <w:rFonts w:ascii="Arial" w:hAnsi="Arial" w:cs="Arial"/>
          <w:sz w:val="24"/>
          <w:szCs w:val="24"/>
        </w:rPr>
        <w:t>The water system shall include the following statements, as appropriate:</w:t>
      </w:r>
    </w:p>
    <w:p w14:paraId="75982C45" w14:textId="3EF37374"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t>During the past year we were required to conduct [</w:t>
      </w:r>
      <w:r w:rsidR="00FB5ACE" w:rsidRPr="005162DE">
        <w:rPr>
          <w:rFonts w:ascii="Arial" w:hAnsi="Arial" w:cs="Arial"/>
          <w:sz w:val="24"/>
          <w:szCs w:val="24"/>
        </w:rPr>
        <w:t>Insert Number of Level 1 Assessments</w:t>
      </w:r>
      <w:r w:rsidRPr="005162DE">
        <w:rPr>
          <w:rFonts w:ascii="Arial" w:hAnsi="Arial" w:cs="Arial"/>
          <w:sz w:val="24"/>
          <w:szCs w:val="24"/>
        </w:rPr>
        <w:t>] Level</w:t>
      </w:r>
      <w:r w:rsidR="007D21BB" w:rsidRPr="005162DE">
        <w:rPr>
          <w:rFonts w:ascii="Arial" w:hAnsi="Arial" w:cs="Arial"/>
          <w:sz w:val="24"/>
          <w:szCs w:val="24"/>
        </w:rPr>
        <w:t> </w:t>
      </w:r>
      <w:r w:rsidRPr="005162DE">
        <w:rPr>
          <w:rFonts w:ascii="Arial" w:hAnsi="Arial" w:cs="Arial"/>
          <w:sz w:val="24"/>
          <w:szCs w:val="24"/>
        </w:rPr>
        <w:t>1 assessment(s).  [</w:t>
      </w:r>
      <w:bookmarkStart w:id="17" w:name="_Hlk534984154"/>
      <w:r w:rsidR="00FB5ACE" w:rsidRPr="005162DE">
        <w:rPr>
          <w:rFonts w:ascii="Arial" w:hAnsi="Arial" w:cs="Arial"/>
          <w:sz w:val="24"/>
          <w:szCs w:val="24"/>
        </w:rPr>
        <w:t>Insert Number of Level 1 Assessment</w:t>
      </w:r>
      <w:bookmarkEnd w:id="17"/>
      <w:r w:rsidR="005F600B" w:rsidRPr="005162DE">
        <w:rPr>
          <w:rFonts w:ascii="Arial" w:hAnsi="Arial" w:cs="Arial"/>
          <w:sz w:val="24"/>
          <w:szCs w:val="24"/>
        </w:rPr>
        <w:t>s</w:t>
      </w:r>
      <w:r w:rsidRPr="005162DE">
        <w:rPr>
          <w:rFonts w:ascii="Arial" w:hAnsi="Arial" w:cs="Arial"/>
          <w:sz w:val="24"/>
          <w:szCs w:val="24"/>
        </w:rPr>
        <w:t>] Level 1 assessment(s) were completed.  In addition, we were required to take [</w:t>
      </w:r>
      <w:bookmarkStart w:id="18" w:name="_Hlk534984203"/>
      <w:r w:rsidR="00FB5ACE" w:rsidRPr="005162DE">
        <w:rPr>
          <w:rFonts w:ascii="Arial" w:hAnsi="Arial" w:cs="Arial"/>
          <w:sz w:val="24"/>
          <w:szCs w:val="24"/>
        </w:rPr>
        <w:t>Insert Number of Corrective Actions</w:t>
      </w:r>
      <w:bookmarkEnd w:id="18"/>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69E753CA" w14:textId="5842B2D8" w:rsidR="00DD7D18" w:rsidRPr="005162DE" w:rsidRDefault="00DD7D18" w:rsidP="00636BFA">
      <w:pPr>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sz w:val="24"/>
          <w:szCs w:val="24"/>
        </w:rPr>
        <w:lastRenderedPageBreak/>
        <w:t>During the past year [</w:t>
      </w:r>
      <w:bookmarkStart w:id="19" w:name="_Hlk535238544"/>
      <w:r w:rsidR="00FB5ACE" w:rsidRPr="005162DE">
        <w:rPr>
          <w:rFonts w:ascii="Arial" w:hAnsi="Arial" w:cs="Arial"/>
          <w:sz w:val="24"/>
          <w:szCs w:val="24"/>
        </w:rPr>
        <w:t>Insert Number of Level 2 Assessment</w:t>
      </w:r>
      <w:bookmarkEnd w:id="19"/>
      <w:r w:rsidRPr="005162DE">
        <w:rPr>
          <w:rFonts w:ascii="Arial" w:hAnsi="Arial" w:cs="Arial"/>
          <w:sz w:val="24"/>
          <w:szCs w:val="24"/>
        </w:rPr>
        <w:t>] Level 2 assessments were required to be completed for our water system.  [</w:t>
      </w:r>
      <w:r w:rsidR="00FB5ACE" w:rsidRPr="005162DE">
        <w:rPr>
          <w:rFonts w:ascii="Arial" w:hAnsi="Arial" w:cs="Arial"/>
          <w:sz w:val="24"/>
          <w:szCs w:val="24"/>
        </w:rPr>
        <w:t>Insert Number of Level 2 Assessments</w:t>
      </w:r>
      <w:r w:rsidRPr="005162DE">
        <w:rPr>
          <w:rFonts w:ascii="Arial" w:hAnsi="Arial" w:cs="Arial"/>
          <w:sz w:val="24"/>
          <w:szCs w:val="24"/>
        </w:rPr>
        <w:t>] Level 2 assessments were completed.  In addition, we were required to take [</w:t>
      </w:r>
      <w:bookmarkStart w:id="20" w:name="_Hlk535238579"/>
      <w:r w:rsidR="00FB5ACE" w:rsidRPr="005162DE">
        <w:rPr>
          <w:rFonts w:ascii="Arial" w:hAnsi="Arial" w:cs="Arial"/>
          <w:sz w:val="24"/>
          <w:szCs w:val="24"/>
        </w:rPr>
        <w:t>Insert Number of Corrective Actions</w:t>
      </w:r>
      <w:bookmarkEnd w:id="20"/>
      <w:r w:rsidRPr="005162DE">
        <w:rPr>
          <w:rFonts w:ascii="Arial" w:hAnsi="Arial" w:cs="Arial"/>
          <w:sz w:val="24"/>
          <w:szCs w:val="24"/>
        </w:rPr>
        <w:t>] corrective actions and we completed [</w:t>
      </w:r>
      <w:r w:rsidR="00FB5ACE" w:rsidRPr="005162DE">
        <w:rPr>
          <w:rFonts w:ascii="Arial" w:hAnsi="Arial" w:cs="Arial"/>
          <w:sz w:val="24"/>
          <w:szCs w:val="24"/>
        </w:rPr>
        <w:t>Insert Number of Corrective Actions</w:t>
      </w:r>
      <w:r w:rsidRPr="005162DE">
        <w:rPr>
          <w:rFonts w:ascii="Arial" w:hAnsi="Arial" w:cs="Arial"/>
          <w:sz w:val="24"/>
          <w:szCs w:val="24"/>
        </w:rPr>
        <w:t>] of these actions.</w:t>
      </w:r>
    </w:p>
    <w:p w14:paraId="458DF458" w14:textId="4EBEA9D2" w:rsidR="001E07A6" w:rsidRPr="005162DE" w:rsidRDefault="001E07A6" w:rsidP="003131EE">
      <w:pPr>
        <w:spacing w:after="240"/>
        <w:rPr>
          <w:rFonts w:ascii="Arial" w:hAnsi="Arial" w:cs="Arial"/>
          <w:sz w:val="24"/>
          <w:szCs w:val="24"/>
        </w:rPr>
      </w:pPr>
      <w:r w:rsidRPr="005162DE">
        <w:rPr>
          <w:rFonts w:ascii="Arial" w:hAnsi="Arial" w:cs="Arial"/>
          <w:sz w:val="24"/>
          <w:szCs w:val="24"/>
        </w:rPr>
        <w:t>If the water system failed to complete all the required assessments or correct all identified sanitary defects, the water system is in violation of the treatment technique requirement and shall include the following statements, as appropriate:</w:t>
      </w:r>
    </w:p>
    <w:p w14:paraId="3BEABB98" w14:textId="77777777" w:rsidR="001E07A6" w:rsidRPr="005162DE" w:rsidRDefault="001E07A6" w:rsidP="001E07A6">
      <w:pPr>
        <w:pStyle w:val="ListParagraph"/>
        <w:numPr>
          <w:ilvl w:val="0"/>
          <w:numId w:val="0"/>
        </w:numPr>
        <w:ind w:left="720"/>
      </w:pPr>
    </w:p>
    <w:p w14:paraId="6AD2D175" w14:textId="174D041C" w:rsidR="00FB5ACE" w:rsidRPr="005162DE" w:rsidRDefault="00FB5ACE" w:rsidP="003131EE">
      <w:pPr>
        <w:spacing w:after="240"/>
        <w:rPr>
          <w:rFonts w:ascii="Arial" w:hAnsi="Arial" w:cs="Arial"/>
          <w:sz w:val="24"/>
          <w:szCs w:val="24"/>
        </w:rPr>
      </w:pPr>
      <w:r w:rsidRPr="005162DE">
        <w:rPr>
          <w:rFonts w:ascii="Arial" w:hAnsi="Arial" w:cs="Arial"/>
          <w:sz w:val="24"/>
          <w:szCs w:val="24"/>
        </w:rPr>
        <w:t>[</w:t>
      </w:r>
      <w:r w:rsidR="008F19DE" w:rsidRPr="005162DE">
        <w:rPr>
          <w:rFonts w:ascii="Arial" w:hAnsi="Arial" w:cs="Arial"/>
          <w:sz w:val="24"/>
          <w:szCs w:val="24"/>
        </w:rPr>
        <w:t xml:space="preserve">For </w:t>
      </w:r>
      <w:r w:rsidR="007C116A" w:rsidRPr="005162DE">
        <w:rPr>
          <w:rFonts w:ascii="Arial" w:hAnsi="Arial" w:cs="Arial"/>
          <w:sz w:val="24"/>
          <w:szCs w:val="24"/>
        </w:rPr>
        <w:t xml:space="preserve">Violation of the Total Coliform Bacteria TT Requirement, </w:t>
      </w:r>
      <w:r w:rsidR="008F19DE" w:rsidRPr="005162DE">
        <w:rPr>
          <w:rFonts w:ascii="Arial" w:hAnsi="Arial" w:cs="Arial"/>
          <w:sz w:val="24"/>
          <w:szCs w:val="24"/>
        </w:rPr>
        <w:t>Enter</w:t>
      </w:r>
      <w:r w:rsidR="007C116A" w:rsidRPr="005162DE">
        <w:rPr>
          <w:rFonts w:ascii="Arial" w:hAnsi="Arial" w:cs="Arial"/>
          <w:sz w:val="24"/>
        </w:rPr>
        <w:t xml:space="preserve"> Additional Information Described in Instructions for SWS CCR Document</w:t>
      </w:r>
      <w:r w:rsidRPr="005162DE">
        <w:rPr>
          <w:rFonts w:ascii="Arial" w:hAnsi="Arial" w:cs="Arial"/>
          <w:sz w:val="24"/>
          <w:szCs w:val="24"/>
        </w:rPr>
        <w:t>]</w:t>
      </w:r>
    </w:p>
    <w:p w14:paraId="00A375D3" w14:textId="7E6969E6" w:rsidR="00696362" w:rsidRPr="005162DE" w:rsidRDefault="00696362" w:rsidP="003131EE">
      <w:pPr>
        <w:spacing w:after="240"/>
      </w:pPr>
      <w:r w:rsidRPr="005162DE">
        <w:rPr>
          <w:rFonts w:ascii="Arial" w:hAnsi="Arial" w:cs="Arial"/>
          <w:sz w:val="24"/>
          <w:szCs w:val="24"/>
        </w:rPr>
        <w:t xml:space="preserve">If a water system is required to comply with a Level 2 assessment requirement that is due to an </w:t>
      </w:r>
      <w:r w:rsidRPr="005162DE">
        <w:rPr>
          <w:rFonts w:ascii="Arial" w:hAnsi="Arial" w:cs="Arial"/>
          <w:i/>
          <w:iCs/>
          <w:sz w:val="24"/>
          <w:szCs w:val="24"/>
        </w:rPr>
        <w:t>E. coli</w:t>
      </w:r>
      <w:r w:rsidRPr="005162DE">
        <w:t xml:space="preserve"> </w:t>
      </w:r>
      <w:r w:rsidRPr="005162DE">
        <w:rPr>
          <w:rFonts w:ascii="Arial" w:hAnsi="Arial" w:cs="Arial"/>
          <w:sz w:val="24"/>
          <w:szCs w:val="24"/>
        </w:rPr>
        <w:t>MCL violation, include the information below [22 CCR section 64481(n)(2)].</w:t>
      </w:r>
    </w:p>
    <w:p w14:paraId="4574BCFE" w14:textId="77777777" w:rsidR="00DD7D18" w:rsidRPr="005162DE" w:rsidRDefault="00DD7D18" w:rsidP="00BF628D">
      <w:pPr>
        <w:pStyle w:val="Heading4"/>
        <w:rPr>
          <w:color w:val="auto"/>
        </w:rPr>
      </w:pPr>
      <w:r w:rsidRPr="005162DE">
        <w:rPr>
          <w:color w:val="auto"/>
        </w:rPr>
        <w:t xml:space="preserve">Level 2 Assessment Requirement Due to an </w:t>
      </w:r>
      <w:r w:rsidRPr="005162DE">
        <w:rPr>
          <w:i/>
          <w:color w:val="auto"/>
        </w:rPr>
        <w:t>E. coli</w:t>
      </w:r>
      <w:r w:rsidRPr="005162DE">
        <w:rPr>
          <w:color w:val="auto"/>
        </w:rPr>
        <w:t xml:space="preserve"> MCL Violation</w:t>
      </w:r>
    </w:p>
    <w:p w14:paraId="2A832C13" w14:textId="0E3AEB13" w:rsidR="00DD7D18" w:rsidRPr="005162DE" w:rsidRDefault="00DD7D18" w:rsidP="00636BFA">
      <w:pPr>
        <w:keepNext/>
        <w:keepLines/>
        <w:pBdr>
          <w:top w:val="single" w:sz="4" w:space="1" w:color="auto"/>
          <w:left w:val="single" w:sz="4" w:space="4" w:color="auto"/>
          <w:bottom w:val="single" w:sz="4" w:space="1" w:color="auto"/>
          <w:right w:val="single" w:sz="4" w:space="4" w:color="auto"/>
        </w:pBdr>
        <w:spacing w:after="240"/>
        <w:rPr>
          <w:rFonts w:ascii="Arial" w:hAnsi="Arial" w:cs="Arial"/>
          <w:sz w:val="24"/>
          <w:szCs w:val="24"/>
        </w:rPr>
      </w:pPr>
      <w:r w:rsidRPr="005162DE">
        <w:rPr>
          <w:rFonts w:ascii="Arial" w:hAnsi="Arial" w:cs="Arial"/>
          <w:i/>
          <w:sz w:val="24"/>
          <w:szCs w:val="24"/>
        </w:rPr>
        <w:t>E. coli</w:t>
      </w:r>
      <w:r w:rsidRPr="005162D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w:t>
      </w:r>
      <w:r w:rsidR="00827994" w:rsidRPr="005162DE">
        <w:rPr>
          <w:rFonts w:ascii="Arial" w:hAnsi="Arial" w:cs="Arial"/>
          <w:sz w:val="24"/>
          <w:szCs w:val="24"/>
        </w:rPr>
        <w:t xml:space="preserve"> </w:t>
      </w:r>
      <w:r w:rsidRPr="005162DE">
        <w:rPr>
          <w:rFonts w:ascii="Arial" w:hAnsi="Arial" w:cs="Arial"/>
          <w:sz w:val="24"/>
          <w:szCs w:val="24"/>
        </w:rPr>
        <w:t xml:space="preserve">compromised immune systems.  We found </w:t>
      </w:r>
      <w:r w:rsidRPr="005162DE">
        <w:rPr>
          <w:rFonts w:ascii="Arial" w:hAnsi="Arial" w:cs="Arial"/>
          <w:i/>
          <w:sz w:val="24"/>
          <w:szCs w:val="24"/>
        </w:rPr>
        <w:t>E. coli</w:t>
      </w:r>
      <w:r w:rsidRPr="005162D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73619B26" w14:textId="53803CB6" w:rsidR="00827994" w:rsidRPr="005162DE" w:rsidRDefault="00827994" w:rsidP="003131EE">
      <w:pPr>
        <w:spacing w:after="240"/>
        <w:rPr>
          <w:rFonts w:ascii="Arial" w:hAnsi="Arial" w:cs="Arial"/>
          <w:sz w:val="24"/>
          <w:szCs w:val="24"/>
        </w:rPr>
      </w:pPr>
      <w:r w:rsidRPr="005162DE">
        <w:rPr>
          <w:rFonts w:ascii="Arial" w:hAnsi="Arial" w:cs="Arial"/>
          <w:sz w:val="24"/>
          <w:szCs w:val="24"/>
        </w:rPr>
        <w:t>If a water system failed to complete the required assessment or correct all identified sanitary defects, the water system is in violation of the treatment technique requirement and shall include the following statements, as appropriate:</w:t>
      </w:r>
    </w:p>
    <w:p w14:paraId="79A5F04D" w14:textId="786203AC" w:rsidR="00827994" w:rsidRPr="005162DE" w:rsidRDefault="00827994" w:rsidP="003831B4">
      <w:pPr>
        <w:pBdr>
          <w:top w:val="single" w:sz="4" w:space="1" w:color="auto"/>
          <w:left w:val="single" w:sz="4" w:space="4" w:color="auto"/>
          <w:bottom w:val="single" w:sz="4" w:space="1" w:color="auto"/>
          <w:right w:val="single" w:sz="4" w:space="4" w:color="auto"/>
        </w:pBdr>
        <w:rPr>
          <w:rFonts w:ascii="Arial" w:hAnsi="Arial" w:cs="Arial"/>
          <w:sz w:val="24"/>
          <w:szCs w:val="24"/>
        </w:rPr>
      </w:pPr>
      <w:r w:rsidRPr="005162DE">
        <w:rPr>
          <w:rFonts w:ascii="Arial" w:hAnsi="Arial" w:cs="Arial"/>
          <w:sz w:val="24"/>
          <w:szCs w:val="24"/>
        </w:rPr>
        <w:t>.</w:t>
      </w:r>
    </w:p>
    <w:p w14:paraId="105CAE53" w14:textId="77777777" w:rsidR="001E07A6" w:rsidRPr="005162DE" w:rsidRDefault="001E07A6" w:rsidP="001B269F">
      <w:pPr>
        <w:rPr>
          <w:rFonts w:ascii="Arial" w:hAnsi="Arial" w:cs="Arial"/>
          <w:i/>
          <w:iCs/>
          <w:sz w:val="24"/>
          <w:szCs w:val="24"/>
        </w:rPr>
      </w:pPr>
    </w:p>
    <w:p w14:paraId="76470F1B" w14:textId="7E04CFA8" w:rsidR="00DD0989" w:rsidRPr="005162DE" w:rsidRDefault="00827994" w:rsidP="00827994">
      <w:pPr>
        <w:spacing w:after="240"/>
        <w:rPr>
          <w:rFonts w:ascii="Arial" w:hAnsi="Arial" w:cs="Arial"/>
          <w:sz w:val="24"/>
          <w:szCs w:val="24"/>
        </w:rPr>
      </w:pPr>
      <w:r w:rsidRPr="005162DE">
        <w:rPr>
          <w:rFonts w:ascii="Arial" w:hAnsi="Arial" w:cs="Arial"/>
          <w:sz w:val="24"/>
          <w:szCs w:val="24"/>
        </w:rPr>
        <w:t xml:space="preserve">If a water system detects </w:t>
      </w:r>
      <w:r w:rsidRPr="005162DE">
        <w:rPr>
          <w:rFonts w:ascii="Arial" w:hAnsi="Arial" w:cs="Arial"/>
          <w:i/>
          <w:iCs/>
          <w:sz w:val="24"/>
          <w:szCs w:val="24"/>
        </w:rPr>
        <w:t>E. coli</w:t>
      </w:r>
      <w:r w:rsidRPr="005162DE">
        <w:rPr>
          <w:rFonts w:ascii="Arial" w:hAnsi="Arial" w:cs="Arial"/>
          <w:sz w:val="24"/>
          <w:szCs w:val="24"/>
        </w:rPr>
        <w:t xml:space="preserve"> and has violated the </w:t>
      </w:r>
      <w:r w:rsidRPr="005162DE">
        <w:rPr>
          <w:rFonts w:ascii="Arial" w:hAnsi="Arial" w:cs="Arial"/>
          <w:i/>
          <w:iCs/>
          <w:sz w:val="24"/>
          <w:szCs w:val="24"/>
        </w:rPr>
        <w:t>E. coli</w:t>
      </w:r>
      <w:r w:rsidRPr="005162DE">
        <w:rPr>
          <w:rFonts w:ascii="Arial" w:hAnsi="Arial" w:cs="Arial"/>
          <w:sz w:val="24"/>
          <w:szCs w:val="24"/>
        </w:rPr>
        <w:t xml:space="preserve"> MCL, include one or more the following statements to describe any noncompliance, as applicable:</w:t>
      </w:r>
      <w:r w:rsidRPr="005162DE">
        <w:t xml:space="preserve"> </w:t>
      </w:r>
    </w:p>
    <w:p w14:paraId="312CED5C" w14:textId="3ADF875B" w:rsidR="00827994" w:rsidRPr="005162DE" w:rsidRDefault="00827994" w:rsidP="00827994">
      <w:pPr>
        <w:rPr>
          <w:rFonts w:ascii="Arial" w:hAnsi="Arial" w:cs="Arial"/>
          <w:i/>
          <w:iCs/>
          <w:sz w:val="24"/>
          <w:szCs w:val="24"/>
        </w:rPr>
      </w:pPr>
    </w:p>
    <w:p w14:paraId="2C586EA6" w14:textId="15288DB5" w:rsidR="00827994" w:rsidRPr="005162DE" w:rsidRDefault="00F772CC" w:rsidP="00827994">
      <w:pPr>
        <w:rPr>
          <w:rFonts w:ascii="Arial" w:hAnsi="Arial" w:cs="Arial"/>
          <w:sz w:val="24"/>
          <w:szCs w:val="24"/>
        </w:rPr>
      </w:pPr>
      <w:r w:rsidRPr="005162DE">
        <w:rPr>
          <w:rFonts w:ascii="Arial" w:hAnsi="Arial" w:cs="Arial"/>
          <w:sz w:val="24"/>
          <w:szCs w:val="24"/>
        </w:rPr>
        <w:t>[</w:t>
      </w:r>
      <w:r w:rsidR="00827994" w:rsidRPr="005162DE">
        <w:rPr>
          <w:rFonts w:ascii="Arial" w:hAnsi="Arial" w:cs="Arial"/>
          <w:sz w:val="24"/>
          <w:szCs w:val="24"/>
        </w:rPr>
        <w:t xml:space="preserve">If a water system detects </w:t>
      </w:r>
      <w:r w:rsidR="00827994" w:rsidRPr="005162DE">
        <w:rPr>
          <w:rFonts w:ascii="Arial" w:hAnsi="Arial" w:cs="Arial"/>
          <w:i/>
          <w:iCs/>
          <w:sz w:val="24"/>
          <w:szCs w:val="24"/>
        </w:rPr>
        <w:t>E. coli</w:t>
      </w:r>
      <w:r w:rsidR="00827994" w:rsidRPr="005162DE">
        <w:rPr>
          <w:rFonts w:ascii="Arial" w:hAnsi="Arial" w:cs="Arial"/>
          <w:sz w:val="24"/>
          <w:szCs w:val="24"/>
        </w:rPr>
        <w:t xml:space="preserve"> and has not violated the </w:t>
      </w:r>
      <w:r w:rsidR="00827994" w:rsidRPr="005162DE">
        <w:rPr>
          <w:rFonts w:ascii="Arial" w:hAnsi="Arial" w:cs="Arial"/>
          <w:i/>
          <w:iCs/>
          <w:sz w:val="24"/>
          <w:szCs w:val="24"/>
        </w:rPr>
        <w:t>E. coli</w:t>
      </w:r>
      <w:r w:rsidR="00827994" w:rsidRPr="005162DE">
        <w:rPr>
          <w:rFonts w:ascii="Arial" w:hAnsi="Arial" w:cs="Arial"/>
          <w:sz w:val="24"/>
          <w:szCs w:val="24"/>
        </w:rPr>
        <w:t xml:space="preserve"> MCL,</w:t>
      </w:r>
      <w:r w:rsidR="001B269F" w:rsidRPr="005162DE">
        <w:rPr>
          <w:rFonts w:ascii="Arial" w:hAnsi="Arial" w:cs="Arial"/>
          <w:sz w:val="24"/>
          <w:szCs w:val="24"/>
        </w:rPr>
        <w:t xml:space="preserve"> the water system</w:t>
      </w:r>
      <w:r w:rsidR="00827994" w:rsidRPr="005162DE">
        <w:rPr>
          <w:rFonts w:ascii="Arial" w:hAnsi="Arial" w:cs="Arial"/>
          <w:sz w:val="24"/>
          <w:szCs w:val="24"/>
        </w:rPr>
        <w:t xml:space="preserve"> may include a statement that explains that although they have detected </w:t>
      </w:r>
      <w:r w:rsidR="00827994" w:rsidRPr="005162DE">
        <w:rPr>
          <w:rFonts w:ascii="Arial" w:hAnsi="Arial" w:cs="Arial"/>
          <w:i/>
          <w:iCs/>
          <w:sz w:val="24"/>
          <w:szCs w:val="24"/>
        </w:rPr>
        <w:t>E. coli</w:t>
      </w:r>
      <w:r w:rsidR="00827994" w:rsidRPr="005162DE">
        <w:rPr>
          <w:rFonts w:ascii="Arial" w:hAnsi="Arial" w:cs="Arial"/>
          <w:sz w:val="24"/>
          <w:szCs w:val="24"/>
        </w:rPr>
        <w:t xml:space="preserve">, they are not in violation of the </w:t>
      </w:r>
      <w:r w:rsidR="00827994" w:rsidRPr="005162DE">
        <w:rPr>
          <w:rFonts w:ascii="Arial" w:hAnsi="Arial" w:cs="Arial"/>
          <w:i/>
          <w:iCs/>
          <w:sz w:val="24"/>
          <w:szCs w:val="24"/>
        </w:rPr>
        <w:t xml:space="preserve">E. coli </w:t>
      </w:r>
      <w:r w:rsidR="00827994" w:rsidRPr="005162DE">
        <w:rPr>
          <w:rFonts w:ascii="Arial" w:hAnsi="Arial" w:cs="Arial"/>
          <w:sz w:val="24"/>
          <w:szCs w:val="24"/>
        </w:rPr>
        <w:t>MCL.</w:t>
      </w:r>
      <w:r w:rsidRPr="005162DE">
        <w:rPr>
          <w:rFonts w:ascii="Arial" w:hAnsi="Arial" w:cs="Arial"/>
          <w:sz w:val="24"/>
          <w:szCs w:val="24"/>
        </w:rPr>
        <w:t>]</w:t>
      </w: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5B4D2" w14:textId="77777777" w:rsidR="00223CB5" w:rsidRDefault="00223CB5">
      <w:r>
        <w:separator/>
      </w:r>
    </w:p>
    <w:p w14:paraId="53E68B31" w14:textId="77777777" w:rsidR="00223CB5" w:rsidRDefault="00223CB5"/>
  </w:endnote>
  <w:endnote w:type="continuationSeparator" w:id="0">
    <w:p w14:paraId="3E73E66F" w14:textId="77777777" w:rsidR="00223CB5" w:rsidRDefault="00223CB5">
      <w:r>
        <w:continuationSeparator/>
      </w:r>
    </w:p>
    <w:p w14:paraId="7F5C0E0E" w14:textId="77777777" w:rsidR="00223CB5" w:rsidRDefault="00223CB5"/>
  </w:endnote>
  <w:endnote w:type="continuationNotice" w:id="1">
    <w:p w14:paraId="163D0C51" w14:textId="77777777" w:rsidR="00223CB5" w:rsidRDefault="00223CB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61C95FFC"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BF7EF1" w:rsidRPr="005162DE">
      <w:rPr>
        <w:rFonts w:ascii="Arial" w:hAnsi="Arial" w:cs="Arial"/>
        <w:sz w:val="24"/>
        <w:szCs w:val="24"/>
      </w:rPr>
      <w:t>J</w:t>
    </w:r>
    <w:r w:rsidR="009278E1" w:rsidRPr="005162DE">
      <w:rPr>
        <w:rFonts w:ascii="Arial" w:hAnsi="Arial" w:cs="Arial"/>
        <w:sz w:val="24"/>
        <w:szCs w:val="24"/>
      </w:rPr>
      <w:t xml:space="preserve">anuary </w:t>
    </w:r>
    <w:r w:rsidR="00BF7EF1" w:rsidRPr="005162DE">
      <w:rPr>
        <w:rFonts w:ascii="Arial" w:hAnsi="Arial" w:cs="Arial"/>
        <w:sz w:val="24"/>
        <w:szCs w:val="24"/>
      </w:rPr>
      <w:t>202</w:t>
    </w:r>
    <w:r w:rsidR="00D25E68">
      <w:rPr>
        <w:rFonts w:ascii="Arial" w:hAnsi="Arial" w:cs="Arial"/>
        <w:sz w:val="24"/>
        <w:szCs w:val="24"/>
      </w:rPr>
      <w:t>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55DA08" w14:textId="77777777" w:rsidR="00223CB5" w:rsidRDefault="00223CB5">
      <w:r>
        <w:separator/>
      </w:r>
    </w:p>
    <w:p w14:paraId="179A3C5A" w14:textId="77777777" w:rsidR="00223CB5" w:rsidRDefault="00223CB5"/>
  </w:footnote>
  <w:footnote w:type="continuationSeparator" w:id="0">
    <w:p w14:paraId="00F69757" w14:textId="77777777" w:rsidR="00223CB5" w:rsidRDefault="00223CB5">
      <w:r>
        <w:continuationSeparator/>
      </w:r>
    </w:p>
    <w:p w14:paraId="0F18A6D8" w14:textId="77777777" w:rsidR="00223CB5" w:rsidRDefault="00223CB5"/>
  </w:footnote>
  <w:footnote w:type="continuationNotice" w:id="1">
    <w:p w14:paraId="1545FE54" w14:textId="77777777" w:rsidR="00223CB5" w:rsidRDefault="00223CB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6"/>
  </w:num>
  <w:num w:numId="2">
    <w:abstractNumId w:val="1"/>
  </w:num>
  <w:num w:numId="3">
    <w:abstractNumId w:val="3"/>
  </w:num>
  <w:num w:numId="4">
    <w:abstractNumId w:val="0"/>
  </w:num>
  <w:num w:numId="5">
    <w:abstractNumId w:val="2"/>
  </w:num>
  <w:num w:numId="6">
    <w:abstractNumId w:val="5"/>
  </w:num>
  <w:num w:numId="7">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C55"/>
    <w:rsid w:val="00050EBD"/>
    <w:rsid w:val="00052743"/>
    <w:rsid w:val="00053BC0"/>
    <w:rsid w:val="000551F9"/>
    <w:rsid w:val="0006173C"/>
    <w:rsid w:val="00064805"/>
    <w:rsid w:val="00065561"/>
    <w:rsid w:val="00066AC3"/>
    <w:rsid w:val="00066D3A"/>
    <w:rsid w:val="00070AD2"/>
    <w:rsid w:val="00070C22"/>
    <w:rsid w:val="00073BE0"/>
    <w:rsid w:val="0007490F"/>
    <w:rsid w:val="00074CBB"/>
    <w:rsid w:val="000759BB"/>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2BEE"/>
    <w:rsid w:val="001A47B7"/>
    <w:rsid w:val="001A65A0"/>
    <w:rsid w:val="001A6F2B"/>
    <w:rsid w:val="001B095A"/>
    <w:rsid w:val="001B10EB"/>
    <w:rsid w:val="001B269F"/>
    <w:rsid w:val="001B4F20"/>
    <w:rsid w:val="001B74B7"/>
    <w:rsid w:val="001C333B"/>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3CB5"/>
    <w:rsid w:val="00226E0C"/>
    <w:rsid w:val="00231E89"/>
    <w:rsid w:val="0023302C"/>
    <w:rsid w:val="00234EBB"/>
    <w:rsid w:val="00237218"/>
    <w:rsid w:val="0024082C"/>
    <w:rsid w:val="00243361"/>
    <w:rsid w:val="002436C8"/>
    <w:rsid w:val="0024402B"/>
    <w:rsid w:val="00244938"/>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A4E"/>
    <w:rsid w:val="0045424E"/>
    <w:rsid w:val="004562E8"/>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B5CF2"/>
    <w:rsid w:val="006C2732"/>
    <w:rsid w:val="006C7186"/>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5C1E"/>
    <w:rsid w:val="00A93A21"/>
    <w:rsid w:val="00A94D32"/>
    <w:rsid w:val="00A9766F"/>
    <w:rsid w:val="00AB01B0"/>
    <w:rsid w:val="00AB5690"/>
    <w:rsid w:val="00AB5E87"/>
    <w:rsid w:val="00AC41BE"/>
    <w:rsid w:val="00AC6D1E"/>
    <w:rsid w:val="00AD4876"/>
    <w:rsid w:val="00AF0445"/>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2AF4"/>
    <w:rsid w:val="00B646BC"/>
    <w:rsid w:val="00B67C49"/>
    <w:rsid w:val="00B704C3"/>
    <w:rsid w:val="00B76677"/>
    <w:rsid w:val="00B772E6"/>
    <w:rsid w:val="00B85CDA"/>
    <w:rsid w:val="00B87C5D"/>
    <w:rsid w:val="00B917F2"/>
    <w:rsid w:val="00B93439"/>
    <w:rsid w:val="00B96EC8"/>
    <w:rsid w:val="00BA159C"/>
    <w:rsid w:val="00BA2C8F"/>
    <w:rsid w:val="00BA538C"/>
    <w:rsid w:val="00BA6254"/>
    <w:rsid w:val="00BA7D96"/>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15C43"/>
    <w:rsid w:val="00C20B5D"/>
    <w:rsid w:val="00C24336"/>
    <w:rsid w:val="00C24948"/>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E0214A"/>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D2935"/>
    <w:rsid w:val="00ED6A23"/>
    <w:rsid w:val="00ED7919"/>
    <w:rsid w:val="00EE7E33"/>
    <w:rsid w:val="00EF0F4D"/>
    <w:rsid w:val="00EF7091"/>
    <w:rsid w:val="00EF7F82"/>
    <w:rsid w:val="00F01B42"/>
    <w:rsid w:val="00F07AC1"/>
    <w:rsid w:val="00F111C2"/>
    <w:rsid w:val="00F1148C"/>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2977</Words>
  <Characters>16972</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19910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Wuelfing, Chris@CALFIRE</cp:lastModifiedBy>
  <cp:revision>2</cp:revision>
  <cp:lastPrinted>2022-01-19T18:53:00Z</cp:lastPrinted>
  <dcterms:created xsi:type="dcterms:W3CDTF">2023-06-20T20:06:00Z</dcterms:created>
  <dcterms:modified xsi:type="dcterms:W3CDTF">2023-06-20T20:06:00Z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