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3EC3905F" w:rsidR="00FF2A75" w:rsidRPr="00453666" w:rsidRDefault="005C5644" w:rsidP="00CB3AD1">
      <w:pPr>
        <w:pStyle w:val="Heading1"/>
      </w:pPr>
      <w:bookmarkStart w:id="0" w:name="_Toc472841104"/>
      <w:bookmarkStart w:id="1" w:name="_Toc277681655"/>
      <w:bookmarkStart w:id="2" w:name="_Toc535417414"/>
      <w:r>
        <w:t xml:space="preserve">                    </w:t>
      </w:r>
      <w:r w:rsidR="00004110" w:rsidRPr="00BA48F9">
        <w:t xml:space="preserve">APPENDIX </w:t>
      </w:r>
      <w:r w:rsidR="009D6ABC">
        <w:t>F</w:t>
      </w:r>
      <w:r w:rsidR="00FF2A75" w:rsidRPr="00BA48F9">
        <w:t>:  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4401B9A" w:rsidR="00FF2A75" w:rsidRPr="00453666" w:rsidRDefault="00EF5CEB" w:rsidP="00B57F78">
            <w:pPr>
              <w:spacing w:before="40" w:after="40"/>
              <w:rPr>
                <w:sz w:val="22"/>
              </w:rPr>
            </w:pPr>
            <w:r>
              <w:rPr>
                <w:sz w:val="22"/>
              </w:rPr>
              <w:t>DEL REY COMMUNITY SERVICES DISTRICT</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3A0D92C" w:rsidR="00FF2A75" w:rsidRPr="00453666" w:rsidRDefault="00EF5CEB" w:rsidP="00B57F78">
            <w:pPr>
              <w:spacing w:before="40" w:after="40"/>
              <w:rPr>
                <w:sz w:val="22"/>
              </w:rPr>
            </w:pPr>
            <w:r>
              <w:rPr>
                <w:sz w:val="22"/>
              </w:rPr>
              <w:t>1010035</w:t>
            </w:r>
            <w:bookmarkStart w:id="3" w:name="_GoBack"/>
            <w:bookmarkEnd w:id="3"/>
          </w:p>
        </w:tc>
      </w:tr>
    </w:tbl>
    <w:p w14:paraId="20FFAEF4" w14:textId="7777777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6"/>
        <w:gridCol w:w="1700"/>
        <w:gridCol w:w="3188"/>
        <w:gridCol w:w="720"/>
        <w:gridCol w:w="2126"/>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637A60A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B4CAC">
              <w:rPr>
                <w:b w:val="0"/>
                <w:bCs/>
                <w:sz w:val="22"/>
                <w:szCs w:val="22"/>
              </w:rPr>
              <w:t xml:space="preserve"> </w:t>
            </w:r>
            <w:r w:rsidRPr="00453666">
              <w:rPr>
                <w:b w:val="0"/>
                <w:bCs/>
                <w:sz w:val="22"/>
                <w:szCs w:val="22"/>
              </w:rPr>
              <w:t>)</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F5CEB">
        <w:rPr>
          <w:sz w:val="22"/>
        </w:rPr>
      </w:r>
      <w:r w:rsidR="00EF5CE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F5CE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F5CEB">
        <w:rPr>
          <w:sz w:val="22"/>
        </w:rPr>
      </w:r>
      <w:r w:rsidR="00EF5CE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F5CEB">
        <w:rPr>
          <w:sz w:val="22"/>
          <w:szCs w:val="22"/>
        </w:rPr>
      </w:r>
      <w:r w:rsidR="00EF5CE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F5CE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F5CEB">
        <w:rPr>
          <w:sz w:val="22"/>
        </w:rPr>
      </w:r>
      <w:r w:rsidR="00EF5CE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3F9"/>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644"/>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CEB"/>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A9A5-CDBD-49B8-84A1-AE105C8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2645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Linda Balling</cp:lastModifiedBy>
  <cp:revision>2</cp:revision>
  <cp:lastPrinted>2019-01-17T17:17:00Z</cp:lastPrinted>
  <dcterms:created xsi:type="dcterms:W3CDTF">2019-04-25T22:40:00Z</dcterms:created>
  <dcterms:modified xsi:type="dcterms:W3CDTF">2019-04-25T22:40:00Z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