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EB485" w14:textId="57A8B8F6" w:rsidR="00BC6327" w:rsidRPr="008F7660"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8F7660">
        <w:rPr>
          <w:sz w:val="32"/>
          <w:u w:val="none"/>
        </w:rPr>
        <w:t>20</w:t>
      </w:r>
      <w:r w:rsidR="0069540F">
        <w:rPr>
          <w:sz w:val="32"/>
          <w:u w:val="none"/>
        </w:rPr>
        <w:t>2</w:t>
      </w:r>
      <w:r w:rsidR="00D31A41">
        <w:rPr>
          <w:sz w:val="32"/>
          <w:u w:val="none"/>
        </w:rPr>
        <w:t>2</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F7660" w14:paraId="236C3F8F" w14:textId="77777777" w:rsidTr="008A5B6C">
        <w:trPr>
          <w:cantSplit/>
        </w:trPr>
        <w:tc>
          <w:tcPr>
            <w:tcW w:w="2047" w:type="dxa"/>
            <w:tcBorders>
              <w:top w:val="nil"/>
              <w:left w:val="nil"/>
              <w:bottom w:val="nil"/>
              <w:right w:val="nil"/>
            </w:tcBorders>
          </w:tcPr>
          <w:p w14:paraId="65D03153"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14:paraId="7F012347" w14:textId="77777777" w:rsidR="00BC6327" w:rsidRPr="008F7660" w:rsidRDefault="0036682A">
            <w:pPr>
              <w:pStyle w:val="BodyText3"/>
              <w:pBdr>
                <w:top w:val="none" w:sz="0" w:space="0" w:color="auto"/>
                <w:left w:val="none" w:sz="0" w:space="0" w:color="auto"/>
                <w:bottom w:val="none" w:sz="0" w:space="0" w:color="auto"/>
                <w:right w:val="none" w:sz="0" w:space="0" w:color="auto"/>
              </w:pBdr>
              <w:jc w:val="left"/>
              <w:rPr>
                <w:b/>
              </w:rPr>
            </w:pPr>
            <w:r>
              <w:rPr>
                <w:b/>
              </w:rPr>
              <w:t>City of Mendota</w:t>
            </w:r>
          </w:p>
        </w:tc>
        <w:tc>
          <w:tcPr>
            <w:tcW w:w="1314" w:type="dxa"/>
            <w:tcBorders>
              <w:top w:val="nil"/>
              <w:left w:val="nil"/>
              <w:bottom w:val="nil"/>
              <w:right w:val="nil"/>
            </w:tcBorders>
          </w:tcPr>
          <w:p w14:paraId="69B34ABC"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14:paraId="1E46F686" w14:textId="31DF493D" w:rsidR="00BC6327" w:rsidRPr="008F7660" w:rsidRDefault="00B2081D">
            <w:pPr>
              <w:pStyle w:val="BodyText3"/>
              <w:pBdr>
                <w:top w:val="none" w:sz="0" w:space="0" w:color="auto"/>
                <w:left w:val="none" w:sz="0" w:space="0" w:color="auto"/>
                <w:bottom w:val="none" w:sz="0" w:space="0" w:color="auto"/>
                <w:right w:val="none" w:sz="0" w:space="0" w:color="auto"/>
              </w:pBdr>
              <w:jc w:val="left"/>
              <w:rPr>
                <w:sz w:val="22"/>
              </w:rPr>
            </w:pPr>
            <w:r>
              <w:rPr>
                <w:sz w:val="22"/>
              </w:rPr>
              <w:t>May</w:t>
            </w:r>
            <w:r w:rsidR="00A256C0">
              <w:rPr>
                <w:sz w:val="22"/>
              </w:rPr>
              <w:t xml:space="preserve"> 22</w:t>
            </w:r>
            <w:r w:rsidR="00950021">
              <w:rPr>
                <w:sz w:val="22"/>
              </w:rPr>
              <w:t>, 202</w:t>
            </w:r>
            <w:r>
              <w:rPr>
                <w:sz w:val="22"/>
              </w:rPr>
              <w:t>3</w:t>
            </w:r>
          </w:p>
        </w:tc>
      </w:tr>
    </w:tbl>
    <w:p w14:paraId="0ACF125D" w14:textId="690D3D50"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 xml:space="preserve">egulations.  This report shows the results of our monitoring for the period of January 1 - </w:t>
      </w:r>
      <w:r w:rsidR="007C02CE" w:rsidRPr="008F7660">
        <w:rPr>
          <w:i/>
          <w:sz w:val="22"/>
        </w:rPr>
        <w:t xml:space="preserve">December 31, </w:t>
      </w:r>
      <w:proofErr w:type="gramStart"/>
      <w:r w:rsidR="007C02CE" w:rsidRPr="008F7660">
        <w:rPr>
          <w:i/>
          <w:sz w:val="22"/>
        </w:rPr>
        <w:t>201</w:t>
      </w:r>
      <w:r w:rsidR="007C02CE">
        <w:rPr>
          <w:i/>
          <w:sz w:val="22"/>
        </w:rPr>
        <w:t>7</w:t>
      </w:r>
      <w:proofErr w:type="gramEnd"/>
      <w:r w:rsidR="007C02CE">
        <w:rPr>
          <w:i/>
          <w:sz w:val="22"/>
        </w:rPr>
        <w:t xml:space="preserve"> and</w:t>
      </w:r>
      <w:r w:rsidR="00D37E1F" w:rsidRPr="008F7660">
        <w:rPr>
          <w:i/>
          <w:sz w:val="22"/>
        </w:rPr>
        <w:t xml:space="preserve"> may include earlier monitoring data</w:t>
      </w:r>
      <w:r w:rsidRPr="008F7660">
        <w:rPr>
          <w:i/>
          <w:sz w:val="22"/>
        </w:rPr>
        <w:t>.</w:t>
      </w:r>
    </w:p>
    <w:p w14:paraId="45004337" w14:textId="77777777"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Este informe contiene información muy imp</w:t>
      </w:r>
      <w:r w:rsidR="00D22F10">
        <w:rPr>
          <w:b/>
          <w:sz w:val="22"/>
          <w:lang w:val="es-MX"/>
        </w:rPr>
        <w:t xml:space="preserve">ortante sobre su agua potable. </w:t>
      </w:r>
      <w:proofErr w:type="spellStart"/>
      <w:r w:rsidRPr="008F7660">
        <w:rPr>
          <w:b/>
          <w:sz w:val="22"/>
        </w:rPr>
        <w:t>Tradúzcalo</w:t>
      </w:r>
      <w:proofErr w:type="spellEnd"/>
      <w:r w:rsidR="00D22F10">
        <w:rPr>
          <w:b/>
          <w:sz w:val="22"/>
        </w:rPr>
        <w:t xml:space="preserve"> ó </w:t>
      </w:r>
      <w:proofErr w:type="spellStart"/>
      <w:r w:rsidR="00D22F10">
        <w:rPr>
          <w:b/>
          <w:sz w:val="22"/>
        </w:rPr>
        <w:t>hable</w:t>
      </w:r>
      <w:proofErr w:type="spellEnd"/>
      <w:r w:rsidRPr="001F3468">
        <w:rPr>
          <w:b/>
          <w:sz w:val="22"/>
        </w:rPr>
        <w:t xml:space="preserve"> con </w:t>
      </w:r>
      <w:proofErr w:type="spellStart"/>
      <w:r w:rsidRPr="001F3468">
        <w:rPr>
          <w:b/>
          <w:sz w:val="22"/>
        </w:rPr>
        <w:t>alguien</w:t>
      </w:r>
      <w:proofErr w:type="spellEnd"/>
      <w:r w:rsidRPr="001F3468">
        <w:rPr>
          <w:b/>
          <w:sz w:val="22"/>
        </w:rPr>
        <w:t xml:space="preserve"> que lo </w:t>
      </w:r>
      <w:proofErr w:type="spellStart"/>
      <w:r w:rsidRPr="001F3468">
        <w:rPr>
          <w:b/>
          <w:sz w:val="22"/>
        </w:rPr>
        <w:t>entienda</w:t>
      </w:r>
      <w:proofErr w:type="spellEnd"/>
      <w:r w:rsidRPr="001F3468">
        <w:rPr>
          <w:b/>
          <w:sz w:val="22"/>
        </w:rPr>
        <w:t xml:space="preserve"> bien.</w:t>
      </w:r>
    </w:p>
    <w:tbl>
      <w:tblPr>
        <w:tblW w:w="10800" w:type="dxa"/>
        <w:tblLayout w:type="fixed"/>
        <w:tblLook w:val="0000" w:firstRow="0" w:lastRow="0" w:firstColumn="0" w:lastColumn="0" w:noHBand="0" w:noVBand="0"/>
      </w:tblPr>
      <w:tblGrid>
        <w:gridCol w:w="2880"/>
        <w:gridCol w:w="90"/>
        <w:gridCol w:w="630"/>
        <w:gridCol w:w="900"/>
        <w:gridCol w:w="630"/>
        <w:gridCol w:w="1620"/>
        <w:gridCol w:w="360"/>
        <w:gridCol w:w="540"/>
        <w:gridCol w:w="3150"/>
      </w:tblGrid>
      <w:tr w:rsidR="00BC6327" w:rsidRPr="001F3468" w14:paraId="0B1B4153" w14:textId="77777777" w:rsidTr="008A5B6C">
        <w:trPr>
          <w:cantSplit/>
        </w:trPr>
        <w:tc>
          <w:tcPr>
            <w:tcW w:w="2970" w:type="dxa"/>
            <w:gridSpan w:val="2"/>
          </w:tcPr>
          <w:p w14:paraId="361F6F1F"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14:paraId="6EF6BF71" w14:textId="77777777" w:rsidR="00BC6327" w:rsidRPr="001F3468" w:rsidRDefault="0036682A">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 Water Wells</w:t>
            </w:r>
          </w:p>
        </w:tc>
      </w:tr>
      <w:tr w:rsidR="00BC6327" w:rsidRPr="001F3468" w14:paraId="42733AEF" w14:textId="77777777" w:rsidTr="008A5B6C">
        <w:trPr>
          <w:cantSplit/>
        </w:trPr>
        <w:tc>
          <w:tcPr>
            <w:tcW w:w="3600" w:type="dxa"/>
            <w:gridSpan w:val="3"/>
          </w:tcPr>
          <w:p w14:paraId="2FA5B697"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6"/>
            <w:tcBorders>
              <w:bottom w:val="single" w:sz="4" w:space="0" w:color="auto"/>
            </w:tcBorders>
          </w:tcPr>
          <w:p w14:paraId="035A837E" w14:textId="77777777" w:rsidR="00BC6327" w:rsidRPr="001F3468" w:rsidRDefault="0036682A">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Currently we have 3 active wells in use. Well 7, Well 8 and Well 9 are </w:t>
            </w:r>
          </w:p>
        </w:tc>
      </w:tr>
      <w:tr w:rsidR="00BC6327" w:rsidRPr="001F3468" w14:paraId="3B969DB2" w14:textId="77777777" w:rsidTr="008A5B6C">
        <w:tc>
          <w:tcPr>
            <w:tcW w:w="10800" w:type="dxa"/>
            <w:gridSpan w:val="9"/>
            <w:tcBorders>
              <w:bottom w:val="single" w:sz="4" w:space="0" w:color="auto"/>
            </w:tcBorders>
          </w:tcPr>
          <w:p w14:paraId="59A8CB93" w14:textId="6CA56232" w:rsidR="00BC6327" w:rsidRPr="001F3468" w:rsidRDefault="00D22F10">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 xml:space="preserve">  </w:t>
            </w:r>
            <w:r w:rsidR="007B037B">
              <w:rPr>
                <w:sz w:val="22"/>
              </w:rPr>
              <w:t>approximately</w:t>
            </w:r>
            <w:r w:rsidR="0036682A">
              <w:rPr>
                <w:sz w:val="22"/>
              </w:rPr>
              <w:t xml:space="preserve"> 2 </w:t>
            </w:r>
            <w:r w:rsidR="006A09C0">
              <w:rPr>
                <w:sz w:val="22"/>
              </w:rPr>
              <w:t>miles</w:t>
            </w:r>
            <w:r w:rsidR="0036682A">
              <w:rPr>
                <w:sz w:val="22"/>
              </w:rPr>
              <w:t xml:space="preserve"> </w:t>
            </w:r>
            <w:r w:rsidR="00DB6919">
              <w:rPr>
                <w:sz w:val="22"/>
              </w:rPr>
              <w:t>Northeast</w:t>
            </w:r>
            <w:r w:rsidR="0036682A">
              <w:rPr>
                <w:sz w:val="22"/>
              </w:rPr>
              <w:t xml:space="preserve"> of Mendot</w:t>
            </w:r>
            <w:r>
              <w:rPr>
                <w:sz w:val="22"/>
              </w:rPr>
              <w:t>a</w:t>
            </w:r>
            <w:r w:rsidR="0036682A">
              <w:rPr>
                <w:sz w:val="22"/>
              </w:rPr>
              <w:t xml:space="preserve">. The </w:t>
            </w:r>
            <w:proofErr w:type="gramStart"/>
            <w:r w:rsidR="00DB6919">
              <w:rPr>
                <w:sz w:val="22"/>
              </w:rPr>
              <w:t>City</w:t>
            </w:r>
            <w:proofErr w:type="gramEnd"/>
            <w:r w:rsidR="0036682A">
              <w:rPr>
                <w:sz w:val="22"/>
              </w:rPr>
              <w:t xml:space="preserve"> also </w:t>
            </w:r>
            <w:r>
              <w:rPr>
                <w:sz w:val="22"/>
              </w:rPr>
              <w:t>h</w:t>
            </w:r>
            <w:r w:rsidR="0036682A">
              <w:rPr>
                <w:sz w:val="22"/>
              </w:rPr>
              <w:t>as a standby Ground Wate</w:t>
            </w:r>
            <w:r>
              <w:rPr>
                <w:sz w:val="22"/>
              </w:rPr>
              <w:t>r</w:t>
            </w:r>
          </w:p>
        </w:tc>
      </w:tr>
      <w:tr w:rsidR="00BC6327" w:rsidRPr="001F3468" w14:paraId="724E1345" w14:textId="77777777" w:rsidTr="008A5B6C">
        <w:tc>
          <w:tcPr>
            <w:tcW w:w="10800" w:type="dxa"/>
            <w:gridSpan w:val="9"/>
            <w:tcBorders>
              <w:bottom w:val="single" w:sz="4" w:space="0" w:color="auto"/>
            </w:tcBorders>
          </w:tcPr>
          <w:p w14:paraId="1C2C8098" w14:textId="77777777" w:rsidR="00BC6327" w:rsidRPr="001F3468" w:rsidRDefault="00D22F10" w:rsidP="00D22F10">
            <w:pPr>
              <w:pStyle w:val="BodyText3"/>
              <w:pBdr>
                <w:top w:val="none" w:sz="0" w:space="0" w:color="auto"/>
                <w:left w:val="none" w:sz="0" w:space="0" w:color="auto"/>
                <w:bottom w:val="none" w:sz="0" w:space="0" w:color="auto"/>
                <w:right w:val="none" w:sz="0" w:space="0" w:color="auto"/>
              </w:pBdr>
              <w:jc w:val="left"/>
              <w:rPr>
                <w:sz w:val="22"/>
              </w:rPr>
            </w:pPr>
            <w:r>
              <w:rPr>
                <w:sz w:val="22"/>
              </w:rPr>
              <w:t>W</w:t>
            </w:r>
            <w:r w:rsidR="00745F01">
              <w:rPr>
                <w:sz w:val="22"/>
              </w:rPr>
              <w:t>ell 5</w:t>
            </w:r>
            <w:r w:rsidR="00EF7A9E">
              <w:rPr>
                <w:sz w:val="22"/>
              </w:rPr>
              <w:t xml:space="preserve"> l</w:t>
            </w:r>
            <w:r w:rsidR="00E4628C">
              <w:rPr>
                <w:sz w:val="22"/>
              </w:rPr>
              <w:t>ocated</w:t>
            </w:r>
            <w:r w:rsidR="00EF7A9E">
              <w:rPr>
                <w:sz w:val="22"/>
              </w:rPr>
              <w:t xml:space="preserve"> on Bass Ave.</w:t>
            </w:r>
          </w:p>
        </w:tc>
      </w:tr>
      <w:tr w:rsidR="00BC6327" w:rsidRPr="001F3468" w14:paraId="3010B354" w14:textId="77777777" w:rsidTr="008A5B6C">
        <w:tc>
          <w:tcPr>
            <w:tcW w:w="4500" w:type="dxa"/>
            <w:gridSpan w:val="4"/>
          </w:tcPr>
          <w:p w14:paraId="384625EB"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14:paraId="762978EB" w14:textId="77777777" w:rsidR="00EF7A9E" w:rsidRPr="001F3468" w:rsidRDefault="00EF7A9E">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A source water assessment was conducted for the City of Mendota’s  </w:t>
            </w:r>
          </w:p>
        </w:tc>
      </w:tr>
      <w:tr w:rsidR="00BC6327" w:rsidRPr="001C603D" w14:paraId="692D6100" w14:textId="77777777" w:rsidTr="008A5B6C">
        <w:tc>
          <w:tcPr>
            <w:tcW w:w="10800" w:type="dxa"/>
            <w:gridSpan w:val="9"/>
            <w:tcBorders>
              <w:bottom w:val="single" w:sz="4" w:space="0" w:color="auto"/>
            </w:tcBorders>
          </w:tcPr>
          <w:p w14:paraId="0BBC5CFC" w14:textId="77777777" w:rsidR="001C603D" w:rsidRDefault="00D22F10">
            <w:pPr>
              <w:pStyle w:val="BodyText3"/>
              <w:pBdr>
                <w:top w:val="none" w:sz="0" w:space="0" w:color="auto"/>
                <w:left w:val="none" w:sz="0" w:space="0" w:color="auto"/>
                <w:bottom w:val="none" w:sz="0" w:space="0" w:color="auto"/>
                <w:right w:val="none" w:sz="0" w:space="0" w:color="auto"/>
              </w:pBdr>
              <w:ind w:left="-108" w:firstLine="22"/>
              <w:jc w:val="left"/>
              <w:rPr>
                <w:sz w:val="22"/>
                <w:u w:val="single"/>
              </w:rPr>
            </w:pPr>
            <w:r>
              <w:rPr>
                <w:sz w:val="22"/>
                <w:u w:val="single"/>
              </w:rPr>
              <w:t xml:space="preserve">  </w:t>
            </w:r>
            <w:r w:rsidR="00EF7A9E" w:rsidRPr="001C603D">
              <w:rPr>
                <w:sz w:val="22"/>
                <w:u w:val="single"/>
              </w:rPr>
              <w:t>7, 8 and 9 in</w:t>
            </w:r>
            <w:r w:rsidR="002640D9">
              <w:rPr>
                <w:sz w:val="22"/>
                <w:u w:val="single"/>
              </w:rPr>
              <w:t xml:space="preserve"> September 2003. Based on assessment </w:t>
            </w:r>
            <w:r>
              <w:rPr>
                <w:sz w:val="22"/>
                <w:u w:val="single"/>
              </w:rPr>
              <w:t xml:space="preserve">sources are </w:t>
            </w:r>
            <w:r w:rsidR="00EF7A9E" w:rsidRPr="001C603D">
              <w:rPr>
                <w:sz w:val="22"/>
                <w:u w:val="single"/>
              </w:rPr>
              <w:t>considered most vulnerable to the following activities: Crops, Irrigation, Fertilizers and Pesticides/Herbicide application</w:t>
            </w:r>
            <w:r w:rsidR="001C603D">
              <w:rPr>
                <w:sz w:val="22"/>
                <w:u w:val="single"/>
              </w:rPr>
              <w:t>.</w:t>
            </w:r>
            <w:r>
              <w:rPr>
                <w:sz w:val="22"/>
                <w:u w:val="single"/>
              </w:rPr>
              <w:t xml:space="preserve">        </w:t>
            </w:r>
          </w:p>
          <w:p w14:paraId="5447DD41" w14:textId="77777777" w:rsidR="001C603D" w:rsidRDefault="00D22F10" w:rsidP="001C603D">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u w:val="single"/>
              </w:rPr>
              <w:t xml:space="preserve"> </w:t>
            </w:r>
            <w:r w:rsidR="001C603D" w:rsidRPr="001C603D">
              <w:rPr>
                <w:sz w:val="22"/>
                <w:u w:val="single"/>
              </w:rPr>
              <w:t xml:space="preserve">A copy of the complete assessment may be reviewed at City of </w:t>
            </w:r>
            <w:r w:rsidRPr="001C603D">
              <w:rPr>
                <w:sz w:val="22"/>
                <w:u w:val="single"/>
              </w:rPr>
              <w:t>Mendota,</w:t>
            </w:r>
            <w:r w:rsidR="001C603D" w:rsidRPr="001C603D">
              <w:rPr>
                <w:sz w:val="22"/>
                <w:u w:val="single"/>
              </w:rPr>
              <w:t xml:space="preserve"> 643 Quince St, CA. You request a summary of</w:t>
            </w:r>
            <w:r w:rsidR="001C603D">
              <w:rPr>
                <w:sz w:val="22"/>
              </w:rPr>
              <w:t xml:space="preserve"> </w:t>
            </w:r>
          </w:p>
          <w:p w14:paraId="63FFD8CF" w14:textId="77777777" w:rsidR="00BC6327" w:rsidRPr="001C603D" w:rsidRDefault="00D22F10" w:rsidP="001C603D">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 xml:space="preserve"> </w:t>
            </w:r>
            <w:r w:rsidR="001C603D">
              <w:rPr>
                <w:sz w:val="22"/>
              </w:rPr>
              <w:t>the assessment be sent to</w:t>
            </w:r>
            <w:r>
              <w:rPr>
                <w:sz w:val="22"/>
              </w:rPr>
              <w:t xml:space="preserve"> you</w:t>
            </w:r>
            <w:r w:rsidR="001C603D">
              <w:rPr>
                <w:sz w:val="22"/>
              </w:rPr>
              <w:t xml:space="preserve"> by contacting City Hall @ 559-655-3291.</w:t>
            </w:r>
          </w:p>
        </w:tc>
      </w:tr>
      <w:tr w:rsidR="00BC6327" w:rsidRPr="001F3468" w14:paraId="3BF369C4" w14:textId="77777777" w:rsidTr="008A5B6C">
        <w:tc>
          <w:tcPr>
            <w:tcW w:w="7110" w:type="dxa"/>
            <w:gridSpan w:val="7"/>
          </w:tcPr>
          <w:p w14:paraId="0CEF3B1C"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14:paraId="50BB492F" w14:textId="77777777" w:rsidR="00BC6327" w:rsidRPr="001F3468" w:rsidRDefault="00D22F10">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City Council meetings are held every</w:t>
            </w:r>
            <w:r w:rsidR="00012998">
              <w:rPr>
                <w:sz w:val="22"/>
              </w:rPr>
              <w:t xml:space="preserve"> </w:t>
            </w:r>
          </w:p>
        </w:tc>
      </w:tr>
      <w:tr w:rsidR="00BC6327" w:rsidRPr="001F3468" w14:paraId="582DA3D1" w14:textId="77777777" w:rsidTr="008A5B6C">
        <w:tc>
          <w:tcPr>
            <w:tcW w:w="10800" w:type="dxa"/>
            <w:gridSpan w:val="9"/>
            <w:tcBorders>
              <w:bottom w:val="single" w:sz="4" w:space="0" w:color="auto"/>
            </w:tcBorders>
          </w:tcPr>
          <w:p w14:paraId="042D47F1" w14:textId="77777777" w:rsidR="00BC6327" w:rsidRPr="001F3468" w:rsidRDefault="00012998">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Second and fourth Tuesday of the month @ 6:00 p.m. at City Hall 643 Quince St. Mendota, CA.</w:t>
            </w:r>
          </w:p>
        </w:tc>
      </w:tr>
      <w:tr w:rsidR="00BC6327" w:rsidRPr="001F3468" w14:paraId="3B77B9D5" w14:textId="77777777" w:rsidTr="008A5B6C">
        <w:trPr>
          <w:cantSplit/>
        </w:trPr>
        <w:tc>
          <w:tcPr>
            <w:tcW w:w="2880" w:type="dxa"/>
          </w:tcPr>
          <w:p w14:paraId="69F27CC3"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14:paraId="16A93E00" w14:textId="77777777" w:rsidR="00BC6327" w:rsidRPr="001F3468" w:rsidRDefault="001C603D">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Jeronimo Angel, Chief Plant Operator</w:t>
            </w:r>
          </w:p>
        </w:tc>
        <w:tc>
          <w:tcPr>
            <w:tcW w:w="900" w:type="dxa"/>
            <w:gridSpan w:val="2"/>
          </w:tcPr>
          <w:p w14:paraId="75BC54D2"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14:paraId="550EFFCA" w14:textId="2728B775" w:rsidR="00BC6327" w:rsidRPr="001F3468" w:rsidRDefault="00596E7D">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(559</w:t>
            </w:r>
            <w:r w:rsidR="00BC6327" w:rsidRPr="001F3468">
              <w:rPr>
                <w:sz w:val="22"/>
              </w:rPr>
              <w:t>)</w:t>
            </w:r>
            <w:r w:rsidR="00950021">
              <w:rPr>
                <w:sz w:val="22"/>
              </w:rPr>
              <w:t xml:space="preserve"> 930-9160</w:t>
            </w:r>
          </w:p>
        </w:tc>
      </w:tr>
      <w:tr w:rsidR="00BC6327" w:rsidRPr="001F3468" w14:paraId="37F8CCE0" w14:textId="77777777" w:rsidTr="008A5B6C">
        <w:trPr>
          <w:cantSplit/>
          <w:trHeight w:val="287"/>
        </w:trPr>
        <w:tc>
          <w:tcPr>
            <w:tcW w:w="10800" w:type="dxa"/>
            <w:gridSpan w:val="9"/>
            <w:tcBorders>
              <w:bottom w:val="single" w:sz="6" w:space="0" w:color="auto"/>
            </w:tcBorders>
          </w:tcPr>
          <w:p w14:paraId="7B20E4DC"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14:paraId="318374C7" w14:textId="77777777"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14:paraId="5ED87814"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A44246" w14:paraId="6D63E56A" w14:textId="77777777"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14:paraId="1B23C425" w14:textId="77777777" w:rsidR="00BC6327" w:rsidRPr="00A44246" w:rsidRDefault="00BC6327" w:rsidP="00AB01B0">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14:paraId="46288EB7" w14:textId="77777777" w:rsidR="00BC6327" w:rsidRPr="00A44246" w:rsidRDefault="00BC6327"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sidR="00EE7E33">
              <w:rPr>
                <w:sz w:val="22"/>
              </w:rPr>
              <w:t>.</w:t>
            </w:r>
            <w:r w:rsidRPr="00A44246">
              <w:rPr>
                <w:sz w:val="22"/>
              </w:rPr>
              <w:t>S</w:t>
            </w:r>
            <w:r w:rsidR="00EE7E33">
              <w:rPr>
                <w:sz w:val="22"/>
              </w:rPr>
              <w:t xml:space="preserve">. </w:t>
            </w:r>
            <w:r w:rsidRPr="00A44246">
              <w:rPr>
                <w:sz w:val="22"/>
              </w:rPr>
              <w:t>EPA).</w:t>
            </w:r>
          </w:p>
          <w:p w14:paraId="1CF7E311" w14:textId="77777777" w:rsidR="00BC6327" w:rsidRPr="00A44246" w:rsidRDefault="00BC6327"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14:paraId="6CCEBBD2" w14:textId="77777777" w:rsidR="00BC6327" w:rsidRPr="00A44246" w:rsidRDefault="00BC6327"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14:paraId="52084D6A" w14:textId="77777777" w:rsidR="00BC6327" w:rsidRPr="00A44246" w:rsidRDefault="00BC6327"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health.  MRDLGs </w:t>
            </w:r>
            <w:r w:rsidR="00B56F52" w:rsidRPr="00A44246">
              <w:rPr>
                <w:sz w:val="22"/>
              </w:rPr>
              <w:t>do not reflect the benefits of the use of disinfectants to control microbial contaminants.</w:t>
            </w:r>
          </w:p>
          <w:p w14:paraId="238ECB87" w14:textId="77777777" w:rsidR="00AF0445" w:rsidRPr="00A44246" w:rsidRDefault="00AF0445" w:rsidP="00AB01B0">
            <w:pPr>
              <w:tabs>
                <w:tab w:val="left" w:pos="1440"/>
              </w:tabs>
              <w:spacing w:before="60" w:after="60"/>
              <w:jc w:val="both"/>
              <w:rPr>
                <w:sz w:val="22"/>
              </w:rPr>
            </w:pPr>
            <w:r w:rsidRPr="00A44246">
              <w:rPr>
                <w:b/>
                <w:sz w:val="22"/>
              </w:rPr>
              <w:t>Primary Drinking Water Standards (PDWS)</w:t>
            </w:r>
            <w:r w:rsidRPr="00A44246">
              <w:rPr>
                <w:sz w:val="22"/>
              </w:rPr>
              <w:t xml:space="preserve">: MCLs and MRDLs for contaminants that affect health along </w:t>
            </w:r>
            <w:r w:rsidRPr="00A44246">
              <w:rPr>
                <w:sz w:val="22"/>
              </w:rPr>
              <w:lastRenderedPageBreak/>
              <w:t>with their monitoring and reporting requirements, and water treatment requirements.</w:t>
            </w:r>
          </w:p>
        </w:tc>
        <w:tc>
          <w:tcPr>
            <w:tcW w:w="5670" w:type="dxa"/>
            <w:gridSpan w:val="4"/>
            <w:tcBorders>
              <w:top w:val="single" w:sz="6" w:space="0" w:color="auto"/>
            </w:tcBorders>
          </w:tcPr>
          <w:p w14:paraId="3822C2B9" w14:textId="77777777" w:rsidR="00BC6327" w:rsidRPr="00A44246" w:rsidRDefault="00BC6327" w:rsidP="00AB01B0">
            <w:pPr>
              <w:tabs>
                <w:tab w:val="left" w:pos="1440"/>
              </w:tabs>
              <w:spacing w:before="60" w:after="60"/>
              <w:jc w:val="both"/>
              <w:rPr>
                <w:sz w:val="22"/>
              </w:rPr>
            </w:pPr>
            <w:r w:rsidRPr="00A44246">
              <w:rPr>
                <w:b/>
                <w:sz w:val="22"/>
              </w:rPr>
              <w:lastRenderedPageBreak/>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14:paraId="28951464" w14:textId="77777777" w:rsidR="00BC6327" w:rsidRPr="00A44246" w:rsidRDefault="00BC6327"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14:paraId="7A3C0A5B" w14:textId="77777777" w:rsidR="00BC6327" w:rsidRPr="00A44246" w:rsidRDefault="00BC6327" w:rsidP="00AB01B0">
            <w:pPr>
              <w:tabs>
                <w:tab w:val="left" w:pos="1440"/>
              </w:tabs>
              <w:spacing w:before="80" w:after="60"/>
              <w:jc w:val="both"/>
              <w:rPr>
                <w:sz w:val="22"/>
              </w:rPr>
            </w:pPr>
            <w:r w:rsidRPr="00A44246">
              <w:rPr>
                <w:b/>
                <w:sz w:val="22"/>
              </w:rPr>
              <w:t>Regulatory Action Level (</w:t>
            </w:r>
            <w:smartTag w:uri="urn:schemas-microsoft-com:office:smarttags" w:element="place">
              <w:smartTag w:uri="urn:schemas-microsoft-com:office:smarttags" w:element="State">
                <w:r w:rsidRPr="00A44246">
                  <w:rPr>
                    <w:b/>
                    <w:sz w:val="22"/>
                  </w:rPr>
                  <w:t>AL</w:t>
                </w:r>
              </w:smartTag>
            </w:smartTag>
            <w:r w:rsidRPr="00A44246">
              <w:rPr>
                <w:b/>
                <w:sz w:val="22"/>
              </w:rPr>
              <w:t>)</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14:paraId="6C663094" w14:textId="77777777" w:rsidR="00BC6327" w:rsidRPr="00A44246" w:rsidRDefault="00BC6327"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14:paraId="276290C8" w14:textId="77777777"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14:paraId="0B591B9B" w14:textId="77777777"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14:paraId="7484BFB4" w14:textId="77777777" w:rsidR="00BC6327" w:rsidRPr="00A44246" w:rsidRDefault="00BC6327"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14:paraId="23BB57A6" w14:textId="77777777" w:rsidR="00BC6327" w:rsidRPr="00A44246" w:rsidRDefault="00BC6327"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14:paraId="651E4D80" w14:textId="77777777" w:rsidR="00BC6327" w:rsidRPr="00A44246" w:rsidRDefault="00BC6327"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14:paraId="56900B4E" w14:textId="77777777" w:rsidR="00BC6327" w:rsidRPr="00A44246" w:rsidRDefault="00BC6327" w:rsidP="00606A2B">
            <w:pPr>
              <w:tabs>
                <w:tab w:val="left" w:pos="1440"/>
              </w:tabs>
              <w:spacing w:after="60" w:line="0" w:lineRule="atLeast"/>
              <w:jc w:val="both"/>
              <w:rPr>
                <w:sz w:val="22"/>
              </w:rPr>
            </w:pPr>
            <w:r w:rsidRPr="00A44246">
              <w:rPr>
                <w:b/>
                <w:sz w:val="22"/>
              </w:rPr>
              <w:t>ppt</w:t>
            </w:r>
            <w:r w:rsidRPr="00A44246">
              <w:rPr>
                <w:sz w:val="22"/>
              </w:rPr>
              <w:t xml:space="preserve">: parts per trillion or nanograms per liter (ng/L) </w:t>
            </w:r>
          </w:p>
          <w:p w14:paraId="6F0E8713" w14:textId="77777777" w:rsidR="0033024B" w:rsidRPr="00A44246" w:rsidRDefault="0033024B" w:rsidP="00606A2B">
            <w:pPr>
              <w:tabs>
                <w:tab w:val="left" w:pos="1440"/>
              </w:tabs>
              <w:spacing w:after="60" w:line="200" w:lineRule="atLeast"/>
              <w:jc w:val="both"/>
              <w:rPr>
                <w:sz w:val="22"/>
              </w:rPr>
            </w:pPr>
            <w:proofErr w:type="spellStart"/>
            <w:r w:rsidRPr="00A44246">
              <w:rPr>
                <w:b/>
                <w:sz w:val="22"/>
              </w:rPr>
              <w:lastRenderedPageBreak/>
              <w:t>ppq</w:t>
            </w:r>
            <w:proofErr w:type="spellEnd"/>
            <w:r w:rsidRPr="00A44246">
              <w:rPr>
                <w:sz w:val="22"/>
              </w:rPr>
              <w:t>: parts per quadrillion or picogram per liter (</w:t>
            </w:r>
            <w:proofErr w:type="spellStart"/>
            <w:r w:rsidRPr="00A44246">
              <w:rPr>
                <w:sz w:val="22"/>
              </w:rPr>
              <w:t>pg</w:t>
            </w:r>
            <w:proofErr w:type="spellEnd"/>
            <w:r w:rsidRPr="00A44246">
              <w:rPr>
                <w:sz w:val="22"/>
              </w:rPr>
              <w:t>/L)</w:t>
            </w:r>
          </w:p>
          <w:p w14:paraId="1B60D8A5" w14:textId="77777777" w:rsidR="00BC6327" w:rsidRPr="00A44246" w:rsidRDefault="00BC6327" w:rsidP="00AF0445">
            <w:pPr>
              <w:pStyle w:val="Header"/>
              <w:tabs>
                <w:tab w:val="clear" w:pos="4320"/>
                <w:tab w:val="clear" w:pos="8640"/>
                <w:tab w:val="left" w:pos="1440"/>
              </w:tabs>
              <w:spacing w:after="60"/>
              <w:jc w:val="both"/>
              <w:rPr>
                <w:sz w:val="22"/>
              </w:rPr>
            </w:pPr>
            <w:proofErr w:type="spellStart"/>
            <w:r w:rsidRPr="00A44246">
              <w:rPr>
                <w:b/>
                <w:sz w:val="22"/>
              </w:rPr>
              <w:t>pCi</w:t>
            </w:r>
            <w:proofErr w:type="spellEnd"/>
            <w:r w:rsidRPr="00A44246">
              <w:rPr>
                <w:b/>
                <w:sz w:val="22"/>
              </w:rPr>
              <w:t>/L</w:t>
            </w:r>
            <w:r w:rsidRPr="00A44246">
              <w:rPr>
                <w:sz w:val="22"/>
              </w:rPr>
              <w:t>: picocuries per liter (a measure of radiation)</w:t>
            </w:r>
          </w:p>
        </w:tc>
      </w:tr>
    </w:tbl>
    <w:p w14:paraId="2C650B8B" w14:textId="77777777"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w:t>
      </w:r>
      <w:proofErr w:type="gramStart"/>
      <w:r w:rsidRPr="001F3468">
        <w:rPr>
          <w:sz w:val="22"/>
        </w:rPr>
        <w:t>naturally-occurring</w:t>
      </w:r>
      <w:proofErr w:type="gramEnd"/>
      <w:r w:rsidRPr="001F3468">
        <w:rPr>
          <w:sz w:val="22"/>
        </w:rPr>
        <w:t xml:space="preserve"> minerals and, in some cases, radioactive material, and can pick up substances resulting from the presence of animals or from human activity.</w:t>
      </w:r>
    </w:p>
    <w:p w14:paraId="3B78AD09"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1F930E6F" w14:textId="77777777"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679D7BD5" w14:textId="77777777"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w:t>
      </w:r>
      <w:proofErr w:type="gramStart"/>
      <w:r w:rsidRPr="001F3468">
        <w:rPr>
          <w:sz w:val="22"/>
          <w:szCs w:val="22"/>
        </w:rPr>
        <w:t>naturally-occurring</w:t>
      </w:r>
      <w:proofErr w:type="gramEnd"/>
      <w:r w:rsidRPr="001F3468">
        <w:rPr>
          <w:sz w:val="22"/>
          <w:szCs w:val="22"/>
        </w:rPr>
        <w:t xml:space="preserve"> or result from urban </w:t>
      </w:r>
      <w:r w:rsidR="00021F79" w:rsidRPr="001F3468">
        <w:rPr>
          <w:sz w:val="22"/>
          <w:szCs w:val="22"/>
        </w:rPr>
        <w:t>storm water</w:t>
      </w:r>
      <w:r w:rsidRPr="001F3468">
        <w:rPr>
          <w:sz w:val="22"/>
          <w:szCs w:val="22"/>
        </w:rPr>
        <w:t xml:space="preserve"> runoff, industrial or domestic wastewater discharges, oil and gas production, mining, or farming.</w:t>
      </w:r>
    </w:p>
    <w:p w14:paraId="1FA48D79" w14:textId="77777777"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w:t>
      </w:r>
      <w:r w:rsidR="00021F79" w:rsidRPr="001F3468">
        <w:rPr>
          <w:sz w:val="22"/>
          <w:szCs w:val="22"/>
        </w:rPr>
        <w:t>storm water</w:t>
      </w:r>
      <w:r w:rsidRPr="001F3468">
        <w:rPr>
          <w:sz w:val="22"/>
          <w:szCs w:val="22"/>
        </w:rPr>
        <w:t xml:space="preserve"> runoff, and residential uses.</w:t>
      </w:r>
    </w:p>
    <w:p w14:paraId="06D40E70" w14:textId="77777777"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xml:space="preserve">, including synthetic and volatile organic </w:t>
      </w:r>
      <w:r w:rsidR="00021F79" w:rsidRPr="001F3468">
        <w:rPr>
          <w:sz w:val="22"/>
          <w:szCs w:val="22"/>
        </w:rPr>
        <w:t>chemicals that</w:t>
      </w:r>
      <w:r w:rsidRPr="001F3468">
        <w:rPr>
          <w:sz w:val="22"/>
          <w:szCs w:val="22"/>
        </w:rPr>
        <w:t xml:space="preserve"> are byproducts of industrial processes and petroleum production, and can also come from gas stations, urban </w:t>
      </w:r>
      <w:r w:rsidR="00021F79" w:rsidRPr="001F3468">
        <w:rPr>
          <w:sz w:val="22"/>
          <w:szCs w:val="22"/>
        </w:rPr>
        <w:t>storm water</w:t>
      </w:r>
      <w:r w:rsidRPr="001F3468">
        <w:rPr>
          <w:sz w:val="22"/>
          <w:szCs w:val="22"/>
        </w:rPr>
        <w:t xml:space="preserve"> runoff, agricultural application, and septic systems.</w:t>
      </w:r>
    </w:p>
    <w:p w14:paraId="103A8A00" w14:textId="77777777"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w:t>
      </w:r>
      <w:proofErr w:type="gramStart"/>
      <w:r w:rsidRPr="001F3468">
        <w:rPr>
          <w:sz w:val="22"/>
          <w:szCs w:val="22"/>
        </w:rPr>
        <w:t>naturally-occurring</w:t>
      </w:r>
      <w:proofErr w:type="gramEnd"/>
      <w:r w:rsidRPr="001F3468">
        <w:rPr>
          <w:sz w:val="22"/>
          <w:szCs w:val="22"/>
        </w:rPr>
        <w:t xml:space="preserve"> or be the result of oil and gas production and mining activities.</w:t>
      </w:r>
    </w:p>
    <w:p w14:paraId="30CCD507" w14:textId="77777777"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w:t>
      </w:r>
      <w:proofErr w:type="gramStart"/>
      <w:r w:rsidRPr="001F3468">
        <w:rPr>
          <w:sz w:val="22"/>
          <w:szCs w:val="22"/>
        </w:rPr>
        <w:t>amount</w:t>
      </w:r>
      <w:proofErr w:type="gramEnd"/>
      <w:r w:rsidRPr="001F3468">
        <w:rPr>
          <w:sz w:val="22"/>
          <w:szCs w:val="22"/>
        </w:rPr>
        <w:t xml:space="preserve">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14:paraId="3D153BC5" w14:textId="77777777"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w:t>
      </w:r>
      <w:proofErr w:type="gramStart"/>
      <w:r w:rsidRPr="001F3468">
        <w:rPr>
          <w:b/>
          <w:sz w:val="22"/>
          <w:szCs w:val="22"/>
        </w:rPr>
        <w:t>all of</w:t>
      </w:r>
      <w:proofErr w:type="gramEnd"/>
      <w:r w:rsidRPr="001F3468">
        <w:rPr>
          <w:b/>
          <w:sz w:val="22"/>
          <w:szCs w:val="22"/>
        </w:rPr>
        <w:t xml:space="preserve">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1"/>
        <w:gridCol w:w="8"/>
        <w:gridCol w:w="893"/>
        <w:gridCol w:w="115"/>
        <w:gridCol w:w="785"/>
        <w:gridCol w:w="900"/>
        <w:gridCol w:w="1080"/>
        <w:gridCol w:w="540"/>
        <w:gridCol w:w="629"/>
        <w:gridCol w:w="1080"/>
        <w:gridCol w:w="270"/>
        <w:gridCol w:w="2251"/>
      </w:tblGrid>
      <w:tr w:rsidR="00BC6327" w:rsidRPr="00A44246" w14:paraId="68B8D5C4" w14:textId="77777777" w:rsidTr="00535F8B">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14:paraId="72A2C051" w14:textId="77777777" w:rsidR="00BC6327" w:rsidRPr="00A44246" w:rsidRDefault="00BC6327"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 xml:space="preserve">Table 1 </w:t>
            </w:r>
            <w:r w:rsidR="00A0317C" w:rsidRPr="00A44246">
              <w:rPr>
                <w:rFonts w:ascii="Times New Roman" w:hAnsi="Times New Roman"/>
                <w:bCs w:val="0"/>
                <w:caps/>
                <w:sz w:val="20"/>
              </w:rPr>
              <w:t>–</w:t>
            </w:r>
            <w:r w:rsidRPr="00A44246">
              <w:rPr>
                <w:rFonts w:ascii="Times New Roman" w:hAnsi="Times New Roman"/>
                <w:bCs w:val="0"/>
                <w:caps/>
                <w:sz w:val="20"/>
              </w:rPr>
              <w:t xml:space="preserve"> </w:t>
            </w:r>
            <w:r w:rsidR="00B51879" w:rsidRPr="00A44246">
              <w:rPr>
                <w:rFonts w:ascii="Times New Roman" w:hAnsi="Times New Roman"/>
                <w:bCs w:val="0"/>
                <w:caps/>
                <w:sz w:val="20"/>
              </w:rPr>
              <w:t xml:space="preserve">SAMPLING RESULTS SHOWING </w:t>
            </w:r>
            <w:r w:rsidRPr="00A44246">
              <w:rPr>
                <w:rFonts w:ascii="Times New Roman" w:hAnsi="Times New Roman"/>
                <w:bCs w:val="0"/>
                <w:caps/>
                <w:sz w:val="20"/>
              </w:rPr>
              <w:t>the detection of coliform bacteria</w:t>
            </w:r>
          </w:p>
        </w:tc>
      </w:tr>
      <w:tr w:rsidR="00BC6327" w:rsidRPr="00A44246" w14:paraId="50AF124C" w14:textId="77777777" w:rsidTr="00535F8B">
        <w:trPr>
          <w:cantSplit/>
          <w:jc w:val="center"/>
        </w:trPr>
        <w:tc>
          <w:tcPr>
            <w:tcW w:w="2249" w:type="dxa"/>
            <w:gridSpan w:val="2"/>
            <w:tcBorders>
              <w:top w:val="single" w:sz="18" w:space="0" w:color="auto"/>
              <w:left w:val="single" w:sz="6" w:space="0" w:color="auto"/>
              <w:bottom w:val="double" w:sz="6" w:space="0" w:color="auto"/>
            </w:tcBorders>
            <w:vAlign w:val="center"/>
          </w:tcPr>
          <w:p w14:paraId="15EDA13D" w14:textId="77777777" w:rsidR="00BC6327" w:rsidRPr="00A44246" w:rsidRDefault="00BC6327" w:rsidP="00D057C3">
            <w:pPr>
              <w:ind w:right="-115"/>
              <w:jc w:val="center"/>
              <w:rPr>
                <w:b/>
                <w:sz w:val="16"/>
                <w:szCs w:val="16"/>
              </w:rPr>
            </w:pPr>
            <w:r w:rsidRPr="00A44246">
              <w:rPr>
                <w:b/>
                <w:sz w:val="18"/>
              </w:rPr>
              <w:t>Microbiological Contaminants</w:t>
            </w:r>
            <w:r w:rsidR="00D057C3" w:rsidRPr="00A44246">
              <w:rPr>
                <w:b/>
                <w:sz w:val="18"/>
              </w:rPr>
              <w:br/>
            </w:r>
            <w:r w:rsidRPr="00A44246">
              <w:rPr>
                <w:sz w:val="16"/>
                <w:szCs w:val="16"/>
              </w:rPr>
              <w:t xml:space="preserve">(complete if </w:t>
            </w:r>
            <w:r w:rsidR="00AB01B0" w:rsidRPr="00A44246">
              <w:rPr>
                <w:sz w:val="16"/>
                <w:szCs w:val="16"/>
              </w:rPr>
              <w:t>bacteria detected)</w:t>
            </w:r>
          </w:p>
        </w:tc>
        <w:tc>
          <w:tcPr>
            <w:tcW w:w="1008" w:type="dxa"/>
            <w:gridSpan w:val="2"/>
            <w:tcBorders>
              <w:top w:val="single" w:sz="18" w:space="0" w:color="auto"/>
              <w:bottom w:val="double" w:sz="6" w:space="0" w:color="auto"/>
            </w:tcBorders>
            <w:vAlign w:val="center"/>
          </w:tcPr>
          <w:p w14:paraId="584F5D40" w14:textId="77777777" w:rsidR="00BC6327" w:rsidRPr="00A44246" w:rsidRDefault="00BC6327" w:rsidP="00D057C3">
            <w:pPr>
              <w:spacing w:line="220" w:lineRule="exact"/>
              <w:ind w:left="-108" w:right="-90"/>
              <w:jc w:val="center"/>
              <w:rPr>
                <w:b/>
                <w:sz w:val="18"/>
              </w:rPr>
            </w:pPr>
            <w:r w:rsidRPr="00A44246">
              <w:rPr>
                <w:b/>
                <w:sz w:val="18"/>
              </w:rPr>
              <w:t xml:space="preserve">Highest No. of </w:t>
            </w:r>
            <w:r w:rsidR="00181F3E" w:rsidRPr="00A44246">
              <w:rPr>
                <w:b/>
                <w:sz w:val="18"/>
              </w:rPr>
              <w:t>D</w:t>
            </w:r>
            <w:r w:rsidRPr="00A44246">
              <w:rPr>
                <w:b/>
                <w:sz w:val="18"/>
              </w:rPr>
              <w:t>etections</w:t>
            </w:r>
          </w:p>
        </w:tc>
        <w:tc>
          <w:tcPr>
            <w:tcW w:w="1685" w:type="dxa"/>
            <w:gridSpan w:val="2"/>
            <w:tcBorders>
              <w:top w:val="single" w:sz="18" w:space="0" w:color="auto"/>
              <w:bottom w:val="double" w:sz="6" w:space="0" w:color="auto"/>
            </w:tcBorders>
            <w:vAlign w:val="center"/>
          </w:tcPr>
          <w:p w14:paraId="77B95403" w14:textId="77777777" w:rsidR="00BC6327" w:rsidRPr="00A44246" w:rsidRDefault="00BC6327" w:rsidP="00D057C3">
            <w:pPr>
              <w:spacing w:line="220" w:lineRule="exact"/>
              <w:jc w:val="center"/>
              <w:rPr>
                <w:b/>
                <w:sz w:val="18"/>
                <w:szCs w:val="18"/>
              </w:rPr>
            </w:pPr>
            <w:r w:rsidRPr="00A44246">
              <w:rPr>
                <w:b/>
                <w:sz w:val="18"/>
                <w:szCs w:val="18"/>
              </w:rPr>
              <w:t xml:space="preserve">No. of </w:t>
            </w:r>
            <w:r w:rsidR="00535F8B">
              <w:rPr>
                <w:b/>
                <w:sz w:val="18"/>
                <w:szCs w:val="18"/>
              </w:rPr>
              <w:t>M</w:t>
            </w:r>
            <w:r w:rsidRPr="00A44246">
              <w:rPr>
                <w:b/>
                <w:sz w:val="18"/>
                <w:szCs w:val="18"/>
              </w:rPr>
              <w:t xml:space="preserve">onths in </w:t>
            </w:r>
            <w:r w:rsidR="00535F8B">
              <w:rPr>
                <w:b/>
                <w:sz w:val="18"/>
                <w:szCs w:val="18"/>
              </w:rPr>
              <w:t>V</w:t>
            </w:r>
            <w:r w:rsidRPr="00A44246">
              <w:rPr>
                <w:b/>
                <w:sz w:val="18"/>
                <w:szCs w:val="18"/>
              </w:rPr>
              <w:t>iolation</w:t>
            </w:r>
          </w:p>
        </w:tc>
        <w:tc>
          <w:tcPr>
            <w:tcW w:w="2249" w:type="dxa"/>
            <w:gridSpan w:val="3"/>
            <w:tcBorders>
              <w:top w:val="single" w:sz="18" w:space="0" w:color="auto"/>
              <w:bottom w:val="double" w:sz="6" w:space="0" w:color="auto"/>
            </w:tcBorders>
            <w:vAlign w:val="center"/>
          </w:tcPr>
          <w:p w14:paraId="1BD8E948" w14:textId="77777777" w:rsidR="00BC6327" w:rsidRPr="00A44246" w:rsidRDefault="00BC6327"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14:paraId="6B7A4219" w14:textId="77777777" w:rsidR="00BC6327" w:rsidRPr="00A44246" w:rsidRDefault="00BC6327"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14:paraId="4C46BC35" w14:textId="77777777" w:rsidR="00BC6327" w:rsidRPr="00A44246" w:rsidRDefault="00BC6327" w:rsidP="00D057C3">
            <w:pPr>
              <w:jc w:val="center"/>
              <w:rPr>
                <w:b/>
                <w:sz w:val="18"/>
              </w:rPr>
            </w:pPr>
            <w:r w:rsidRPr="00A44246">
              <w:rPr>
                <w:b/>
                <w:sz w:val="18"/>
              </w:rPr>
              <w:t>Typical Source of Bacteria</w:t>
            </w:r>
          </w:p>
        </w:tc>
      </w:tr>
      <w:tr w:rsidR="00BC6327" w:rsidRPr="00A44246" w14:paraId="1C4FEB3E" w14:textId="77777777" w:rsidTr="00535F8B">
        <w:trPr>
          <w:cantSplit/>
          <w:jc w:val="center"/>
        </w:trPr>
        <w:tc>
          <w:tcPr>
            <w:tcW w:w="2249" w:type="dxa"/>
            <w:gridSpan w:val="2"/>
            <w:tcBorders>
              <w:top w:val="nil"/>
              <w:left w:val="single" w:sz="6" w:space="0" w:color="auto"/>
              <w:bottom w:val="single" w:sz="4" w:space="0" w:color="auto"/>
            </w:tcBorders>
          </w:tcPr>
          <w:p w14:paraId="675DCDAA" w14:textId="77777777" w:rsidR="008F7660" w:rsidRPr="00A44246" w:rsidRDefault="00BC6327" w:rsidP="00F87E2C">
            <w:pPr>
              <w:jc w:val="center"/>
              <w:rPr>
                <w:sz w:val="16"/>
                <w:szCs w:val="16"/>
              </w:rPr>
            </w:pPr>
            <w:r w:rsidRPr="00A44246">
              <w:rPr>
                <w:sz w:val="18"/>
              </w:rPr>
              <w:t>Total Coliform Bacteria</w:t>
            </w:r>
            <w:r w:rsidR="00F87E2C" w:rsidRPr="00A44246">
              <w:rPr>
                <w:sz w:val="18"/>
              </w:rPr>
              <w:br/>
            </w:r>
            <w:r w:rsidR="008F7660" w:rsidRPr="00A44246">
              <w:rPr>
                <w:sz w:val="16"/>
                <w:szCs w:val="16"/>
              </w:rPr>
              <w:t>(state Total Coliform Rule)</w:t>
            </w:r>
          </w:p>
        </w:tc>
        <w:tc>
          <w:tcPr>
            <w:tcW w:w="1008" w:type="dxa"/>
            <w:gridSpan w:val="2"/>
            <w:tcBorders>
              <w:top w:val="nil"/>
              <w:bottom w:val="single" w:sz="4" w:space="0" w:color="auto"/>
            </w:tcBorders>
          </w:tcPr>
          <w:p w14:paraId="14A7EDB8" w14:textId="283C944B" w:rsidR="00BC6327" w:rsidRPr="00A44246" w:rsidRDefault="009E213B" w:rsidP="00D057C3">
            <w:pPr>
              <w:ind w:left="-108" w:right="-90"/>
              <w:jc w:val="center"/>
              <w:rPr>
                <w:sz w:val="16"/>
                <w:szCs w:val="16"/>
              </w:rPr>
            </w:pPr>
            <w:r>
              <w:rPr>
                <w:sz w:val="16"/>
                <w:szCs w:val="16"/>
              </w:rPr>
              <w:t>(1</w:t>
            </w:r>
            <w:r w:rsidR="00BC6327" w:rsidRPr="00A44246">
              <w:rPr>
                <w:sz w:val="16"/>
                <w:szCs w:val="16"/>
              </w:rPr>
              <w:t>)</w:t>
            </w:r>
          </w:p>
          <w:p w14:paraId="09576218" w14:textId="77777777" w:rsidR="00BC6327" w:rsidRPr="00A44246" w:rsidRDefault="00BC6327" w:rsidP="00D057C3">
            <w:pPr>
              <w:ind w:left="-108" w:right="-90"/>
              <w:jc w:val="center"/>
              <w:rPr>
                <w:sz w:val="18"/>
                <w:u w:val="single"/>
              </w:rPr>
            </w:pPr>
          </w:p>
        </w:tc>
        <w:tc>
          <w:tcPr>
            <w:tcW w:w="1685" w:type="dxa"/>
            <w:gridSpan w:val="2"/>
            <w:tcBorders>
              <w:top w:val="nil"/>
              <w:bottom w:val="single" w:sz="4" w:space="0" w:color="auto"/>
            </w:tcBorders>
          </w:tcPr>
          <w:p w14:paraId="785AF9AC" w14:textId="77777777" w:rsidR="00BC6327" w:rsidRPr="00A44246" w:rsidRDefault="00950021" w:rsidP="00D057C3">
            <w:pPr>
              <w:jc w:val="center"/>
              <w:rPr>
                <w:sz w:val="18"/>
              </w:rPr>
            </w:pPr>
            <w:r>
              <w:rPr>
                <w:sz w:val="18"/>
              </w:rPr>
              <w:t>0</w:t>
            </w:r>
          </w:p>
        </w:tc>
        <w:tc>
          <w:tcPr>
            <w:tcW w:w="2249" w:type="dxa"/>
            <w:gridSpan w:val="3"/>
            <w:tcBorders>
              <w:top w:val="nil"/>
              <w:bottom w:val="single" w:sz="4" w:space="0" w:color="auto"/>
            </w:tcBorders>
          </w:tcPr>
          <w:p w14:paraId="55293C36" w14:textId="61F35171" w:rsidR="00BC6327" w:rsidRPr="00A44246" w:rsidRDefault="001F1E75" w:rsidP="008F7660">
            <w:pPr>
              <w:ind w:left="-54" w:right="-72"/>
              <w:rPr>
                <w:sz w:val="18"/>
              </w:rPr>
            </w:pPr>
            <w:r>
              <w:rPr>
                <w:sz w:val="18"/>
              </w:rPr>
              <w:t>0</w:t>
            </w:r>
            <w:r w:rsidR="00BC6327" w:rsidRPr="00A44246">
              <w:rPr>
                <w:sz w:val="18"/>
              </w:rPr>
              <w:t xml:space="preserve"> </w:t>
            </w:r>
            <w:r w:rsidR="008F7660" w:rsidRPr="00A44246">
              <w:rPr>
                <w:sz w:val="18"/>
              </w:rPr>
              <w:t>positive monthly sample</w:t>
            </w:r>
          </w:p>
        </w:tc>
        <w:tc>
          <w:tcPr>
            <w:tcW w:w="1080" w:type="dxa"/>
            <w:tcBorders>
              <w:top w:val="nil"/>
              <w:bottom w:val="single" w:sz="4" w:space="0" w:color="auto"/>
            </w:tcBorders>
          </w:tcPr>
          <w:p w14:paraId="29F7BFDB" w14:textId="77777777" w:rsidR="00BC6327" w:rsidRPr="00A44246" w:rsidRDefault="00BC6327" w:rsidP="00D057C3">
            <w:pPr>
              <w:jc w:val="center"/>
              <w:rPr>
                <w:sz w:val="18"/>
              </w:rPr>
            </w:pPr>
            <w:r w:rsidRPr="00A44246">
              <w:rPr>
                <w:sz w:val="18"/>
              </w:rPr>
              <w:t>0</w:t>
            </w:r>
          </w:p>
        </w:tc>
        <w:tc>
          <w:tcPr>
            <w:tcW w:w="2521" w:type="dxa"/>
            <w:gridSpan w:val="2"/>
            <w:tcBorders>
              <w:top w:val="nil"/>
              <w:bottom w:val="single" w:sz="4" w:space="0" w:color="auto"/>
              <w:right w:val="single" w:sz="6" w:space="0" w:color="auto"/>
            </w:tcBorders>
          </w:tcPr>
          <w:p w14:paraId="2087FF0A" w14:textId="77777777" w:rsidR="00BC6327" w:rsidRPr="00A44246" w:rsidRDefault="00BC6327" w:rsidP="00D057C3">
            <w:pPr>
              <w:rPr>
                <w:sz w:val="18"/>
              </w:rPr>
            </w:pPr>
            <w:r w:rsidRPr="00A44246">
              <w:rPr>
                <w:sz w:val="18"/>
              </w:rPr>
              <w:t>Naturally present in the environment</w:t>
            </w:r>
            <w:r w:rsidR="009A75E8">
              <w:rPr>
                <w:sz w:val="18"/>
              </w:rPr>
              <w:t>.</w:t>
            </w:r>
          </w:p>
        </w:tc>
      </w:tr>
      <w:tr w:rsidR="008F7660" w:rsidRPr="00A44246" w14:paraId="42F92F2C" w14:textId="77777777" w:rsidTr="00535F8B">
        <w:trPr>
          <w:cantSplit/>
          <w:jc w:val="center"/>
        </w:trPr>
        <w:tc>
          <w:tcPr>
            <w:tcW w:w="2249" w:type="dxa"/>
            <w:gridSpan w:val="2"/>
            <w:tcBorders>
              <w:top w:val="single" w:sz="4" w:space="0" w:color="auto"/>
              <w:left w:val="single" w:sz="6" w:space="0" w:color="auto"/>
              <w:bottom w:val="single" w:sz="4" w:space="0" w:color="auto"/>
            </w:tcBorders>
          </w:tcPr>
          <w:p w14:paraId="41005D60" w14:textId="77777777" w:rsidR="008F7660" w:rsidRPr="00A44246" w:rsidRDefault="008F7660" w:rsidP="00F87E2C">
            <w:pPr>
              <w:jc w:val="center"/>
              <w:rPr>
                <w:sz w:val="18"/>
              </w:rPr>
            </w:pPr>
            <w:r w:rsidRPr="00A44246">
              <w:rPr>
                <w:sz w:val="18"/>
              </w:rPr>
              <w:t xml:space="preserve">Fecal Coliform or </w:t>
            </w:r>
            <w:r w:rsidRPr="00A44246">
              <w:rPr>
                <w:i/>
                <w:sz w:val="18"/>
              </w:rPr>
              <w:t>E. coli</w:t>
            </w:r>
            <w:r w:rsidR="00F87E2C" w:rsidRPr="00A44246">
              <w:rPr>
                <w:i/>
                <w:sz w:val="18"/>
              </w:rPr>
              <w:br/>
            </w:r>
            <w:r w:rsidRPr="00A44246">
              <w:rPr>
                <w:sz w:val="16"/>
                <w:szCs w:val="16"/>
              </w:rPr>
              <w:t>(state Total Coliform Rule)</w:t>
            </w:r>
          </w:p>
        </w:tc>
        <w:tc>
          <w:tcPr>
            <w:tcW w:w="1008" w:type="dxa"/>
            <w:gridSpan w:val="2"/>
            <w:tcBorders>
              <w:top w:val="single" w:sz="4" w:space="0" w:color="auto"/>
              <w:bottom w:val="single" w:sz="4" w:space="0" w:color="auto"/>
            </w:tcBorders>
          </w:tcPr>
          <w:p w14:paraId="460AFA06" w14:textId="77777777" w:rsidR="005540D9" w:rsidRPr="00A44246" w:rsidRDefault="005540D9" w:rsidP="005540D9">
            <w:pPr>
              <w:ind w:left="-115" w:right="-86"/>
              <w:jc w:val="center"/>
              <w:rPr>
                <w:sz w:val="16"/>
                <w:szCs w:val="16"/>
              </w:rPr>
            </w:pPr>
            <w:r w:rsidRPr="00A44246">
              <w:rPr>
                <w:sz w:val="16"/>
                <w:szCs w:val="16"/>
              </w:rPr>
              <w:t>(In the year)</w:t>
            </w:r>
          </w:p>
          <w:p w14:paraId="2E26A354" w14:textId="77777777" w:rsidR="008F7660" w:rsidRPr="00A44246" w:rsidRDefault="008F7660" w:rsidP="00D057C3">
            <w:pPr>
              <w:ind w:left="-108" w:right="-90"/>
              <w:jc w:val="center"/>
              <w:rPr>
                <w:sz w:val="18"/>
              </w:rPr>
            </w:pPr>
          </w:p>
        </w:tc>
        <w:tc>
          <w:tcPr>
            <w:tcW w:w="1685" w:type="dxa"/>
            <w:gridSpan w:val="2"/>
            <w:tcBorders>
              <w:top w:val="single" w:sz="4" w:space="0" w:color="auto"/>
              <w:bottom w:val="single" w:sz="4" w:space="0" w:color="auto"/>
            </w:tcBorders>
          </w:tcPr>
          <w:p w14:paraId="1B549D9E" w14:textId="77777777" w:rsidR="008F7660" w:rsidRPr="00A44246" w:rsidRDefault="00021F79" w:rsidP="00D057C3">
            <w:pPr>
              <w:jc w:val="center"/>
              <w:rPr>
                <w:sz w:val="18"/>
              </w:rPr>
            </w:pPr>
            <w:r>
              <w:rPr>
                <w:sz w:val="18"/>
              </w:rPr>
              <w:t>0</w:t>
            </w:r>
          </w:p>
        </w:tc>
        <w:tc>
          <w:tcPr>
            <w:tcW w:w="2249" w:type="dxa"/>
            <w:gridSpan w:val="3"/>
            <w:tcBorders>
              <w:top w:val="single" w:sz="4" w:space="0" w:color="auto"/>
              <w:bottom w:val="single" w:sz="4" w:space="0" w:color="auto"/>
            </w:tcBorders>
          </w:tcPr>
          <w:p w14:paraId="182F708C" w14:textId="77777777" w:rsidR="008F7660" w:rsidRPr="00A44246" w:rsidRDefault="005540D9"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Borders>
              <w:top w:val="single" w:sz="4" w:space="0" w:color="auto"/>
              <w:bottom w:val="single" w:sz="4" w:space="0" w:color="auto"/>
            </w:tcBorders>
          </w:tcPr>
          <w:p w14:paraId="6EFD5C89" w14:textId="77777777" w:rsidR="008F7660" w:rsidRPr="00A44246" w:rsidRDefault="00021F79" w:rsidP="00D057C3">
            <w:pPr>
              <w:jc w:val="center"/>
              <w:rPr>
                <w:sz w:val="18"/>
              </w:rPr>
            </w:pPr>
            <w:r>
              <w:rPr>
                <w:sz w:val="18"/>
              </w:rPr>
              <w:t>0</w:t>
            </w:r>
          </w:p>
        </w:tc>
        <w:tc>
          <w:tcPr>
            <w:tcW w:w="2521" w:type="dxa"/>
            <w:gridSpan w:val="2"/>
            <w:tcBorders>
              <w:top w:val="single" w:sz="4" w:space="0" w:color="auto"/>
              <w:bottom w:val="single" w:sz="4" w:space="0" w:color="auto"/>
              <w:right w:val="single" w:sz="6" w:space="0" w:color="auto"/>
            </w:tcBorders>
          </w:tcPr>
          <w:p w14:paraId="08D3DE06" w14:textId="77777777" w:rsidR="008F7660" w:rsidRPr="00A44246" w:rsidRDefault="005540D9" w:rsidP="00D057C3">
            <w:pPr>
              <w:rPr>
                <w:sz w:val="18"/>
              </w:rPr>
            </w:pPr>
            <w:r w:rsidRPr="00A44246">
              <w:rPr>
                <w:sz w:val="18"/>
              </w:rPr>
              <w:t>Human and animal fecal waste</w:t>
            </w:r>
            <w:r w:rsidR="009A75E8">
              <w:rPr>
                <w:sz w:val="18"/>
              </w:rPr>
              <w:t>.</w:t>
            </w:r>
          </w:p>
        </w:tc>
      </w:tr>
      <w:tr w:rsidR="005540D9" w:rsidRPr="00A44246" w14:paraId="346D742E" w14:textId="77777777" w:rsidTr="00535F8B">
        <w:trPr>
          <w:cantSplit/>
          <w:jc w:val="center"/>
        </w:trPr>
        <w:tc>
          <w:tcPr>
            <w:tcW w:w="2249" w:type="dxa"/>
            <w:gridSpan w:val="2"/>
            <w:tcBorders>
              <w:top w:val="single" w:sz="4" w:space="0" w:color="auto"/>
              <w:left w:val="single" w:sz="6" w:space="0" w:color="auto"/>
              <w:bottom w:val="single" w:sz="4" w:space="0" w:color="auto"/>
            </w:tcBorders>
          </w:tcPr>
          <w:p w14:paraId="6C937E27" w14:textId="77777777" w:rsidR="005540D9" w:rsidRPr="00A44246" w:rsidRDefault="005540D9" w:rsidP="005540D9">
            <w:pPr>
              <w:jc w:val="center"/>
              <w:rPr>
                <w:i/>
                <w:sz w:val="18"/>
              </w:rPr>
            </w:pPr>
            <w:r w:rsidRPr="00A44246">
              <w:rPr>
                <w:i/>
                <w:sz w:val="18"/>
              </w:rPr>
              <w:t>E. coli</w:t>
            </w:r>
          </w:p>
          <w:p w14:paraId="715B8FD5" w14:textId="77777777" w:rsidR="005540D9" w:rsidRPr="00A44246" w:rsidRDefault="005540D9" w:rsidP="005540D9">
            <w:pPr>
              <w:jc w:val="center"/>
              <w:rPr>
                <w:sz w:val="18"/>
              </w:rPr>
            </w:pPr>
            <w:r w:rsidRPr="00A44246">
              <w:rPr>
                <w:sz w:val="16"/>
                <w:szCs w:val="16"/>
              </w:rPr>
              <w:t>(</w:t>
            </w:r>
            <w:proofErr w:type="gramStart"/>
            <w:r w:rsidRPr="00A44246">
              <w:rPr>
                <w:sz w:val="16"/>
                <w:szCs w:val="16"/>
              </w:rPr>
              <w:t>federal</w:t>
            </w:r>
            <w:proofErr w:type="gramEnd"/>
            <w:r w:rsidRPr="00A44246">
              <w:rPr>
                <w:sz w:val="16"/>
                <w:szCs w:val="16"/>
              </w:rPr>
              <w:t xml:space="preserve"> Revised Total Coliform Rule)</w:t>
            </w:r>
          </w:p>
        </w:tc>
        <w:tc>
          <w:tcPr>
            <w:tcW w:w="1008" w:type="dxa"/>
            <w:gridSpan w:val="2"/>
            <w:tcBorders>
              <w:top w:val="single" w:sz="4" w:space="0" w:color="auto"/>
              <w:bottom w:val="single" w:sz="4" w:space="0" w:color="auto"/>
            </w:tcBorders>
          </w:tcPr>
          <w:p w14:paraId="60A9CD59" w14:textId="77777777" w:rsidR="002F6EC9" w:rsidRPr="00A44246" w:rsidRDefault="005540D9" w:rsidP="002F6EC9">
            <w:pPr>
              <w:ind w:left="-115" w:right="-86"/>
              <w:jc w:val="center"/>
              <w:rPr>
                <w:sz w:val="18"/>
              </w:rPr>
            </w:pPr>
            <w:r w:rsidRPr="00A44246">
              <w:rPr>
                <w:sz w:val="16"/>
                <w:szCs w:val="16"/>
              </w:rPr>
              <w:t>(</w:t>
            </w:r>
            <w:r w:rsidR="003E7032">
              <w:rPr>
                <w:sz w:val="16"/>
                <w:szCs w:val="16"/>
              </w:rPr>
              <w:t>In the year</w:t>
            </w:r>
            <w:r w:rsidR="002F6EC9" w:rsidRPr="00A44246">
              <w:rPr>
                <w:sz w:val="16"/>
                <w:szCs w:val="16"/>
              </w:rPr>
              <w:t>)</w:t>
            </w:r>
          </w:p>
        </w:tc>
        <w:tc>
          <w:tcPr>
            <w:tcW w:w="1685" w:type="dxa"/>
            <w:gridSpan w:val="2"/>
            <w:tcBorders>
              <w:top w:val="single" w:sz="4" w:space="0" w:color="auto"/>
              <w:bottom w:val="single" w:sz="4" w:space="0" w:color="auto"/>
            </w:tcBorders>
          </w:tcPr>
          <w:p w14:paraId="6D37A99E" w14:textId="77777777" w:rsidR="005540D9" w:rsidRPr="00A44246" w:rsidRDefault="00021F79" w:rsidP="00D057C3">
            <w:pPr>
              <w:jc w:val="center"/>
              <w:rPr>
                <w:sz w:val="18"/>
              </w:rPr>
            </w:pPr>
            <w:r>
              <w:rPr>
                <w:sz w:val="18"/>
              </w:rPr>
              <w:t>0</w:t>
            </w:r>
          </w:p>
        </w:tc>
        <w:tc>
          <w:tcPr>
            <w:tcW w:w="2249" w:type="dxa"/>
            <w:gridSpan w:val="3"/>
            <w:tcBorders>
              <w:top w:val="single" w:sz="4" w:space="0" w:color="auto"/>
              <w:bottom w:val="single" w:sz="4" w:space="0" w:color="auto"/>
            </w:tcBorders>
          </w:tcPr>
          <w:p w14:paraId="0B730DE2" w14:textId="77777777" w:rsidR="005540D9" w:rsidRDefault="00DB585B" w:rsidP="00172215">
            <w:pPr>
              <w:ind w:left="-54" w:right="-72"/>
              <w:jc w:val="center"/>
              <w:rPr>
                <w:sz w:val="18"/>
              </w:rPr>
            </w:pPr>
            <w:r>
              <w:rPr>
                <w:sz w:val="18"/>
              </w:rPr>
              <w:t>No MCL Violation occurred</w:t>
            </w:r>
          </w:p>
          <w:p w14:paraId="57E857C3" w14:textId="77777777" w:rsidR="00DB585B" w:rsidRPr="00A44246" w:rsidRDefault="00DB585B" w:rsidP="00172215">
            <w:pPr>
              <w:ind w:left="-54" w:right="-72"/>
              <w:jc w:val="center"/>
              <w:rPr>
                <w:sz w:val="18"/>
              </w:rPr>
            </w:pPr>
          </w:p>
        </w:tc>
        <w:tc>
          <w:tcPr>
            <w:tcW w:w="1080" w:type="dxa"/>
            <w:tcBorders>
              <w:top w:val="single" w:sz="4" w:space="0" w:color="auto"/>
              <w:bottom w:val="single" w:sz="4" w:space="0" w:color="auto"/>
            </w:tcBorders>
          </w:tcPr>
          <w:p w14:paraId="077BCAAE" w14:textId="77777777" w:rsidR="005540D9" w:rsidRPr="00A44246" w:rsidRDefault="002F6EC9" w:rsidP="00D057C3">
            <w:pPr>
              <w:jc w:val="center"/>
              <w:rPr>
                <w:sz w:val="18"/>
              </w:rPr>
            </w:pPr>
            <w:r w:rsidRPr="00A44246">
              <w:rPr>
                <w:sz w:val="18"/>
              </w:rPr>
              <w:t>0</w:t>
            </w:r>
          </w:p>
        </w:tc>
        <w:tc>
          <w:tcPr>
            <w:tcW w:w="2521" w:type="dxa"/>
            <w:gridSpan w:val="2"/>
            <w:tcBorders>
              <w:top w:val="single" w:sz="4" w:space="0" w:color="auto"/>
              <w:bottom w:val="single" w:sz="4" w:space="0" w:color="auto"/>
              <w:right w:val="single" w:sz="6" w:space="0" w:color="auto"/>
            </w:tcBorders>
          </w:tcPr>
          <w:p w14:paraId="331B2BD6" w14:textId="77777777" w:rsidR="005540D9" w:rsidRPr="00A44246" w:rsidRDefault="002F6EC9" w:rsidP="00D057C3">
            <w:pPr>
              <w:rPr>
                <w:sz w:val="18"/>
              </w:rPr>
            </w:pPr>
            <w:r w:rsidRPr="00A44246">
              <w:rPr>
                <w:sz w:val="18"/>
              </w:rPr>
              <w:t>Human and animal fecal waste</w:t>
            </w:r>
            <w:r w:rsidR="009A75E8">
              <w:rPr>
                <w:sz w:val="18"/>
              </w:rPr>
              <w:t>.</w:t>
            </w:r>
          </w:p>
        </w:tc>
      </w:tr>
      <w:tr w:rsidR="00172215" w:rsidRPr="001F3468" w14:paraId="6113AF8D" w14:textId="77777777" w:rsidTr="00535F8B">
        <w:trPr>
          <w:cantSplit/>
          <w:jc w:val="center"/>
        </w:trPr>
        <w:tc>
          <w:tcPr>
            <w:tcW w:w="10792" w:type="dxa"/>
            <w:gridSpan w:val="12"/>
            <w:tcBorders>
              <w:top w:val="single" w:sz="4" w:space="0" w:color="auto"/>
              <w:left w:val="single" w:sz="6" w:space="0" w:color="auto"/>
              <w:bottom w:val="single" w:sz="18" w:space="0" w:color="auto"/>
              <w:right w:val="single" w:sz="6" w:space="0" w:color="auto"/>
            </w:tcBorders>
          </w:tcPr>
          <w:p w14:paraId="660ECE78" w14:textId="77777777" w:rsidR="00172215" w:rsidRPr="00A44246" w:rsidRDefault="00172215"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w:t>
            </w:r>
            <w:proofErr w:type="gramStart"/>
            <w:r w:rsidRPr="00A44246">
              <w:rPr>
                <w:sz w:val="16"/>
                <w:szCs w:val="16"/>
              </w:rPr>
              <w:t>positive</w:t>
            </w:r>
            <w:proofErr w:type="gramEnd"/>
            <w:r w:rsidRPr="00A44246">
              <w:rPr>
                <w:sz w:val="16"/>
                <w:szCs w:val="16"/>
              </w:rPr>
              <w:t xml:space="preser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BC6327" w:rsidRPr="001F3468" w14:paraId="57C8DA03" w14:textId="77777777" w:rsidTr="00535F8B">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14:paraId="4B42ABE2" w14:textId="77777777"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44817" w:rsidRPr="001F3468" w14:paraId="1770C136" w14:textId="77777777" w:rsidTr="0069540F">
        <w:trPr>
          <w:trHeight w:val="729"/>
          <w:jc w:val="center"/>
        </w:trPr>
        <w:tc>
          <w:tcPr>
            <w:tcW w:w="2241" w:type="dxa"/>
            <w:tcBorders>
              <w:top w:val="single" w:sz="18" w:space="0" w:color="auto"/>
              <w:left w:val="single" w:sz="6" w:space="0" w:color="auto"/>
              <w:bottom w:val="double" w:sz="6" w:space="0" w:color="auto"/>
            </w:tcBorders>
            <w:vAlign w:val="center"/>
          </w:tcPr>
          <w:p w14:paraId="4F6087EB" w14:textId="77777777" w:rsidR="00B44817" w:rsidRPr="001F3468" w:rsidRDefault="00B44817" w:rsidP="00B44817">
            <w:pPr>
              <w:pStyle w:val="Heading8"/>
              <w:spacing w:line="240" w:lineRule="auto"/>
              <w:jc w:val="center"/>
            </w:pPr>
            <w:r w:rsidRPr="001F3468">
              <w:rPr>
                <w:rFonts w:ascii="Times New Roman" w:hAnsi="Times New Roman"/>
                <w:bCs w:val="0"/>
              </w:rPr>
              <w:t xml:space="preserve">Lead and </w:t>
            </w:r>
            <w:r w:rsidR="000F6162" w:rsidRPr="001F3468">
              <w:rPr>
                <w:rFonts w:ascii="Times New Roman" w:hAnsi="Times New Roman"/>
                <w:bCs w:val="0"/>
              </w:rPr>
              <w:t xml:space="preserve">Copper </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901" w:type="dxa"/>
            <w:gridSpan w:val="2"/>
            <w:tcBorders>
              <w:top w:val="single" w:sz="18" w:space="0" w:color="auto"/>
              <w:bottom w:val="double" w:sz="6" w:space="0" w:color="auto"/>
            </w:tcBorders>
            <w:vAlign w:val="center"/>
          </w:tcPr>
          <w:p w14:paraId="454B329D" w14:textId="77777777" w:rsidR="00B44817" w:rsidRPr="001F3468" w:rsidRDefault="00B44817" w:rsidP="00B44817">
            <w:pPr>
              <w:jc w:val="center"/>
              <w:rPr>
                <w:b/>
                <w:sz w:val="18"/>
              </w:rPr>
            </w:pPr>
            <w:r w:rsidRPr="001F3468">
              <w:rPr>
                <w:b/>
                <w:sz w:val="18"/>
              </w:rPr>
              <w:t>Sample Date</w:t>
            </w:r>
          </w:p>
        </w:tc>
        <w:tc>
          <w:tcPr>
            <w:tcW w:w="900" w:type="dxa"/>
            <w:gridSpan w:val="2"/>
            <w:tcBorders>
              <w:top w:val="single" w:sz="18" w:space="0" w:color="auto"/>
              <w:bottom w:val="double" w:sz="6" w:space="0" w:color="auto"/>
            </w:tcBorders>
            <w:vAlign w:val="center"/>
          </w:tcPr>
          <w:p w14:paraId="70E18E9E" w14:textId="77777777" w:rsidR="00B44817" w:rsidRPr="001F3468" w:rsidRDefault="00535F8B" w:rsidP="00B44817">
            <w:pPr>
              <w:jc w:val="center"/>
              <w:rPr>
                <w:b/>
                <w:sz w:val="18"/>
                <w:szCs w:val="18"/>
              </w:rPr>
            </w:pPr>
            <w:r>
              <w:rPr>
                <w:b/>
                <w:sz w:val="18"/>
                <w:szCs w:val="18"/>
              </w:rPr>
              <w:t>No. of Samples C</w:t>
            </w:r>
            <w:r w:rsidR="00B44817" w:rsidRPr="001F3468">
              <w:rPr>
                <w:b/>
                <w:sz w:val="18"/>
                <w:szCs w:val="18"/>
              </w:rPr>
              <w:t>ollected</w:t>
            </w:r>
          </w:p>
        </w:tc>
        <w:tc>
          <w:tcPr>
            <w:tcW w:w="900" w:type="dxa"/>
            <w:tcBorders>
              <w:top w:val="single" w:sz="18" w:space="0" w:color="auto"/>
              <w:bottom w:val="double" w:sz="6" w:space="0" w:color="auto"/>
            </w:tcBorders>
            <w:vAlign w:val="center"/>
          </w:tcPr>
          <w:p w14:paraId="18293E95" w14:textId="77777777" w:rsidR="00B44817" w:rsidRPr="001F3468" w:rsidRDefault="00B44817" w:rsidP="00535F8B">
            <w:pPr>
              <w:jc w:val="center"/>
              <w:rPr>
                <w:b/>
                <w:sz w:val="18"/>
                <w:szCs w:val="18"/>
              </w:rPr>
            </w:pPr>
            <w:r w:rsidRPr="001F3468">
              <w:rPr>
                <w:b/>
                <w:sz w:val="18"/>
                <w:szCs w:val="18"/>
              </w:rPr>
              <w:t>90</w:t>
            </w:r>
            <w:r w:rsidRPr="001F3468">
              <w:rPr>
                <w:b/>
                <w:sz w:val="18"/>
                <w:szCs w:val="18"/>
                <w:vertAlign w:val="superscript"/>
              </w:rPr>
              <w:t>th</w:t>
            </w:r>
            <w:r w:rsidR="00535F8B">
              <w:rPr>
                <w:b/>
                <w:sz w:val="18"/>
                <w:szCs w:val="18"/>
              </w:rPr>
              <w:t xml:space="preserve"> P</w:t>
            </w:r>
            <w:r w:rsidRPr="001F3468">
              <w:rPr>
                <w:b/>
                <w:sz w:val="18"/>
                <w:szCs w:val="18"/>
              </w:rPr>
              <w:t xml:space="preserve">ercentile </w:t>
            </w:r>
            <w:r w:rsidR="00535F8B">
              <w:rPr>
                <w:b/>
                <w:sz w:val="18"/>
                <w:szCs w:val="18"/>
              </w:rPr>
              <w:t>L</w:t>
            </w:r>
            <w:r w:rsidRPr="001F3468">
              <w:rPr>
                <w:b/>
                <w:sz w:val="18"/>
                <w:szCs w:val="18"/>
              </w:rPr>
              <w:t xml:space="preserve">evel </w:t>
            </w:r>
            <w:r w:rsidR="00535F8B">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14:paraId="0152A549" w14:textId="77777777" w:rsidR="00B44817" w:rsidRPr="001F3468" w:rsidRDefault="00535F8B" w:rsidP="00535F8B">
            <w:pPr>
              <w:jc w:val="center"/>
              <w:rPr>
                <w:b/>
                <w:sz w:val="18"/>
                <w:szCs w:val="18"/>
              </w:rPr>
            </w:pPr>
            <w:r>
              <w:rPr>
                <w:b/>
                <w:sz w:val="18"/>
                <w:szCs w:val="18"/>
              </w:rPr>
              <w:t>No. S</w:t>
            </w:r>
            <w:r w:rsidR="00B44817" w:rsidRPr="001F3468">
              <w:rPr>
                <w:b/>
                <w:sz w:val="18"/>
                <w:szCs w:val="18"/>
              </w:rPr>
              <w:t xml:space="preserve">ites </w:t>
            </w:r>
            <w:r>
              <w:rPr>
                <w:b/>
                <w:sz w:val="18"/>
                <w:szCs w:val="18"/>
              </w:rPr>
              <w:t xml:space="preserve">Exceeding </w:t>
            </w:r>
            <w:r w:rsidR="00B44817" w:rsidRPr="001F3468">
              <w:rPr>
                <w:b/>
                <w:sz w:val="18"/>
                <w:szCs w:val="18"/>
              </w:rPr>
              <w:t>AL</w:t>
            </w:r>
          </w:p>
        </w:tc>
        <w:tc>
          <w:tcPr>
            <w:tcW w:w="540" w:type="dxa"/>
            <w:tcBorders>
              <w:top w:val="single" w:sz="18" w:space="0" w:color="auto"/>
              <w:bottom w:val="double" w:sz="6" w:space="0" w:color="auto"/>
            </w:tcBorders>
            <w:vAlign w:val="center"/>
          </w:tcPr>
          <w:p w14:paraId="5A9B9C1D" w14:textId="77777777" w:rsidR="00B44817" w:rsidRPr="001F3468" w:rsidRDefault="00B44817" w:rsidP="00B44817">
            <w:pPr>
              <w:jc w:val="center"/>
              <w:rPr>
                <w:b/>
                <w:sz w:val="18"/>
              </w:rPr>
            </w:pPr>
            <w:smartTag w:uri="urn:schemas-microsoft-com:office:smarttags" w:element="place">
              <w:smartTag w:uri="urn:schemas-microsoft-com:office:smarttags" w:element="State">
                <w:r w:rsidRPr="001F3468">
                  <w:rPr>
                    <w:b/>
                    <w:sz w:val="18"/>
                  </w:rPr>
                  <w:t>AL</w:t>
                </w:r>
              </w:smartTag>
            </w:smartTag>
          </w:p>
        </w:tc>
        <w:tc>
          <w:tcPr>
            <w:tcW w:w="629" w:type="dxa"/>
            <w:tcBorders>
              <w:top w:val="single" w:sz="18" w:space="0" w:color="auto"/>
              <w:bottom w:val="double" w:sz="6" w:space="0" w:color="auto"/>
            </w:tcBorders>
            <w:vAlign w:val="center"/>
          </w:tcPr>
          <w:p w14:paraId="1EC0E007" w14:textId="77777777" w:rsidR="00B44817" w:rsidRPr="001F3468" w:rsidRDefault="00B44817" w:rsidP="00B44817">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14:paraId="685F232A" w14:textId="77777777" w:rsidR="00B44817" w:rsidRPr="001F3468" w:rsidRDefault="00B44817" w:rsidP="00B44817">
            <w:pPr>
              <w:jc w:val="center"/>
              <w:rPr>
                <w:b/>
                <w:sz w:val="18"/>
              </w:rPr>
            </w:pPr>
            <w:r>
              <w:rPr>
                <w:b/>
                <w:sz w:val="18"/>
              </w:rPr>
              <w:t>No.</w:t>
            </w:r>
            <w:r w:rsidRPr="00B44817">
              <w:rPr>
                <w:b/>
                <w:sz w:val="18"/>
              </w:rPr>
              <w:t xml:space="preserve"> of </w:t>
            </w:r>
            <w:r w:rsidR="00535F8B">
              <w:rPr>
                <w:b/>
                <w:sz w:val="18"/>
              </w:rPr>
              <w:t>S</w:t>
            </w:r>
            <w:r w:rsidRPr="00B44817">
              <w:rPr>
                <w:b/>
                <w:sz w:val="18"/>
              </w:rPr>
              <w:t xml:space="preserve">chools </w:t>
            </w:r>
            <w:r w:rsidR="00535F8B">
              <w:rPr>
                <w:b/>
                <w:sz w:val="18"/>
              </w:rPr>
              <w:t>R</w:t>
            </w:r>
            <w:r w:rsidR="008C791A">
              <w:rPr>
                <w:b/>
                <w:sz w:val="18"/>
              </w:rPr>
              <w:t>equesting</w:t>
            </w:r>
            <w:r w:rsidRPr="00B44817">
              <w:rPr>
                <w:b/>
                <w:sz w:val="18"/>
              </w:rPr>
              <w:t xml:space="preserve"> </w:t>
            </w:r>
            <w:r w:rsidR="00535F8B">
              <w:rPr>
                <w:b/>
                <w:sz w:val="18"/>
              </w:rPr>
              <w:t>L</w:t>
            </w:r>
            <w:r w:rsidRPr="00B44817">
              <w:rPr>
                <w:b/>
                <w:sz w:val="18"/>
              </w:rPr>
              <w:t xml:space="preserve">ead </w:t>
            </w:r>
            <w:r w:rsidR="00535F8B">
              <w:rPr>
                <w:b/>
                <w:sz w:val="18"/>
              </w:rPr>
              <w:t>S</w:t>
            </w:r>
            <w:r w:rsidRPr="00B44817">
              <w:rPr>
                <w:b/>
                <w:sz w:val="18"/>
              </w:rPr>
              <w:t>ampling</w:t>
            </w:r>
          </w:p>
        </w:tc>
        <w:tc>
          <w:tcPr>
            <w:tcW w:w="2251" w:type="dxa"/>
            <w:tcBorders>
              <w:top w:val="single" w:sz="18" w:space="0" w:color="auto"/>
              <w:bottom w:val="double" w:sz="6" w:space="0" w:color="auto"/>
              <w:right w:val="single" w:sz="6" w:space="0" w:color="auto"/>
            </w:tcBorders>
            <w:tcMar>
              <w:left w:w="0" w:type="dxa"/>
              <w:right w:w="0" w:type="dxa"/>
            </w:tcMar>
            <w:vAlign w:val="center"/>
          </w:tcPr>
          <w:p w14:paraId="24D4EC0F" w14:textId="77777777" w:rsidR="00B44817" w:rsidRPr="001F3468" w:rsidRDefault="00B44817" w:rsidP="00B44817">
            <w:pPr>
              <w:jc w:val="center"/>
              <w:rPr>
                <w:b/>
                <w:sz w:val="18"/>
              </w:rPr>
            </w:pPr>
            <w:r w:rsidRPr="001F3468">
              <w:rPr>
                <w:b/>
                <w:sz w:val="18"/>
              </w:rPr>
              <w:t>Typical Source of Contaminant</w:t>
            </w:r>
          </w:p>
        </w:tc>
      </w:tr>
      <w:tr w:rsidR="00B44817" w:rsidRPr="001F3468" w14:paraId="21D09C49" w14:textId="77777777" w:rsidTr="0069540F">
        <w:trPr>
          <w:trHeight w:val="657"/>
          <w:jc w:val="center"/>
        </w:trPr>
        <w:tc>
          <w:tcPr>
            <w:tcW w:w="2241" w:type="dxa"/>
            <w:tcBorders>
              <w:top w:val="nil"/>
              <w:left w:val="single" w:sz="6" w:space="0" w:color="auto"/>
              <w:bottom w:val="nil"/>
            </w:tcBorders>
          </w:tcPr>
          <w:p w14:paraId="5BB0EC36" w14:textId="77777777" w:rsidR="00B44817" w:rsidRPr="001F3468" w:rsidRDefault="00B44817" w:rsidP="00D057C3">
            <w:pPr>
              <w:rPr>
                <w:sz w:val="18"/>
              </w:rPr>
            </w:pPr>
            <w:r w:rsidRPr="001F3468">
              <w:rPr>
                <w:sz w:val="18"/>
              </w:rPr>
              <w:t>Lead (ppb)</w:t>
            </w:r>
          </w:p>
        </w:tc>
        <w:tc>
          <w:tcPr>
            <w:tcW w:w="901" w:type="dxa"/>
            <w:gridSpan w:val="2"/>
            <w:tcBorders>
              <w:top w:val="nil"/>
            </w:tcBorders>
          </w:tcPr>
          <w:p w14:paraId="2D62CB47" w14:textId="77777777" w:rsidR="00B44817" w:rsidRPr="001F3468" w:rsidRDefault="00F11BAE" w:rsidP="00D057C3">
            <w:pPr>
              <w:jc w:val="center"/>
              <w:rPr>
                <w:sz w:val="18"/>
              </w:rPr>
            </w:pPr>
            <w:r>
              <w:rPr>
                <w:sz w:val="18"/>
              </w:rPr>
              <w:t>10/25/21</w:t>
            </w:r>
          </w:p>
        </w:tc>
        <w:tc>
          <w:tcPr>
            <w:tcW w:w="900" w:type="dxa"/>
            <w:gridSpan w:val="2"/>
            <w:tcBorders>
              <w:top w:val="nil"/>
            </w:tcBorders>
          </w:tcPr>
          <w:p w14:paraId="421D3FB4" w14:textId="77777777" w:rsidR="00B44817" w:rsidRPr="001F3468" w:rsidRDefault="00F11BAE" w:rsidP="00D057C3">
            <w:pPr>
              <w:jc w:val="center"/>
              <w:rPr>
                <w:sz w:val="18"/>
              </w:rPr>
            </w:pPr>
            <w:r>
              <w:rPr>
                <w:sz w:val="18"/>
              </w:rPr>
              <w:t>30</w:t>
            </w:r>
          </w:p>
        </w:tc>
        <w:tc>
          <w:tcPr>
            <w:tcW w:w="900" w:type="dxa"/>
            <w:tcBorders>
              <w:top w:val="nil"/>
              <w:bottom w:val="nil"/>
            </w:tcBorders>
          </w:tcPr>
          <w:p w14:paraId="7721BF38" w14:textId="77777777" w:rsidR="00B44817" w:rsidRPr="001F3468" w:rsidRDefault="00DA3955" w:rsidP="00D057C3">
            <w:pPr>
              <w:jc w:val="center"/>
              <w:rPr>
                <w:sz w:val="18"/>
              </w:rPr>
            </w:pPr>
            <w:r>
              <w:rPr>
                <w:sz w:val="18"/>
              </w:rPr>
              <w:t>ND</w:t>
            </w:r>
          </w:p>
        </w:tc>
        <w:tc>
          <w:tcPr>
            <w:tcW w:w="1080" w:type="dxa"/>
            <w:tcBorders>
              <w:top w:val="nil"/>
              <w:bottom w:val="nil"/>
            </w:tcBorders>
          </w:tcPr>
          <w:p w14:paraId="64B1B796" w14:textId="77777777" w:rsidR="00B44817" w:rsidRPr="001F3468" w:rsidRDefault="00DA3955" w:rsidP="00D057C3">
            <w:pPr>
              <w:jc w:val="center"/>
              <w:rPr>
                <w:sz w:val="18"/>
              </w:rPr>
            </w:pPr>
            <w:r>
              <w:rPr>
                <w:sz w:val="18"/>
              </w:rPr>
              <w:t>0</w:t>
            </w:r>
          </w:p>
        </w:tc>
        <w:tc>
          <w:tcPr>
            <w:tcW w:w="540" w:type="dxa"/>
            <w:tcBorders>
              <w:top w:val="nil"/>
              <w:bottom w:val="nil"/>
            </w:tcBorders>
          </w:tcPr>
          <w:p w14:paraId="10DCD33B" w14:textId="77777777" w:rsidR="00B44817" w:rsidRPr="001F3468" w:rsidRDefault="00B44817" w:rsidP="00D057C3">
            <w:pPr>
              <w:jc w:val="center"/>
              <w:rPr>
                <w:sz w:val="18"/>
              </w:rPr>
            </w:pPr>
            <w:r w:rsidRPr="001F3468">
              <w:rPr>
                <w:sz w:val="18"/>
              </w:rPr>
              <w:t>15</w:t>
            </w:r>
          </w:p>
        </w:tc>
        <w:tc>
          <w:tcPr>
            <w:tcW w:w="629" w:type="dxa"/>
            <w:tcBorders>
              <w:top w:val="nil"/>
              <w:bottom w:val="nil"/>
            </w:tcBorders>
          </w:tcPr>
          <w:p w14:paraId="02A03AD4" w14:textId="77777777" w:rsidR="00B44817" w:rsidRPr="001F3468" w:rsidRDefault="00B44817" w:rsidP="00D057C3">
            <w:pPr>
              <w:jc w:val="center"/>
              <w:rPr>
                <w:sz w:val="18"/>
              </w:rPr>
            </w:pPr>
            <w:r w:rsidRPr="001F3468">
              <w:rPr>
                <w:sz w:val="18"/>
              </w:rPr>
              <w:t>0.2</w:t>
            </w:r>
          </w:p>
        </w:tc>
        <w:tc>
          <w:tcPr>
            <w:tcW w:w="1350" w:type="dxa"/>
            <w:gridSpan w:val="2"/>
            <w:tcBorders>
              <w:top w:val="nil"/>
              <w:bottom w:val="nil"/>
            </w:tcBorders>
          </w:tcPr>
          <w:p w14:paraId="57FD99ED" w14:textId="77777777" w:rsidR="00B44817" w:rsidRPr="001D7D91" w:rsidRDefault="00745F01" w:rsidP="00B44817">
            <w:pPr>
              <w:jc w:val="center"/>
              <w:rPr>
                <w:sz w:val="17"/>
                <w:szCs w:val="16"/>
              </w:rPr>
            </w:pPr>
            <w:r>
              <w:rPr>
                <w:sz w:val="17"/>
                <w:szCs w:val="16"/>
              </w:rPr>
              <w:t>0</w:t>
            </w:r>
          </w:p>
        </w:tc>
        <w:tc>
          <w:tcPr>
            <w:tcW w:w="2251" w:type="dxa"/>
            <w:tcBorders>
              <w:top w:val="nil"/>
              <w:bottom w:val="nil"/>
              <w:right w:val="single" w:sz="6" w:space="0" w:color="auto"/>
            </w:tcBorders>
          </w:tcPr>
          <w:p w14:paraId="3706FACF" w14:textId="77777777" w:rsidR="00B44817" w:rsidRPr="001D7D91" w:rsidRDefault="00B44817" w:rsidP="001D7D91">
            <w:pPr>
              <w:rPr>
                <w:sz w:val="17"/>
                <w:szCs w:val="16"/>
              </w:rPr>
            </w:pPr>
            <w:r w:rsidRPr="001D7D91">
              <w:rPr>
                <w:sz w:val="17"/>
                <w:szCs w:val="16"/>
              </w:rPr>
              <w:t>Internal corrosion of household water plumbing systems; discharges from industrial manufacturers; erosion of natural deposits</w:t>
            </w:r>
            <w:r w:rsidR="009A75E8">
              <w:rPr>
                <w:sz w:val="17"/>
                <w:szCs w:val="16"/>
              </w:rPr>
              <w:t>.</w:t>
            </w:r>
          </w:p>
        </w:tc>
      </w:tr>
      <w:tr w:rsidR="00B44817" w:rsidRPr="001F3468" w14:paraId="2B0A2798" w14:textId="77777777" w:rsidTr="00F11BAE">
        <w:trPr>
          <w:jc w:val="center"/>
        </w:trPr>
        <w:tc>
          <w:tcPr>
            <w:tcW w:w="2241" w:type="dxa"/>
            <w:tcBorders>
              <w:left w:val="single" w:sz="6" w:space="0" w:color="auto"/>
              <w:bottom w:val="single" w:sz="18" w:space="0" w:color="auto"/>
            </w:tcBorders>
          </w:tcPr>
          <w:p w14:paraId="5B086220" w14:textId="77777777" w:rsidR="00B44817" w:rsidRPr="001F3468" w:rsidRDefault="00B44817" w:rsidP="00D057C3">
            <w:pPr>
              <w:rPr>
                <w:sz w:val="18"/>
              </w:rPr>
            </w:pPr>
            <w:r w:rsidRPr="001F3468">
              <w:rPr>
                <w:sz w:val="18"/>
              </w:rPr>
              <w:t>Copper (ppm)</w:t>
            </w:r>
          </w:p>
        </w:tc>
        <w:tc>
          <w:tcPr>
            <w:tcW w:w="901" w:type="dxa"/>
            <w:gridSpan w:val="2"/>
            <w:tcBorders>
              <w:bottom w:val="single" w:sz="18" w:space="0" w:color="auto"/>
            </w:tcBorders>
          </w:tcPr>
          <w:p w14:paraId="6BA95C02" w14:textId="77777777" w:rsidR="00B44817" w:rsidRPr="001F3468" w:rsidRDefault="00F11BAE" w:rsidP="00F11BAE">
            <w:pPr>
              <w:jc w:val="center"/>
              <w:rPr>
                <w:sz w:val="18"/>
              </w:rPr>
            </w:pPr>
            <w:r>
              <w:rPr>
                <w:sz w:val="18"/>
              </w:rPr>
              <w:t>10/25</w:t>
            </w:r>
            <w:r w:rsidR="00DA3955">
              <w:rPr>
                <w:sz w:val="18"/>
              </w:rPr>
              <w:t>/</w:t>
            </w:r>
            <w:r>
              <w:rPr>
                <w:sz w:val="18"/>
              </w:rPr>
              <w:t>21</w:t>
            </w:r>
          </w:p>
        </w:tc>
        <w:tc>
          <w:tcPr>
            <w:tcW w:w="900" w:type="dxa"/>
            <w:gridSpan w:val="2"/>
            <w:tcBorders>
              <w:bottom w:val="single" w:sz="18" w:space="0" w:color="auto"/>
            </w:tcBorders>
          </w:tcPr>
          <w:p w14:paraId="5B3BB8A1" w14:textId="77777777" w:rsidR="00B44817" w:rsidRPr="001F3468" w:rsidRDefault="00F11BAE" w:rsidP="00D057C3">
            <w:pPr>
              <w:jc w:val="center"/>
              <w:rPr>
                <w:sz w:val="18"/>
              </w:rPr>
            </w:pPr>
            <w:r>
              <w:rPr>
                <w:sz w:val="18"/>
              </w:rPr>
              <w:t>30</w:t>
            </w:r>
          </w:p>
        </w:tc>
        <w:tc>
          <w:tcPr>
            <w:tcW w:w="900" w:type="dxa"/>
            <w:tcBorders>
              <w:bottom w:val="single" w:sz="18" w:space="0" w:color="auto"/>
            </w:tcBorders>
          </w:tcPr>
          <w:p w14:paraId="1D26D4BA" w14:textId="77777777" w:rsidR="00B44817" w:rsidRPr="001F3468" w:rsidRDefault="00DA3955" w:rsidP="00D057C3">
            <w:pPr>
              <w:jc w:val="center"/>
              <w:rPr>
                <w:sz w:val="18"/>
              </w:rPr>
            </w:pPr>
            <w:r>
              <w:rPr>
                <w:sz w:val="18"/>
              </w:rPr>
              <w:t>ND</w:t>
            </w:r>
          </w:p>
        </w:tc>
        <w:tc>
          <w:tcPr>
            <w:tcW w:w="1080" w:type="dxa"/>
            <w:tcBorders>
              <w:bottom w:val="single" w:sz="18" w:space="0" w:color="auto"/>
            </w:tcBorders>
          </w:tcPr>
          <w:p w14:paraId="75BBAE0C" w14:textId="77777777" w:rsidR="00B44817" w:rsidRPr="001F3468" w:rsidRDefault="00DA3955" w:rsidP="00D057C3">
            <w:pPr>
              <w:jc w:val="center"/>
              <w:rPr>
                <w:sz w:val="18"/>
              </w:rPr>
            </w:pPr>
            <w:r>
              <w:rPr>
                <w:sz w:val="18"/>
              </w:rPr>
              <w:t>0</w:t>
            </w:r>
          </w:p>
        </w:tc>
        <w:tc>
          <w:tcPr>
            <w:tcW w:w="540" w:type="dxa"/>
            <w:tcBorders>
              <w:bottom w:val="single" w:sz="18" w:space="0" w:color="auto"/>
            </w:tcBorders>
          </w:tcPr>
          <w:p w14:paraId="3C10F154" w14:textId="77777777" w:rsidR="00B44817" w:rsidRPr="001F3468" w:rsidRDefault="00B44817" w:rsidP="00D057C3">
            <w:pPr>
              <w:jc w:val="center"/>
              <w:rPr>
                <w:sz w:val="18"/>
              </w:rPr>
            </w:pPr>
            <w:r w:rsidRPr="001F3468">
              <w:rPr>
                <w:sz w:val="18"/>
              </w:rPr>
              <w:t>1.3</w:t>
            </w:r>
          </w:p>
        </w:tc>
        <w:tc>
          <w:tcPr>
            <w:tcW w:w="629" w:type="dxa"/>
            <w:tcBorders>
              <w:bottom w:val="single" w:sz="18" w:space="0" w:color="auto"/>
            </w:tcBorders>
          </w:tcPr>
          <w:p w14:paraId="7106FDCD" w14:textId="77777777" w:rsidR="00B44817" w:rsidRPr="001F3468" w:rsidRDefault="00B44817" w:rsidP="00D057C3">
            <w:pPr>
              <w:jc w:val="center"/>
              <w:rPr>
                <w:sz w:val="18"/>
              </w:rPr>
            </w:pPr>
            <w:r w:rsidRPr="001F3468">
              <w:rPr>
                <w:sz w:val="18"/>
              </w:rPr>
              <w:t>0.3</w:t>
            </w:r>
          </w:p>
        </w:tc>
        <w:tc>
          <w:tcPr>
            <w:tcW w:w="1350" w:type="dxa"/>
            <w:gridSpan w:val="2"/>
            <w:tcBorders>
              <w:bottom w:val="single" w:sz="18" w:space="0" w:color="auto"/>
            </w:tcBorders>
          </w:tcPr>
          <w:p w14:paraId="34439CF5" w14:textId="77777777" w:rsidR="00B44817" w:rsidRPr="001D7D91" w:rsidRDefault="00D26951" w:rsidP="00B44817">
            <w:pPr>
              <w:jc w:val="center"/>
              <w:rPr>
                <w:sz w:val="17"/>
                <w:szCs w:val="16"/>
              </w:rPr>
            </w:pPr>
            <w:r>
              <w:rPr>
                <w:sz w:val="17"/>
                <w:szCs w:val="16"/>
              </w:rPr>
              <w:t>Not applicable</w:t>
            </w:r>
          </w:p>
        </w:tc>
        <w:tc>
          <w:tcPr>
            <w:tcW w:w="2251" w:type="dxa"/>
            <w:tcBorders>
              <w:bottom w:val="single" w:sz="18" w:space="0" w:color="auto"/>
              <w:right w:val="single" w:sz="6" w:space="0" w:color="auto"/>
            </w:tcBorders>
          </w:tcPr>
          <w:p w14:paraId="20E923AB" w14:textId="77777777" w:rsidR="00B44817" w:rsidRPr="001D7D91" w:rsidRDefault="00B44817" w:rsidP="00D057C3">
            <w:pPr>
              <w:rPr>
                <w:sz w:val="17"/>
                <w:szCs w:val="16"/>
              </w:rPr>
            </w:pPr>
            <w:r w:rsidRPr="001D7D91">
              <w:rPr>
                <w:sz w:val="17"/>
                <w:szCs w:val="16"/>
              </w:rPr>
              <w:t xml:space="preserve">Internal corrosion of household plumbing systems; erosion of natural deposits; </w:t>
            </w:r>
            <w:r w:rsidRPr="001D7D91">
              <w:rPr>
                <w:sz w:val="17"/>
                <w:szCs w:val="16"/>
              </w:rPr>
              <w:lastRenderedPageBreak/>
              <w:t>leaching from wood preservatives</w:t>
            </w:r>
            <w:r w:rsidR="00484E50">
              <w:rPr>
                <w:sz w:val="17"/>
                <w:szCs w:val="16"/>
              </w:rPr>
              <w:t>.</w:t>
            </w:r>
          </w:p>
        </w:tc>
      </w:tr>
    </w:tbl>
    <w:p w14:paraId="3F9DCF35"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6A1F370F" w14:textId="77777777"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2422E7B1" w14:textId="77777777" w:rsidR="00B3023D" w:rsidRPr="001F3468" w:rsidRDefault="00B3023D"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3 – SAMPLING RESULTS FOR sodium and hardness</w:t>
            </w:r>
          </w:p>
        </w:tc>
      </w:tr>
      <w:tr w:rsidR="00B3023D" w:rsidRPr="001F3468" w14:paraId="0D62EB41" w14:textId="77777777" w:rsidTr="00E92E9C">
        <w:trPr>
          <w:jc w:val="center"/>
        </w:trPr>
        <w:tc>
          <w:tcPr>
            <w:tcW w:w="2250" w:type="dxa"/>
            <w:tcBorders>
              <w:top w:val="single" w:sz="18" w:space="0" w:color="auto"/>
              <w:left w:val="single" w:sz="6" w:space="0" w:color="auto"/>
              <w:bottom w:val="double" w:sz="6" w:space="0" w:color="auto"/>
            </w:tcBorders>
            <w:vAlign w:val="center"/>
          </w:tcPr>
          <w:p w14:paraId="4A901869" w14:textId="77777777" w:rsidR="00B3023D" w:rsidRPr="001F3468" w:rsidRDefault="00B3023D" w:rsidP="002F6EC9">
            <w:pPr>
              <w:keepNext/>
              <w:jc w:val="center"/>
              <w:rPr>
                <w:b/>
                <w:sz w:val="18"/>
              </w:rPr>
            </w:pPr>
            <w:r w:rsidRPr="001F3468">
              <w:rPr>
                <w:b/>
                <w:sz w:val="18"/>
              </w:rPr>
              <w:t xml:space="preserve">Chemical or Constituent </w:t>
            </w:r>
            <w:r w:rsidRPr="001F3468">
              <w:rPr>
                <w:sz w:val="18"/>
              </w:rPr>
              <w:t>(and reporting units)</w:t>
            </w:r>
          </w:p>
        </w:tc>
        <w:tc>
          <w:tcPr>
            <w:tcW w:w="1008" w:type="dxa"/>
            <w:gridSpan w:val="2"/>
            <w:tcBorders>
              <w:top w:val="single" w:sz="18" w:space="0" w:color="auto"/>
              <w:bottom w:val="double" w:sz="6" w:space="0" w:color="auto"/>
            </w:tcBorders>
            <w:vAlign w:val="center"/>
          </w:tcPr>
          <w:p w14:paraId="15054572" w14:textId="77777777" w:rsidR="00B3023D" w:rsidRPr="001F3468" w:rsidRDefault="00B3023D" w:rsidP="002F6EC9">
            <w:pPr>
              <w:keepNext/>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14:paraId="0645DCF7" w14:textId="77777777" w:rsidR="00B3023D" w:rsidRPr="001F3468" w:rsidRDefault="002B0823" w:rsidP="002F6EC9">
            <w:pPr>
              <w:keepNext/>
              <w:jc w:val="center"/>
              <w:rPr>
                <w:b/>
                <w:sz w:val="18"/>
              </w:rPr>
            </w:pPr>
            <w:r>
              <w:rPr>
                <w:b/>
                <w:sz w:val="18"/>
              </w:rPr>
              <w:t xml:space="preserve">Average </w:t>
            </w:r>
            <w:r w:rsidR="00B3023D" w:rsidRPr="001F3468">
              <w:rPr>
                <w:b/>
                <w:sz w:val="18"/>
              </w:rPr>
              <w:t>Level</w:t>
            </w:r>
            <w:r w:rsidR="00D057C3" w:rsidRPr="001F3468">
              <w:rPr>
                <w:b/>
                <w:sz w:val="18"/>
              </w:rPr>
              <w:br/>
            </w:r>
            <w:r w:rsidR="00B3023D" w:rsidRPr="001F3468">
              <w:rPr>
                <w:b/>
                <w:sz w:val="18"/>
              </w:rPr>
              <w:t>Detected</w:t>
            </w:r>
          </w:p>
        </w:tc>
        <w:tc>
          <w:tcPr>
            <w:tcW w:w="1440" w:type="dxa"/>
            <w:tcBorders>
              <w:top w:val="single" w:sz="18" w:space="0" w:color="auto"/>
              <w:bottom w:val="double" w:sz="6" w:space="0" w:color="auto"/>
            </w:tcBorders>
            <w:vAlign w:val="center"/>
          </w:tcPr>
          <w:p w14:paraId="413AAC33" w14:textId="77777777" w:rsidR="00B3023D" w:rsidRPr="001F3468" w:rsidRDefault="00B3023D" w:rsidP="002F6EC9">
            <w:pPr>
              <w:keepNext/>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14:paraId="02ECEA69" w14:textId="77777777" w:rsidR="00B3023D" w:rsidRPr="001F3468" w:rsidRDefault="00B3023D"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14:paraId="55E9755E" w14:textId="77777777" w:rsidR="00B3023D" w:rsidRPr="001F3468" w:rsidRDefault="00B3023D" w:rsidP="002F6EC9">
            <w:pPr>
              <w:keepNext/>
              <w:jc w:val="center"/>
              <w:rPr>
                <w:b/>
                <w:sz w:val="18"/>
              </w:rPr>
            </w:pPr>
            <w:r w:rsidRPr="001F3468">
              <w:rPr>
                <w:b/>
                <w:sz w:val="18"/>
              </w:rPr>
              <w:t>PHG</w:t>
            </w:r>
            <w:r w:rsidR="00D057C3"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14:paraId="78486BF7" w14:textId="77777777" w:rsidR="00B3023D" w:rsidRPr="001F3468" w:rsidRDefault="00B3023D" w:rsidP="002F6EC9">
            <w:pPr>
              <w:keepNext/>
              <w:jc w:val="center"/>
              <w:rPr>
                <w:b/>
                <w:sz w:val="18"/>
              </w:rPr>
            </w:pPr>
            <w:r w:rsidRPr="001F3468">
              <w:rPr>
                <w:b/>
                <w:sz w:val="18"/>
              </w:rPr>
              <w:t>Typical Source of Contaminant</w:t>
            </w:r>
          </w:p>
        </w:tc>
      </w:tr>
      <w:tr w:rsidR="00D057C3" w:rsidRPr="001F3468" w14:paraId="33798C08" w14:textId="77777777" w:rsidTr="00E92E9C">
        <w:trPr>
          <w:jc w:val="center"/>
        </w:trPr>
        <w:tc>
          <w:tcPr>
            <w:tcW w:w="2250" w:type="dxa"/>
            <w:tcBorders>
              <w:top w:val="nil"/>
              <w:left w:val="single" w:sz="6" w:space="0" w:color="auto"/>
              <w:bottom w:val="single" w:sz="4" w:space="0" w:color="auto"/>
            </w:tcBorders>
          </w:tcPr>
          <w:p w14:paraId="26E7CE4B" w14:textId="77777777" w:rsidR="00B3023D" w:rsidRPr="001F3468" w:rsidRDefault="00B3023D" w:rsidP="002F6EC9">
            <w:pPr>
              <w:keepNext/>
              <w:rPr>
                <w:sz w:val="18"/>
              </w:rPr>
            </w:pPr>
            <w:r w:rsidRPr="001F3468">
              <w:rPr>
                <w:sz w:val="18"/>
              </w:rPr>
              <w:t>Sodium (ppm)</w:t>
            </w:r>
          </w:p>
        </w:tc>
        <w:tc>
          <w:tcPr>
            <w:tcW w:w="1008" w:type="dxa"/>
            <w:gridSpan w:val="2"/>
            <w:tcBorders>
              <w:top w:val="nil"/>
              <w:bottom w:val="single" w:sz="4" w:space="0" w:color="auto"/>
            </w:tcBorders>
          </w:tcPr>
          <w:p w14:paraId="25E1D722" w14:textId="77777777" w:rsidR="00B3023D" w:rsidRPr="001F3468" w:rsidRDefault="000F6162" w:rsidP="002F6EC9">
            <w:pPr>
              <w:keepNext/>
              <w:jc w:val="center"/>
              <w:rPr>
                <w:sz w:val="18"/>
              </w:rPr>
            </w:pPr>
            <w:r>
              <w:rPr>
                <w:sz w:val="18"/>
              </w:rPr>
              <w:t>3/2/21</w:t>
            </w:r>
          </w:p>
        </w:tc>
        <w:tc>
          <w:tcPr>
            <w:tcW w:w="1350" w:type="dxa"/>
            <w:tcBorders>
              <w:top w:val="nil"/>
              <w:bottom w:val="single" w:sz="4" w:space="0" w:color="auto"/>
            </w:tcBorders>
          </w:tcPr>
          <w:p w14:paraId="6406FC8E" w14:textId="77777777" w:rsidR="00B3023D" w:rsidRPr="001F3468" w:rsidRDefault="00F838A7" w:rsidP="002F6EC9">
            <w:pPr>
              <w:keepNext/>
              <w:jc w:val="center"/>
              <w:rPr>
                <w:sz w:val="18"/>
              </w:rPr>
            </w:pPr>
            <w:r>
              <w:rPr>
                <w:sz w:val="18"/>
              </w:rPr>
              <w:t>160</w:t>
            </w:r>
          </w:p>
        </w:tc>
        <w:tc>
          <w:tcPr>
            <w:tcW w:w="1440" w:type="dxa"/>
            <w:tcBorders>
              <w:top w:val="nil"/>
              <w:bottom w:val="single" w:sz="4" w:space="0" w:color="auto"/>
            </w:tcBorders>
          </w:tcPr>
          <w:p w14:paraId="7B13BF2E" w14:textId="77777777" w:rsidR="00B3023D" w:rsidRPr="001F3468" w:rsidRDefault="00DA3955" w:rsidP="002F6EC9">
            <w:pPr>
              <w:keepNext/>
              <w:jc w:val="center"/>
              <w:rPr>
                <w:sz w:val="18"/>
              </w:rPr>
            </w:pPr>
            <w:r>
              <w:rPr>
                <w:sz w:val="18"/>
              </w:rPr>
              <w:t>84</w:t>
            </w:r>
            <w:r w:rsidR="00AC3915">
              <w:rPr>
                <w:sz w:val="18"/>
              </w:rPr>
              <w:t xml:space="preserve"> </w:t>
            </w:r>
            <w:r>
              <w:rPr>
                <w:sz w:val="18"/>
              </w:rPr>
              <w:t>-</w:t>
            </w:r>
            <w:r w:rsidR="00AC3915">
              <w:rPr>
                <w:sz w:val="18"/>
              </w:rPr>
              <w:t xml:space="preserve"> </w:t>
            </w:r>
            <w:r>
              <w:rPr>
                <w:sz w:val="18"/>
              </w:rPr>
              <w:t>170</w:t>
            </w:r>
          </w:p>
        </w:tc>
        <w:tc>
          <w:tcPr>
            <w:tcW w:w="900" w:type="dxa"/>
            <w:tcBorders>
              <w:top w:val="nil"/>
              <w:bottom w:val="single" w:sz="4" w:space="0" w:color="auto"/>
            </w:tcBorders>
          </w:tcPr>
          <w:p w14:paraId="3F9A419F" w14:textId="77777777" w:rsidR="00B3023D" w:rsidRPr="001F3468" w:rsidRDefault="00B3023D" w:rsidP="002F6EC9">
            <w:pPr>
              <w:keepNext/>
              <w:jc w:val="center"/>
              <w:rPr>
                <w:sz w:val="18"/>
              </w:rPr>
            </w:pPr>
            <w:r w:rsidRPr="001F3468">
              <w:rPr>
                <w:sz w:val="18"/>
              </w:rPr>
              <w:t>none</w:t>
            </w:r>
          </w:p>
        </w:tc>
        <w:tc>
          <w:tcPr>
            <w:tcW w:w="1080" w:type="dxa"/>
            <w:tcBorders>
              <w:top w:val="nil"/>
              <w:bottom w:val="single" w:sz="4" w:space="0" w:color="auto"/>
            </w:tcBorders>
          </w:tcPr>
          <w:p w14:paraId="1BD4389F" w14:textId="77777777" w:rsidR="00B3023D" w:rsidRPr="001F3468" w:rsidRDefault="00B3023D" w:rsidP="002F6EC9">
            <w:pPr>
              <w:keepNext/>
              <w:jc w:val="center"/>
              <w:rPr>
                <w:sz w:val="18"/>
              </w:rPr>
            </w:pPr>
            <w:r w:rsidRPr="001F3468">
              <w:rPr>
                <w:sz w:val="18"/>
              </w:rPr>
              <w:t>none</w:t>
            </w:r>
          </w:p>
        </w:tc>
        <w:tc>
          <w:tcPr>
            <w:tcW w:w="2808" w:type="dxa"/>
            <w:tcBorders>
              <w:top w:val="nil"/>
              <w:bottom w:val="single" w:sz="4" w:space="0" w:color="auto"/>
              <w:right w:val="single" w:sz="6" w:space="0" w:color="auto"/>
            </w:tcBorders>
          </w:tcPr>
          <w:p w14:paraId="378CE6A8" w14:textId="77777777" w:rsidR="00B3023D" w:rsidRPr="001F3468" w:rsidRDefault="00B3023D" w:rsidP="002F6EC9">
            <w:pPr>
              <w:keepNext/>
              <w:rPr>
                <w:sz w:val="18"/>
              </w:rPr>
            </w:pPr>
            <w:r w:rsidRPr="001F3468">
              <w:rPr>
                <w:sz w:val="18"/>
              </w:rPr>
              <w:t>Salt present in the water and is generally naturally occurring</w:t>
            </w:r>
            <w:r w:rsidR="00484E50">
              <w:rPr>
                <w:sz w:val="18"/>
              </w:rPr>
              <w:t>.</w:t>
            </w:r>
          </w:p>
        </w:tc>
      </w:tr>
      <w:tr w:rsidR="00D057C3" w:rsidRPr="001F3468" w14:paraId="5C655A9E" w14:textId="77777777" w:rsidTr="00E92E9C">
        <w:trPr>
          <w:jc w:val="center"/>
        </w:trPr>
        <w:tc>
          <w:tcPr>
            <w:tcW w:w="2250" w:type="dxa"/>
            <w:tcBorders>
              <w:left w:val="single" w:sz="6" w:space="0" w:color="auto"/>
              <w:bottom w:val="single" w:sz="18" w:space="0" w:color="auto"/>
            </w:tcBorders>
          </w:tcPr>
          <w:p w14:paraId="58FDCFF1" w14:textId="77777777" w:rsidR="00B3023D" w:rsidRPr="001F3468" w:rsidRDefault="00B3023D" w:rsidP="002F6EC9">
            <w:pPr>
              <w:keepNext/>
              <w:rPr>
                <w:sz w:val="18"/>
              </w:rPr>
            </w:pPr>
            <w:r w:rsidRPr="001F3468">
              <w:rPr>
                <w:sz w:val="18"/>
              </w:rPr>
              <w:t>Hardness (ppm)</w:t>
            </w:r>
          </w:p>
        </w:tc>
        <w:tc>
          <w:tcPr>
            <w:tcW w:w="1008" w:type="dxa"/>
            <w:gridSpan w:val="2"/>
            <w:tcBorders>
              <w:bottom w:val="single" w:sz="18" w:space="0" w:color="auto"/>
            </w:tcBorders>
          </w:tcPr>
          <w:p w14:paraId="1C1F43DE" w14:textId="77777777" w:rsidR="00B3023D" w:rsidRPr="001F3468" w:rsidRDefault="000F6162" w:rsidP="002F6EC9">
            <w:pPr>
              <w:keepNext/>
              <w:jc w:val="center"/>
              <w:rPr>
                <w:sz w:val="18"/>
              </w:rPr>
            </w:pPr>
            <w:r>
              <w:rPr>
                <w:sz w:val="18"/>
              </w:rPr>
              <w:t>3/2/21</w:t>
            </w:r>
          </w:p>
        </w:tc>
        <w:tc>
          <w:tcPr>
            <w:tcW w:w="1350" w:type="dxa"/>
            <w:tcBorders>
              <w:bottom w:val="single" w:sz="18" w:space="0" w:color="auto"/>
            </w:tcBorders>
          </w:tcPr>
          <w:p w14:paraId="767B6407" w14:textId="77777777" w:rsidR="00B3023D" w:rsidRPr="001F3468" w:rsidRDefault="006D6B21" w:rsidP="002F6EC9">
            <w:pPr>
              <w:keepNext/>
              <w:jc w:val="center"/>
              <w:rPr>
                <w:sz w:val="18"/>
              </w:rPr>
            </w:pPr>
            <w:r>
              <w:rPr>
                <w:sz w:val="18"/>
              </w:rPr>
              <w:t>11.0</w:t>
            </w:r>
          </w:p>
        </w:tc>
        <w:tc>
          <w:tcPr>
            <w:tcW w:w="1440" w:type="dxa"/>
            <w:tcBorders>
              <w:bottom w:val="single" w:sz="18" w:space="0" w:color="auto"/>
            </w:tcBorders>
          </w:tcPr>
          <w:p w14:paraId="76B94C36" w14:textId="77777777" w:rsidR="00B3023D" w:rsidRPr="001F3468" w:rsidRDefault="00DA3955" w:rsidP="002F6EC9">
            <w:pPr>
              <w:keepNext/>
              <w:jc w:val="center"/>
              <w:rPr>
                <w:sz w:val="18"/>
              </w:rPr>
            </w:pPr>
            <w:r>
              <w:rPr>
                <w:sz w:val="18"/>
              </w:rPr>
              <w:t>1.4</w:t>
            </w:r>
            <w:r w:rsidR="00AC3915">
              <w:rPr>
                <w:sz w:val="18"/>
              </w:rPr>
              <w:t xml:space="preserve"> </w:t>
            </w:r>
            <w:r>
              <w:rPr>
                <w:sz w:val="18"/>
              </w:rPr>
              <w:t>-</w:t>
            </w:r>
            <w:r w:rsidR="00AC3915">
              <w:rPr>
                <w:sz w:val="18"/>
              </w:rPr>
              <w:t xml:space="preserve"> </w:t>
            </w:r>
            <w:r>
              <w:rPr>
                <w:sz w:val="18"/>
              </w:rPr>
              <w:t>9.6</w:t>
            </w:r>
          </w:p>
        </w:tc>
        <w:tc>
          <w:tcPr>
            <w:tcW w:w="900" w:type="dxa"/>
            <w:tcBorders>
              <w:bottom w:val="single" w:sz="18" w:space="0" w:color="auto"/>
            </w:tcBorders>
          </w:tcPr>
          <w:p w14:paraId="3DADB492" w14:textId="77777777" w:rsidR="00B3023D" w:rsidRPr="001F3468" w:rsidRDefault="00B3023D" w:rsidP="002F6EC9">
            <w:pPr>
              <w:keepNext/>
              <w:jc w:val="center"/>
              <w:rPr>
                <w:sz w:val="18"/>
              </w:rPr>
            </w:pPr>
            <w:r w:rsidRPr="001F3468">
              <w:rPr>
                <w:sz w:val="18"/>
              </w:rPr>
              <w:t>none</w:t>
            </w:r>
          </w:p>
        </w:tc>
        <w:tc>
          <w:tcPr>
            <w:tcW w:w="1080" w:type="dxa"/>
            <w:tcBorders>
              <w:bottom w:val="single" w:sz="18" w:space="0" w:color="auto"/>
            </w:tcBorders>
          </w:tcPr>
          <w:p w14:paraId="4BF50FBE" w14:textId="77777777" w:rsidR="00B3023D" w:rsidRPr="001F3468" w:rsidRDefault="00B3023D" w:rsidP="002F6EC9">
            <w:pPr>
              <w:keepNext/>
              <w:jc w:val="center"/>
              <w:rPr>
                <w:sz w:val="18"/>
              </w:rPr>
            </w:pPr>
            <w:r w:rsidRPr="001F3468">
              <w:rPr>
                <w:sz w:val="18"/>
              </w:rPr>
              <w:t>none</w:t>
            </w:r>
          </w:p>
        </w:tc>
        <w:tc>
          <w:tcPr>
            <w:tcW w:w="2808" w:type="dxa"/>
            <w:tcBorders>
              <w:bottom w:val="single" w:sz="18" w:space="0" w:color="auto"/>
              <w:right w:val="single" w:sz="6" w:space="0" w:color="auto"/>
            </w:tcBorders>
          </w:tcPr>
          <w:p w14:paraId="1369C989" w14:textId="77777777" w:rsidR="00B3023D" w:rsidRPr="001F3468" w:rsidRDefault="00B3023D" w:rsidP="002F6EC9">
            <w:pPr>
              <w:keepNext/>
              <w:rPr>
                <w:sz w:val="18"/>
              </w:rPr>
            </w:pPr>
            <w:r w:rsidRPr="001F3468">
              <w:rPr>
                <w:sz w:val="18"/>
              </w:rPr>
              <w:t xml:space="preserve">Sum of polyvalent cations </w:t>
            </w:r>
            <w:proofErr w:type="gramStart"/>
            <w:r w:rsidRPr="001F3468">
              <w:rPr>
                <w:sz w:val="18"/>
              </w:rPr>
              <w:t>present</w:t>
            </w:r>
            <w:proofErr w:type="gramEnd"/>
            <w:r w:rsidRPr="001F3468">
              <w:rPr>
                <w:sz w:val="18"/>
              </w:rPr>
              <w:t xml:space="preserve"> in the water, generally magnesium and calcium, and are usually naturally occurring</w:t>
            </w:r>
            <w:r w:rsidR="00484E50">
              <w:rPr>
                <w:sz w:val="18"/>
              </w:rPr>
              <w:t>.</w:t>
            </w:r>
          </w:p>
        </w:tc>
      </w:tr>
      <w:tr w:rsidR="00BC6327" w:rsidRPr="001F3468" w14:paraId="2F33FC35" w14:textId="77777777" w:rsidTr="00E92E9C">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37525509" w14:textId="77777777" w:rsidR="00BC6327" w:rsidRDefault="00BC6327" w:rsidP="00D057C3">
            <w:pPr>
              <w:spacing w:before="20" w:after="20"/>
              <w:jc w:val="center"/>
              <w:rPr>
                <w:b/>
                <w:caps/>
              </w:rPr>
            </w:pPr>
            <w:r w:rsidRPr="001F3468">
              <w:rPr>
                <w:i/>
                <w:sz w:val="18"/>
              </w:rPr>
              <w:br w:type="page"/>
            </w:r>
            <w:r w:rsidRPr="001F3468">
              <w:br w:type="page"/>
            </w:r>
            <w:r w:rsidRPr="001F3468">
              <w:rPr>
                <w:b/>
                <w:caps/>
              </w:rPr>
              <w:t xml:space="preserve">TAble 4 </w:t>
            </w:r>
            <w:r w:rsidR="00A0317C" w:rsidRPr="001F3468">
              <w:rPr>
                <w:b/>
                <w:caps/>
              </w:rPr>
              <w:t>–</w:t>
            </w:r>
            <w:r w:rsidRPr="001F3468">
              <w:rPr>
                <w:b/>
                <w:caps/>
              </w:rPr>
              <w:t xml:space="preserve"> detection of contaminants with a </w:t>
            </w:r>
            <w:r w:rsidRPr="001F3468">
              <w:rPr>
                <w:b/>
                <w:caps/>
                <w:u w:val="single"/>
              </w:rPr>
              <w:t>Primary</w:t>
            </w:r>
            <w:r w:rsidRPr="001F3468">
              <w:rPr>
                <w:b/>
                <w:caps/>
              </w:rPr>
              <w:t xml:space="preserve"> Drinking Water Standard</w:t>
            </w:r>
          </w:p>
          <w:p w14:paraId="6C951ADA" w14:textId="77777777" w:rsidR="004B35E1" w:rsidRPr="004B35E1" w:rsidRDefault="004B35E1" w:rsidP="004B35E1">
            <w:pPr>
              <w:spacing w:before="20" w:after="20"/>
              <w:rPr>
                <w:b/>
                <w:caps/>
              </w:rPr>
            </w:pPr>
            <w:r>
              <w:rPr>
                <w:b/>
                <w:caps/>
              </w:rPr>
              <w:t xml:space="preserve">                              * </w:t>
            </w:r>
            <w:r w:rsidR="002640D9">
              <w:rPr>
                <w:b/>
                <w:caps/>
              </w:rPr>
              <w:t>Based ON</w:t>
            </w:r>
            <w:r>
              <w:rPr>
                <w:b/>
                <w:caps/>
              </w:rPr>
              <w:t xml:space="preserve"> RUNNING</w:t>
            </w:r>
            <w:r w:rsidR="002640D9">
              <w:rPr>
                <w:b/>
                <w:caps/>
              </w:rPr>
              <w:t xml:space="preserve"> ANNUAL</w:t>
            </w:r>
            <w:r>
              <w:rPr>
                <w:b/>
                <w:caps/>
              </w:rPr>
              <w:t xml:space="preserve"> AVERAGE </w:t>
            </w:r>
            <w:proofErr w:type="gramStart"/>
            <w:r>
              <w:rPr>
                <w:b/>
                <w:caps/>
              </w:rPr>
              <w:t>( NO</w:t>
            </w:r>
            <w:proofErr w:type="gramEnd"/>
            <w:r>
              <w:rPr>
                <w:b/>
                <w:caps/>
              </w:rPr>
              <w:t xml:space="preserve"> MCL VIOLATION OCURRED )</w:t>
            </w:r>
          </w:p>
        </w:tc>
      </w:tr>
      <w:tr w:rsidR="00BC6327" w:rsidRPr="001F3468" w14:paraId="17C10652" w14:textId="77777777" w:rsidTr="00E92E9C">
        <w:trPr>
          <w:jc w:val="center"/>
        </w:trPr>
        <w:tc>
          <w:tcPr>
            <w:tcW w:w="2268" w:type="dxa"/>
            <w:gridSpan w:val="2"/>
            <w:tcBorders>
              <w:top w:val="single" w:sz="18" w:space="0" w:color="auto"/>
              <w:left w:val="single" w:sz="6" w:space="0" w:color="auto"/>
              <w:bottom w:val="double" w:sz="6" w:space="0" w:color="auto"/>
            </w:tcBorders>
            <w:vAlign w:val="center"/>
          </w:tcPr>
          <w:p w14:paraId="785F3D04" w14:textId="77777777" w:rsidR="00BC6327" w:rsidRPr="001F3468" w:rsidRDefault="00BC6327"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14:paraId="78B4B265" w14:textId="77777777"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14:paraId="472CB4EB" w14:textId="77777777" w:rsidR="00BC6327" w:rsidRPr="001F3468" w:rsidRDefault="002B0823" w:rsidP="00D057C3">
            <w:pPr>
              <w:spacing w:before="40" w:after="40"/>
              <w:jc w:val="center"/>
              <w:rPr>
                <w:b/>
                <w:sz w:val="18"/>
              </w:rPr>
            </w:pPr>
            <w:r>
              <w:rPr>
                <w:b/>
                <w:sz w:val="18"/>
              </w:rPr>
              <w:t xml:space="preserve">Average </w:t>
            </w:r>
            <w:r w:rsidR="00BC6327" w:rsidRPr="001F3468">
              <w:rPr>
                <w:b/>
                <w:sz w:val="18"/>
              </w:rPr>
              <w:t>Level</w:t>
            </w:r>
            <w:r w:rsidR="00D057C3" w:rsidRPr="001F3468">
              <w:rPr>
                <w:b/>
                <w:sz w:val="18"/>
              </w:rPr>
              <w:br/>
            </w:r>
            <w:r w:rsidR="00BC6327" w:rsidRPr="001F3468">
              <w:rPr>
                <w:b/>
                <w:sz w:val="18"/>
              </w:rPr>
              <w:t>Detected</w:t>
            </w:r>
          </w:p>
        </w:tc>
        <w:tc>
          <w:tcPr>
            <w:tcW w:w="1440" w:type="dxa"/>
            <w:tcBorders>
              <w:top w:val="single" w:sz="18" w:space="0" w:color="auto"/>
              <w:bottom w:val="double" w:sz="6" w:space="0" w:color="auto"/>
            </w:tcBorders>
            <w:vAlign w:val="center"/>
          </w:tcPr>
          <w:p w14:paraId="19256853" w14:textId="77777777"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14:paraId="4B200088" w14:textId="77777777" w:rsidR="00BC6327" w:rsidRPr="001F3468" w:rsidRDefault="00BC6327" w:rsidP="00F01B42">
            <w:pPr>
              <w:spacing w:before="40" w:after="40"/>
              <w:jc w:val="center"/>
              <w:rPr>
                <w:b/>
                <w:sz w:val="18"/>
              </w:rPr>
            </w:pPr>
            <w:r w:rsidRPr="001F3468">
              <w:rPr>
                <w:b/>
                <w:bCs/>
              </w:rPr>
              <w:t>MCL</w:t>
            </w:r>
            <w:r w:rsidR="00F01B42" w:rsidRPr="001F3468">
              <w:rPr>
                <w:b/>
                <w:bCs/>
              </w:rPr>
              <w:br/>
            </w:r>
            <w:r w:rsidRPr="001F3468">
              <w:rPr>
                <w:b/>
                <w:sz w:val="18"/>
              </w:rPr>
              <w:t>[MRDL]</w:t>
            </w:r>
          </w:p>
        </w:tc>
        <w:tc>
          <w:tcPr>
            <w:tcW w:w="1080" w:type="dxa"/>
            <w:tcBorders>
              <w:top w:val="single" w:sz="18" w:space="0" w:color="auto"/>
              <w:bottom w:val="double" w:sz="6" w:space="0" w:color="auto"/>
            </w:tcBorders>
            <w:vAlign w:val="center"/>
          </w:tcPr>
          <w:p w14:paraId="25C14D15" w14:textId="77777777" w:rsidR="00BC6327" w:rsidRPr="001F3468" w:rsidRDefault="00BC6327" w:rsidP="00F01B42">
            <w:pPr>
              <w:spacing w:before="40" w:after="40"/>
              <w:jc w:val="center"/>
              <w:rPr>
                <w:b/>
                <w:sz w:val="18"/>
              </w:rPr>
            </w:pPr>
            <w:r w:rsidRPr="001F3468">
              <w:rPr>
                <w:b/>
                <w:bCs/>
              </w:rPr>
              <w:t>PHG</w:t>
            </w:r>
            <w:r w:rsidR="00F01B42" w:rsidRPr="001F3468">
              <w:rPr>
                <w:b/>
              </w:rPr>
              <w:br/>
            </w:r>
            <w:r w:rsidRPr="001F3468">
              <w:rPr>
                <w:b/>
              </w:rPr>
              <w:t>(MCLG)</w:t>
            </w:r>
            <w:r w:rsidR="00F01B42"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14:paraId="03B6D2C8" w14:textId="77777777" w:rsidR="00BC6327" w:rsidRPr="001F3468" w:rsidRDefault="00BC6327" w:rsidP="00F01B42">
            <w:pPr>
              <w:spacing w:before="40" w:after="40"/>
              <w:jc w:val="center"/>
              <w:rPr>
                <w:b/>
                <w:sz w:val="18"/>
              </w:rPr>
            </w:pPr>
            <w:r w:rsidRPr="001F3468">
              <w:rPr>
                <w:b/>
                <w:sz w:val="18"/>
              </w:rPr>
              <w:t>Typical Source of Contaminant</w:t>
            </w:r>
          </w:p>
        </w:tc>
      </w:tr>
      <w:tr w:rsidR="00BC6327" w:rsidRPr="001F3468" w14:paraId="49ED9E42" w14:textId="77777777" w:rsidTr="00E92E9C">
        <w:trPr>
          <w:trHeight w:val="504"/>
          <w:jc w:val="center"/>
        </w:trPr>
        <w:tc>
          <w:tcPr>
            <w:tcW w:w="2268" w:type="dxa"/>
            <w:gridSpan w:val="2"/>
            <w:tcBorders>
              <w:top w:val="nil"/>
              <w:left w:val="single" w:sz="6" w:space="0" w:color="auto"/>
            </w:tcBorders>
          </w:tcPr>
          <w:p w14:paraId="631C2C16" w14:textId="77777777" w:rsidR="00BC6327" w:rsidRDefault="006D6B21" w:rsidP="00634EF0">
            <w:pPr>
              <w:rPr>
                <w:sz w:val="18"/>
              </w:rPr>
            </w:pPr>
            <w:r>
              <w:rPr>
                <w:sz w:val="18"/>
              </w:rPr>
              <w:t>Aluminum (ppb</w:t>
            </w:r>
            <w:r w:rsidR="00722719">
              <w:rPr>
                <w:sz w:val="18"/>
              </w:rPr>
              <w:t>)</w:t>
            </w:r>
          </w:p>
          <w:p w14:paraId="4AD43FF4" w14:textId="77777777" w:rsidR="00634EF0" w:rsidRPr="001F3468" w:rsidRDefault="00634EF0" w:rsidP="00634EF0">
            <w:pPr>
              <w:rPr>
                <w:sz w:val="18"/>
              </w:rPr>
            </w:pPr>
          </w:p>
        </w:tc>
        <w:tc>
          <w:tcPr>
            <w:tcW w:w="990" w:type="dxa"/>
            <w:tcBorders>
              <w:top w:val="nil"/>
            </w:tcBorders>
          </w:tcPr>
          <w:p w14:paraId="4BA64610" w14:textId="77777777" w:rsidR="00BC6327" w:rsidRDefault="006D6B21" w:rsidP="00634EF0">
            <w:pPr>
              <w:rPr>
                <w:sz w:val="18"/>
              </w:rPr>
            </w:pPr>
            <w:r>
              <w:rPr>
                <w:sz w:val="18"/>
              </w:rPr>
              <w:t xml:space="preserve"> 3/2/21</w:t>
            </w:r>
          </w:p>
          <w:p w14:paraId="44DAA629" w14:textId="77777777" w:rsidR="006D6B21" w:rsidRPr="001F3468" w:rsidRDefault="006D6B21" w:rsidP="00634EF0">
            <w:pPr>
              <w:rPr>
                <w:sz w:val="18"/>
              </w:rPr>
            </w:pPr>
          </w:p>
        </w:tc>
        <w:tc>
          <w:tcPr>
            <w:tcW w:w="1350" w:type="dxa"/>
            <w:tcBorders>
              <w:top w:val="nil"/>
            </w:tcBorders>
          </w:tcPr>
          <w:p w14:paraId="13253E47" w14:textId="77777777" w:rsidR="00BC6327" w:rsidRPr="001F3468" w:rsidRDefault="00634EF0" w:rsidP="00790202">
            <w:pPr>
              <w:rPr>
                <w:sz w:val="18"/>
              </w:rPr>
            </w:pPr>
            <w:r>
              <w:rPr>
                <w:sz w:val="18"/>
              </w:rPr>
              <w:t xml:space="preserve">     </w:t>
            </w:r>
            <w:r w:rsidR="00790202">
              <w:rPr>
                <w:sz w:val="18"/>
              </w:rPr>
              <w:t xml:space="preserve">  17</w:t>
            </w:r>
          </w:p>
        </w:tc>
        <w:tc>
          <w:tcPr>
            <w:tcW w:w="1440" w:type="dxa"/>
            <w:tcBorders>
              <w:top w:val="nil"/>
            </w:tcBorders>
          </w:tcPr>
          <w:p w14:paraId="16D2D2EE" w14:textId="77777777" w:rsidR="00BC6327" w:rsidRPr="001F3468" w:rsidRDefault="002A6DDC" w:rsidP="00D057C3">
            <w:pPr>
              <w:jc w:val="center"/>
              <w:rPr>
                <w:sz w:val="18"/>
              </w:rPr>
            </w:pPr>
            <w:r>
              <w:rPr>
                <w:sz w:val="18"/>
              </w:rPr>
              <w:t>50 - 1000</w:t>
            </w:r>
          </w:p>
        </w:tc>
        <w:tc>
          <w:tcPr>
            <w:tcW w:w="900" w:type="dxa"/>
            <w:tcBorders>
              <w:top w:val="nil"/>
            </w:tcBorders>
          </w:tcPr>
          <w:p w14:paraId="30F2C396" w14:textId="77777777" w:rsidR="00BC6327" w:rsidRPr="001F3468" w:rsidRDefault="00634EF0" w:rsidP="00D057C3">
            <w:pPr>
              <w:jc w:val="center"/>
              <w:rPr>
                <w:sz w:val="18"/>
              </w:rPr>
            </w:pPr>
            <w:r>
              <w:rPr>
                <w:sz w:val="18"/>
              </w:rPr>
              <w:t>1</w:t>
            </w:r>
            <w:r w:rsidR="002A6DDC">
              <w:rPr>
                <w:sz w:val="18"/>
              </w:rPr>
              <w:t>000</w:t>
            </w:r>
          </w:p>
        </w:tc>
        <w:tc>
          <w:tcPr>
            <w:tcW w:w="1080" w:type="dxa"/>
            <w:tcBorders>
              <w:top w:val="nil"/>
            </w:tcBorders>
          </w:tcPr>
          <w:p w14:paraId="6C462423" w14:textId="77777777" w:rsidR="00BC6327" w:rsidRPr="001F3468" w:rsidRDefault="00790202" w:rsidP="00D057C3">
            <w:pPr>
              <w:jc w:val="center"/>
              <w:rPr>
                <w:sz w:val="18"/>
              </w:rPr>
            </w:pPr>
            <w:r>
              <w:rPr>
                <w:sz w:val="18"/>
              </w:rPr>
              <w:t>60</w:t>
            </w:r>
          </w:p>
        </w:tc>
        <w:tc>
          <w:tcPr>
            <w:tcW w:w="2808" w:type="dxa"/>
            <w:tcBorders>
              <w:top w:val="nil"/>
              <w:right w:val="single" w:sz="6" w:space="0" w:color="auto"/>
            </w:tcBorders>
          </w:tcPr>
          <w:p w14:paraId="59E539F7" w14:textId="77777777" w:rsidR="00BC6327" w:rsidRPr="001F3468" w:rsidRDefault="00722719" w:rsidP="00D057C3">
            <w:pPr>
              <w:rPr>
                <w:sz w:val="18"/>
              </w:rPr>
            </w:pPr>
            <w:r>
              <w:rPr>
                <w:sz w:val="18"/>
              </w:rPr>
              <w:t>Erosion of natural deposits; residue from some surface water treatment process</w:t>
            </w:r>
            <w:r w:rsidR="00484E50">
              <w:rPr>
                <w:sz w:val="18"/>
              </w:rPr>
              <w:t>.</w:t>
            </w:r>
          </w:p>
        </w:tc>
      </w:tr>
      <w:tr w:rsidR="00634EF0" w:rsidRPr="001F3468" w14:paraId="5B7D2AB4" w14:textId="77777777" w:rsidTr="00E92E9C">
        <w:trPr>
          <w:trHeight w:val="504"/>
          <w:jc w:val="center"/>
        </w:trPr>
        <w:tc>
          <w:tcPr>
            <w:tcW w:w="2268" w:type="dxa"/>
            <w:gridSpan w:val="2"/>
            <w:tcBorders>
              <w:top w:val="nil"/>
              <w:left w:val="single" w:sz="6" w:space="0" w:color="auto"/>
            </w:tcBorders>
          </w:tcPr>
          <w:p w14:paraId="3BDD2889" w14:textId="77777777" w:rsidR="00634EF0" w:rsidRDefault="00722719" w:rsidP="00634EF0">
            <w:pPr>
              <w:rPr>
                <w:sz w:val="18"/>
              </w:rPr>
            </w:pPr>
            <w:r>
              <w:rPr>
                <w:sz w:val="18"/>
              </w:rPr>
              <w:t>Arsenic (ppb)</w:t>
            </w:r>
          </w:p>
        </w:tc>
        <w:tc>
          <w:tcPr>
            <w:tcW w:w="990" w:type="dxa"/>
            <w:tcBorders>
              <w:top w:val="nil"/>
            </w:tcBorders>
          </w:tcPr>
          <w:p w14:paraId="2E68F274" w14:textId="77777777" w:rsidR="00634EF0" w:rsidRDefault="00E26C42" w:rsidP="00634EF0">
            <w:pPr>
              <w:rPr>
                <w:sz w:val="18"/>
              </w:rPr>
            </w:pPr>
            <w:r>
              <w:rPr>
                <w:sz w:val="18"/>
              </w:rPr>
              <w:t xml:space="preserve"> </w:t>
            </w:r>
            <w:r w:rsidR="006D6B21">
              <w:rPr>
                <w:sz w:val="18"/>
              </w:rPr>
              <w:t>3/2/21</w:t>
            </w:r>
          </w:p>
        </w:tc>
        <w:tc>
          <w:tcPr>
            <w:tcW w:w="1350" w:type="dxa"/>
            <w:tcBorders>
              <w:top w:val="nil"/>
            </w:tcBorders>
          </w:tcPr>
          <w:p w14:paraId="0B2A0816" w14:textId="77777777" w:rsidR="00634EF0" w:rsidRDefault="00722719" w:rsidP="00634EF0">
            <w:pPr>
              <w:rPr>
                <w:sz w:val="18"/>
              </w:rPr>
            </w:pPr>
            <w:r>
              <w:rPr>
                <w:sz w:val="18"/>
              </w:rPr>
              <w:t xml:space="preserve">       </w:t>
            </w:r>
            <w:r w:rsidR="00790202">
              <w:rPr>
                <w:sz w:val="18"/>
              </w:rPr>
              <w:t>1.3</w:t>
            </w:r>
          </w:p>
        </w:tc>
        <w:tc>
          <w:tcPr>
            <w:tcW w:w="1440" w:type="dxa"/>
            <w:tcBorders>
              <w:top w:val="nil"/>
            </w:tcBorders>
          </w:tcPr>
          <w:p w14:paraId="6684F374" w14:textId="77777777" w:rsidR="00634EF0" w:rsidRDefault="00722719" w:rsidP="00D057C3">
            <w:pPr>
              <w:jc w:val="center"/>
              <w:rPr>
                <w:sz w:val="18"/>
              </w:rPr>
            </w:pPr>
            <w:r>
              <w:rPr>
                <w:sz w:val="18"/>
              </w:rPr>
              <w:t>ND</w:t>
            </w:r>
            <w:r w:rsidR="00AC3915">
              <w:rPr>
                <w:sz w:val="18"/>
              </w:rPr>
              <w:t xml:space="preserve"> </w:t>
            </w:r>
            <w:r>
              <w:rPr>
                <w:sz w:val="18"/>
              </w:rPr>
              <w:t>-</w:t>
            </w:r>
            <w:r w:rsidR="00AC3915">
              <w:rPr>
                <w:sz w:val="18"/>
              </w:rPr>
              <w:t xml:space="preserve"> </w:t>
            </w:r>
            <w:r>
              <w:rPr>
                <w:sz w:val="18"/>
              </w:rPr>
              <w:t>6.7</w:t>
            </w:r>
          </w:p>
        </w:tc>
        <w:tc>
          <w:tcPr>
            <w:tcW w:w="900" w:type="dxa"/>
            <w:tcBorders>
              <w:top w:val="nil"/>
            </w:tcBorders>
          </w:tcPr>
          <w:p w14:paraId="157CA394" w14:textId="77777777" w:rsidR="00634EF0" w:rsidRDefault="00722719" w:rsidP="00D057C3">
            <w:pPr>
              <w:jc w:val="center"/>
              <w:rPr>
                <w:sz w:val="18"/>
              </w:rPr>
            </w:pPr>
            <w:r>
              <w:rPr>
                <w:sz w:val="18"/>
              </w:rPr>
              <w:t>10</w:t>
            </w:r>
          </w:p>
        </w:tc>
        <w:tc>
          <w:tcPr>
            <w:tcW w:w="1080" w:type="dxa"/>
            <w:tcBorders>
              <w:top w:val="nil"/>
            </w:tcBorders>
          </w:tcPr>
          <w:p w14:paraId="699C1099" w14:textId="77777777" w:rsidR="00634EF0" w:rsidRDefault="00790202" w:rsidP="00D057C3">
            <w:pPr>
              <w:jc w:val="center"/>
              <w:rPr>
                <w:sz w:val="18"/>
              </w:rPr>
            </w:pPr>
            <w:r>
              <w:rPr>
                <w:sz w:val="18"/>
              </w:rPr>
              <w:t>2</w:t>
            </w:r>
          </w:p>
        </w:tc>
        <w:tc>
          <w:tcPr>
            <w:tcW w:w="2808" w:type="dxa"/>
            <w:tcBorders>
              <w:top w:val="nil"/>
              <w:right w:val="single" w:sz="6" w:space="0" w:color="auto"/>
            </w:tcBorders>
          </w:tcPr>
          <w:p w14:paraId="2335A163" w14:textId="77777777" w:rsidR="00634EF0" w:rsidRPr="001F3468" w:rsidRDefault="00722719" w:rsidP="00D057C3">
            <w:pPr>
              <w:rPr>
                <w:sz w:val="18"/>
              </w:rPr>
            </w:pPr>
            <w:r>
              <w:rPr>
                <w:sz w:val="18"/>
              </w:rPr>
              <w:t>Erosion of natural deposits; runoff from orchards; glass and electronics production wastes</w:t>
            </w:r>
            <w:r w:rsidR="00484E50">
              <w:rPr>
                <w:sz w:val="18"/>
              </w:rPr>
              <w:t>.</w:t>
            </w:r>
          </w:p>
        </w:tc>
      </w:tr>
      <w:tr w:rsidR="00634EF0" w:rsidRPr="001F3468" w14:paraId="69A22B02" w14:textId="77777777" w:rsidTr="00E92E9C">
        <w:trPr>
          <w:trHeight w:val="504"/>
          <w:jc w:val="center"/>
        </w:trPr>
        <w:tc>
          <w:tcPr>
            <w:tcW w:w="2268" w:type="dxa"/>
            <w:gridSpan w:val="2"/>
            <w:tcBorders>
              <w:top w:val="nil"/>
              <w:left w:val="single" w:sz="6" w:space="0" w:color="auto"/>
            </w:tcBorders>
          </w:tcPr>
          <w:p w14:paraId="6BDC3020" w14:textId="77777777" w:rsidR="00634EF0" w:rsidRDefault="006D6B21" w:rsidP="00634EF0">
            <w:pPr>
              <w:rPr>
                <w:sz w:val="18"/>
              </w:rPr>
            </w:pPr>
            <w:r>
              <w:rPr>
                <w:sz w:val="18"/>
              </w:rPr>
              <w:t>Fluoride (ppm</w:t>
            </w:r>
            <w:r w:rsidR="0071309B">
              <w:rPr>
                <w:sz w:val="18"/>
              </w:rPr>
              <w:t>)</w:t>
            </w:r>
          </w:p>
        </w:tc>
        <w:tc>
          <w:tcPr>
            <w:tcW w:w="990" w:type="dxa"/>
            <w:tcBorders>
              <w:top w:val="nil"/>
            </w:tcBorders>
          </w:tcPr>
          <w:p w14:paraId="792F3BAD" w14:textId="77777777" w:rsidR="00634EF0" w:rsidRDefault="006D6B21" w:rsidP="00634EF0">
            <w:pPr>
              <w:rPr>
                <w:sz w:val="18"/>
              </w:rPr>
            </w:pPr>
            <w:r>
              <w:rPr>
                <w:sz w:val="18"/>
              </w:rPr>
              <w:t xml:space="preserve"> </w:t>
            </w:r>
            <w:r w:rsidR="0071309B">
              <w:rPr>
                <w:sz w:val="18"/>
              </w:rPr>
              <w:t xml:space="preserve"> </w:t>
            </w:r>
            <w:r>
              <w:rPr>
                <w:sz w:val="18"/>
              </w:rPr>
              <w:t>3/2/21</w:t>
            </w:r>
          </w:p>
          <w:p w14:paraId="24114606" w14:textId="77777777" w:rsidR="006D6B21" w:rsidRDefault="006D6B21" w:rsidP="00634EF0">
            <w:pPr>
              <w:rPr>
                <w:sz w:val="18"/>
              </w:rPr>
            </w:pPr>
          </w:p>
        </w:tc>
        <w:tc>
          <w:tcPr>
            <w:tcW w:w="1350" w:type="dxa"/>
            <w:tcBorders>
              <w:top w:val="nil"/>
            </w:tcBorders>
          </w:tcPr>
          <w:p w14:paraId="45B8167E" w14:textId="77777777" w:rsidR="00634EF0" w:rsidRDefault="0071309B" w:rsidP="00634EF0">
            <w:pPr>
              <w:rPr>
                <w:sz w:val="18"/>
              </w:rPr>
            </w:pPr>
            <w:r>
              <w:rPr>
                <w:sz w:val="18"/>
              </w:rPr>
              <w:t xml:space="preserve">       </w:t>
            </w:r>
            <w:r w:rsidR="00790202">
              <w:rPr>
                <w:sz w:val="18"/>
              </w:rPr>
              <w:t>.58</w:t>
            </w:r>
          </w:p>
        </w:tc>
        <w:tc>
          <w:tcPr>
            <w:tcW w:w="1440" w:type="dxa"/>
            <w:tcBorders>
              <w:top w:val="nil"/>
            </w:tcBorders>
          </w:tcPr>
          <w:p w14:paraId="4243B019" w14:textId="77777777" w:rsidR="00634EF0" w:rsidRDefault="002B0823" w:rsidP="00D057C3">
            <w:pPr>
              <w:jc w:val="center"/>
              <w:rPr>
                <w:sz w:val="18"/>
              </w:rPr>
            </w:pPr>
            <w:r>
              <w:rPr>
                <w:sz w:val="18"/>
              </w:rPr>
              <w:t>0</w:t>
            </w:r>
            <w:r w:rsidR="0071309B">
              <w:rPr>
                <w:sz w:val="18"/>
              </w:rPr>
              <w:t>.4</w:t>
            </w:r>
            <w:r w:rsidR="00AC3915">
              <w:rPr>
                <w:sz w:val="18"/>
              </w:rPr>
              <w:t xml:space="preserve"> </w:t>
            </w:r>
            <w:r>
              <w:rPr>
                <w:sz w:val="18"/>
              </w:rPr>
              <w:t>- 0.</w:t>
            </w:r>
            <w:r w:rsidR="00AC3915">
              <w:rPr>
                <w:sz w:val="18"/>
              </w:rPr>
              <w:t xml:space="preserve"> </w:t>
            </w:r>
            <w:r w:rsidR="0071309B">
              <w:rPr>
                <w:sz w:val="18"/>
              </w:rPr>
              <w:t>64</w:t>
            </w:r>
          </w:p>
        </w:tc>
        <w:tc>
          <w:tcPr>
            <w:tcW w:w="900" w:type="dxa"/>
            <w:tcBorders>
              <w:top w:val="nil"/>
            </w:tcBorders>
          </w:tcPr>
          <w:p w14:paraId="39C77E22" w14:textId="77777777" w:rsidR="00634EF0" w:rsidRDefault="0071309B" w:rsidP="00D057C3">
            <w:pPr>
              <w:jc w:val="center"/>
              <w:rPr>
                <w:sz w:val="18"/>
              </w:rPr>
            </w:pPr>
            <w:r>
              <w:rPr>
                <w:sz w:val="18"/>
              </w:rPr>
              <w:t>2</w:t>
            </w:r>
          </w:p>
        </w:tc>
        <w:tc>
          <w:tcPr>
            <w:tcW w:w="1080" w:type="dxa"/>
            <w:tcBorders>
              <w:top w:val="nil"/>
            </w:tcBorders>
          </w:tcPr>
          <w:p w14:paraId="353EAA08" w14:textId="77777777" w:rsidR="00634EF0" w:rsidRDefault="0071309B" w:rsidP="00D057C3">
            <w:pPr>
              <w:jc w:val="center"/>
              <w:rPr>
                <w:sz w:val="18"/>
              </w:rPr>
            </w:pPr>
            <w:r>
              <w:rPr>
                <w:sz w:val="18"/>
              </w:rPr>
              <w:t>1</w:t>
            </w:r>
          </w:p>
        </w:tc>
        <w:tc>
          <w:tcPr>
            <w:tcW w:w="2808" w:type="dxa"/>
            <w:tcBorders>
              <w:top w:val="nil"/>
              <w:right w:val="single" w:sz="6" w:space="0" w:color="auto"/>
            </w:tcBorders>
          </w:tcPr>
          <w:p w14:paraId="400DB9EA" w14:textId="77777777" w:rsidR="00634EF0" w:rsidRPr="001F3468" w:rsidRDefault="0071309B" w:rsidP="00D057C3">
            <w:pPr>
              <w:rPr>
                <w:sz w:val="18"/>
              </w:rPr>
            </w:pPr>
            <w:r>
              <w:rPr>
                <w:sz w:val="18"/>
              </w:rPr>
              <w:t>Erosion of natural deposits; water additive which promotes strong teeth; discharge from fertilizer and aluminum factories</w:t>
            </w:r>
            <w:r w:rsidR="00484E50">
              <w:rPr>
                <w:sz w:val="18"/>
              </w:rPr>
              <w:t>.</w:t>
            </w:r>
          </w:p>
        </w:tc>
      </w:tr>
      <w:tr w:rsidR="006D6B21" w:rsidRPr="001F3468" w14:paraId="2F62A3C6" w14:textId="77777777" w:rsidTr="00F838A7">
        <w:trPr>
          <w:trHeight w:val="566"/>
          <w:jc w:val="center"/>
        </w:trPr>
        <w:tc>
          <w:tcPr>
            <w:tcW w:w="2268" w:type="dxa"/>
            <w:gridSpan w:val="2"/>
            <w:tcBorders>
              <w:top w:val="nil"/>
              <w:left w:val="single" w:sz="6" w:space="0" w:color="auto"/>
            </w:tcBorders>
          </w:tcPr>
          <w:p w14:paraId="0D58E63D" w14:textId="77777777" w:rsidR="006D6B21" w:rsidRDefault="006D6B21" w:rsidP="00634EF0">
            <w:pPr>
              <w:rPr>
                <w:sz w:val="18"/>
              </w:rPr>
            </w:pPr>
            <w:r>
              <w:rPr>
                <w:sz w:val="18"/>
              </w:rPr>
              <w:t xml:space="preserve">Barium </w:t>
            </w:r>
            <w:proofErr w:type="gramStart"/>
            <w:r>
              <w:rPr>
                <w:sz w:val="18"/>
              </w:rPr>
              <w:t xml:space="preserve">   (</w:t>
            </w:r>
            <w:proofErr w:type="gramEnd"/>
            <w:r>
              <w:rPr>
                <w:sz w:val="18"/>
              </w:rPr>
              <w:t>ppb)</w:t>
            </w:r>
          </w:p>
        </w:tc>
        <w:tc>
          <w:tcPr>
            <w:tcW w:w="990" w:type="dxa"/>
            <w:tcBorders>
              <w:top w:val="nil"/>
            </w:tcBorders>
          </w:tcPr>
          <w:p w14:paraId="268564F7" w14:textId="77777777" w:rsidR="006D6B21" w:rsidRDefault="00E26C42" w:rsidP="00634EF0">
            <w:pPr>
              <w:rPr>
                <w:sz w:val="18"/>
              </w:rPr>
            </w:pPr>
            <w:r>
              <w:rPr>
                <w:sz w:val="18"/>
              </w:rPr>
              <w:t xml:space="preserve"> </w:t>
            </w:r>
            <w:r w:rsidR="006D6B21">
              <w:rPr>
                <w:sz w:val="18"/>
              </w:rPr>
              <w:t>3/2/21</w:t>
            </w:r>
          </w:p>
        </w:tc>
        <w:tc>
          <w:tcPr>
            <w:tcW w:w="1350" w:type="dxa"/>
            <w:tcBorders>
              <w:top w:val="nil"/>
            </w:tcBorders>
          </w:tcPr>
          <w:p w14:paraId="667F110C" w14:textId="77777777" w:rsidR="006D6B21" w:rsidRDefault="00790202" w:rsidP="00634EF0">
            <w:pPr>
              <w:rPr>
                <w:sz w:val="18"/>
              </w:rPr>
            </w:pPr>
            <w:r>
              <w:rPr>
                <w:sz w:val="18"/>
              </w:rPr>
              <w:t xml:space="preserve">       12.6</w:t>
            </w:r>
          </w:p>
        </w:tc>
        <w:tc>
          <w:tcPr>
            <w:tcW w:w="1440" w:type="dxa"/>
            <w:tcBorders>
              <w:top w:val="nil"/>
            </w:tcBorders>
          </w:tcPr>
          <w:p w14:paraId="33BDF7D7" w14:textId="77777777" w:rsidR="006D6B21" w:rsidRDefault="00790202" w:rsidP="00790202">
            <w:pPr>
              <w:jc w:val="center"/>
              <w:rPr>
                <w:sz w:val="18"/>
              </w:rPr>
            </w:pPr>
            <w:r>
              <w:rPr>
                <w:sz w:val="18"/>
              </w:rPr>
              <w:t>100 - 1000</w:t>
            </w:r>
          </w:p>
        </w:tc>
        <w:tc>
          <w:tcPr>
            <w:tcW w:w="900" w:type="dxa"/>
            <w:tcBorders>
              <w:top w:val="nil"/>
            </w:tcBorders>
          </w:tcPr>
          <w:p w14:paraId="19D9BDF6" w14:textId="77777777" w:rsidR="006D6B21" w:rsidRDefault="00790202" w:rsidP="00D057C3">
            <w:pPr>
              <w:jc w:val="center"/>
              <w:rPr>
                <w:sz w:val="18"/>
              </w:rPr>
            </w:pPr>
            <w:r>
              <w:rPr>
                <w:sz w:val="18"/>
              </w:rPr>
              <w:t>1000</w:t>
            </w:r>
          </w:p>
        </w:tc>
        <w:tc>
          <w:tcPr>
            <w:tcW w:w="1080" w:type="dxa"/>
            <w:tcBorders>
              <w:top w:val="nil"/>
            </w:tcBorders>
          </w:tcPr>
          <w:p w14:paraId="51594B73" w14:textId="77777777" w:rsidR="006D6B21" w:rsidRDefault="00790202" w:rsidP="00790202">
            <w:pPr>
              <w:jc w:val="center"/>
              <w:rPr>
                <w:sz w:val="18"/>
              </w:rPr>
            </w:pPr>
            <w:r>
              <w:rPr>
                <w:sz w:val="18"/>
              </w:rPr>
              <w:t>2000</w:t>
            </w:r>
          </w:p>
        </w:tc>
        <w:tc>
          <w:tcPr>
            <w:tcW w:w="2808" w:type="dxa"/>
            <w:tcBorders>
              <w:top w:val="nil"/>
              <w:right w:val="single" w:sz="6" w:space="0" w:color="auto"/>
            </w:tcBorders>
          </w:tcPr>
          <w:p w14:paraId="69B066BF" w14:textId="77777777" w:rsidR="006D6B21" w:rsidRDefault="001277CE" w:rsidP="00D057C3">
            <w:pPr>
              <w:rPr>
                <w:sz w:val="18"/>
              </w:rPr>
            </w:pPr>
            <w:r>
              <w:rPr>
                <w:sz w:val="18"/>
              </w:rPr>
              <w:t>Naturally occurring organic materials</w:t>
            </w:r>
          </w:p>
        </w:tc>
      </w:tr>
      <w:tr w:rsidR="00634EF0" w:rsidRPr="001F3468" w14:paraId="3FF41E0E" w14:textId="77777777" w:rsidTr="00E92E9C">
        <w:trPr>
          <w:trHeight w:val="504"/>
          <w:jc w:val="center"/>
        </w:trPr>
        <w:tc>
          <w:tcPr>
            <w:tcW w:w="2268" w:type="dxa"/>
            <w:gridSpan w:val="2"/>
            <w:tcBorders>
              <w:top w:val="nil"/>
              <w:left w:val="single" w:sz="6" w:space="0" w:color="auto"/>
            </w:tcBorders>
          </w:tcPr>
          <w:p w14:paraId="7631BC77" w14:textId="77777777" w:rsidR="00634EF0" w:rsidRDefault="0071309B" w:rsidP="00634EF0">
            <w:pPr>
              <w:rPr>
                <w:sz w:val="18"/>
              </w:rPr>
            </w:pPr>
            <w:r>
              <w:rPr>
                <w:sz w:val="18"/>
              </w:rPr>
              <w:t>Turbidity (Units)</w:t>
            </w:r>
          </w:p>
        </w:tc>
        <w:tc>
          <w:tcPr>
            <w:tcW w:w="990" w:type="dxa"/>
            <w:tcBorders>
              <w:top w:val="nil"/>
            </w:tcBorders>
          </w:tcPr>
          <w:p w14:paraId="6D1823C1" w14:textId="77777777" w:rsidR="00634EF0" w:rsidRDefault="00F838A7" w:rsidP="00634EF0">
            <w:pPr>
              <w:rPr>
                <w:sz w:val="18"/>
              </w:rPr>
            </w:pPr>
            <w:r>
              <w:rPr>
                <w:sz w:val="18"/>
              </w:rPr>
              <w:t xml:space="preserve">  3/2/21</w:t>
            </w:r>
          </w:p>
        </w:tc>
        <w:tc>
          <w:tcPr>
            <w:tcW w:w="1350" w:type="dxa"/>
            <w:tcBorders>
              <w:top w:val="nil"/>
            </w:tcBorders>
          </w:tcPr>
          <w:p w14:paraId="52208D23" w14:textId="77777777" w:rsidR="00634EF0" w:rsidRDefault="00AC3915" w:rsidP="00634EF0">
            <w:pPr>
              <w:rPr>
                <w:sz w:val="18"/>
              </w:rPr>
            </w:pPr>
            <w:r>
              <w:rPr>
                <w:sz w:val="18"/>
              </w:rPr>
              <w:t xml:space="preserve">        </w:t>
            </w:r>
            <w:r w:rsidR="007514E1">
              <w:rPr>
                <w:sz w:val="18"/>
              </w:rPr>
              <w:t>&lt;0.368</w:t>
            </w:r>
          </w:p>
        </w:tc>
        <w:tc>
          <w:tcPr>
            <w:tcW w:w="1440" w:type="dxa"/>
            <w:tcBorders>
              <w:top w:val="nil"/>
            </w:tcBorders>
          </w:tcPr>
          <w:p w14:paraId="45D35274" w14:textId="77777777" w:rsidR="00634EF0" w:rsidRDefault="00AC3915" w:rsidP="00D057C3">
            <w:pPr>
              <w:jc w:val="center"/>
              <w:rPr>
                <w:sz w:val="18"/>
              </w:rPr>
            </w:pPr>
            <w:r>
              <w:rPr>
                <w:sz w:val="18"/>
              </w:rPr>
              <w:t>ND – 1.4</w:t>
            </w:r>
          </w:p>
        </w:tc>
        <w:tc>
          <w:tcPr>
            <w:tcW w:w="900" w:type="dxa"/>
            <w:tcBorders>
              <w:top w:val="nil"/>
            </w:tcBorders>
          </w:tcPr>
          <w:p w14:paraId="570F04B4" w14:textId="77777777" w:rsidR="00634EF0" w:rsidRDefault="00AC3915" w:rsidP="00D057C3">
            <w:pPr>
              <w:jc w:val="center"/>
              <w:rPr>
                <w:sz w:val="18"/>
              </w:rPr>
            </w:pPr>
            <w:r>
              <w:rPr>
                <w:sz w:val="18"/>
              </w:rPr>
              <w:t>5</w:t>
            </w:r>
          </w:p>
        </w:tc>
        <w:tc>
          <w:tcPr>
            <w:tcW w:w="1080" w:type="dxa"/>
            <w:tcBorders>
              <w:top w:val="nil"/>
            </w:tcBorders>
          </w:tcPr>
          <w:p w14:paraId="7634620D" w14:textId="77777777" w:rsidR="00634EF0" w:rsidRDefault="00AC3915" w:rsidP="00D057C3">
            <w:pPr>
              <w:jc w:val="center"/>
              <w:rPr>
                <w:sz w:val="18"/>
              </w:rPr>
            </w:pPr>
            <w:r>
              <w:rPr>
                <w:sz w:val="18"/>
              </w:rPr>
              <w:t>N / A</w:t>
            </w:r>
          </w:p>
        </w:tc>
        <w:tc>
          <w:tcPr>
            <w:tcW w:w="2808" w:type="dxa"/>
            <w:tcBorders>
              <w:top w:val="nil"/>
              <w:right w:val="single" w:sz="6" w:space="0" w:color="auto"/>
            </w:tcBorders>
          </w:tcPr>
          <w:p w14:paraId="52A285CE" w14:textId="77777777" w:rsidR="00634EF0" w:rsidRPr="001F3468" w:rsidRDefault="009A75E8" w:rsidP="00D057C3">
            <w:pPr>
              <w:rPr>
                <w:sz w:val="18"/>
              </w:rPr>
            </w:pPr>
            <w:r>
              <w:rPr>
                <w:sz w:val="18"/>
              </w:rPr>
              <w:t>Soil Runoff * (a).</w:t>
            </w:r>
          </w:p>
        </w:tc>
      </w:tr>
      <w:tr w:rsidR="00634EF0" w:rsidRPr="001F3468" w14:paraId="4D310B77" w14:textId="77777777" w:rsidTr="00E92E9C">
        <w:trPr>
          <w:trHeight w:val="504"/>
          <w:jc w:val="center"/>
        </w:trPr>
        <w:tc>
          <w:tcPr>
            <w:tcW w:w="2268" w:type="dxa"/>
            <w:gridSpan w:val="2"/>
            <w:tcBorders>
              <w:top w:val="nil"/>
              <w:left w:val="single" w:sz="6" w:space="0" w:color="auto"/>
            </w:tcBorders>
          </w:tcPr>
          <w:p w14:paraId="1331E059" w14:textId="77777777" w:rsidR="00634EF0" w:rsidRDefault="0071309B" w:rsidP="00634EF0">
            <w:pPr>
              <w:rPr>
                <w:sz w:val="18"/>
              </w:rPr>
            </w:pPr>
            <w:r>
              <w:rPr>
                <w:sz w:val="18"/>
              </w:rPr>
              <w:t>Gross Alpha Particle Activity (</w:t>
            </w:r>
            <w:proofErr w:type="spellStart"/>
            <w:r>
              <w:rPr>
                <w:sz w:val="18"/>
              </w:rPr>
              <w:t>pCi</w:t>
            </w:r>
            <w:proofErr w:type="spellEnd"/>
            <w:r>
              <w:rPr>
                <w:sz w:val="18"/>
              </w:rPr>
              <w:t>/L)</w:t>
            </w:r>
          </w:p>
          <w:p w14:paraId="7B7860F7" w14:textId="77777777" w:rsidR="00634EF0" w:rsidRDefault="00634EF0" w:rsidP="00634EF0">
            <w:pPr>
              <w:rPr>
                <w:sz w:val="18"/>
              </w:rPr>
            </w:pPr>
          </w:p>
        </w:tc>
        <w:tc>
          <w:tcPr>
            <w:tcW w:w="990" w:type="dxa"/>
            <w:tcBorders>
              <w:top w:val="nil"/>
            </w:tcBorders>
          </w:tcPr>
          <w:p w14:paraId="542CCB21" w14:textId="77777777" w:rsidR="00634EF0" w:rsidRDefault="00320CC2" w:rsidP="00634EF0">
            <w:pPr>
              <w:rPr>
                <w:sz w:val="18"/>
              </w:rPr>
            </w:pPr>
            <w:r>
              <w:rPr>
                <w:sz w:val="18"/>
              </w:rPr>
              <w:t xml:space="preserve">  10/22/18</w:t>
            </w:r>
          </w:p>
        </w:tc>
        <w:tc>
          <w:tcPr>
            <w:tcW w:w="1350" w:type="dxa"/>
            <w:tcBorders>
              <w:top w:val="nil"/>
            </w:tcBorders>
          </w:tcPr>
          <w:p w14:paraId="5579A44D" w14:textId="77777777" w:rsidR="00634EF0" w:rsidRDefault="00484E50" w:rsidP="00634EF0">
            <w:pPr>
              <w:rPr>
                <w:sz w:val="18"/>
              </w:rPr>
            </w:pPr>
            <w:r>
              <w:rPr>
                <w:sz w:val="18"/>
              </w:rPr>
              <w:t xml:space="preserve">         </w:t>
            </w:r>
            <w:r w:rsidR="00320CC2">
              <w:rPr>
                <w:sz w:val="18"/>
              </w:rPr>
              <w:t>0.00</w:t>
            </w:r>
          </w:p>
        </w:tc>
        <w:tc>
          <w:tcPr>
            <w:tcW w:w="1440" w:type="dxa"/>
            <w:tcBorders>
              <w:top w:val="nil"/>
            </w:tcBorders>
          </w:tcPr>
          <w:p w14:paraId="36A10CB8" w14:textId="77777777" w:rsidR="00634EF0" w:rsidRDefault="00484E50" w:rsidP="00D057C3">
            <w:pPr>
              <w:jc w:val="center"/>
              <w:rPr>
                <w:sz w:val="18"/>
              </w:rPr>
            </w:pPr>
            <w:r>
              <w:rPr>
                <w:sz w:val="18"/>
              </w:rPr>
              <w:t>&lt; 3.89 – 6.07</w:t>
            </w:r>
          </w:p>
        </w:tc>
        <w:tc>
          <w:tcPr>
            <w:tcW w:w="900" w:type="dxa"/>
            <w:tcBorders>
              <w:top w:val="nil"/>
            </w:tcBorders>
          </w:tcPr>
          <w:p w14:paraId="5B71B427" w14:textId="77777777" w:rsidR="00634EF0" w:rsidRDefault="00484E50" w:rsidP="00D057C3">
            <w:pPr>
              <w:jc w:val="center"/>
              <w:rPr>
                <w:sz w:val="18"/>
              </w:rPr>
            </w:pPr>
            <w:r>
              <w:rPr>
                <w:sz w:val="18"/>
              </w:rPr>
              <w:t>15</w:t>
            </w:r>
          </w:p>
          <w:p w14:paraId="341916AF" w14:textId="77777777" w:rsidR="00484E50" w:rsidRDefault="00484E50" w:rsidP="00D057C3">
            <w:pPr>
              <w:jc w:val="center"/>
              <w:rPr>
                <w:sz w:val="18"/>
              </w:rPr>
            </w:pPr>
          </w:p>
        </w:tc>
        <w:tc>
          <w:tcPr>
            <w:tcW w:w="1080" w:type="dxa"/>
            <w:tcBorders>
              <w:top w:val="nil"/>
            </w:tcBorders>
          </w:tcPr>
          <w:p w14:paraId="4187FB3C" w14:textId="77777777" w:rsidR="00634EF0" w:rsidRDefault="00484E50" w:rsidP="00D057C3">
            <w:pPr>
              <w:jc w:val="center"/>
              <w:rPr>
                <w:sz w:val="18"/>
              </w:rPr>
            </w:pPr>
            <w:proofErr w:type="gramStart"/>
            <w:r>
              <w:rPr>
                <w:sz w:val="18"/>
              </w:rPr>
              <w:t>( 0</w:t>
            </w:r>
            <w:proofErr w:type="gramEnd"/>
            <w:r>
              <w:rPr>
                <w:sz w:val="18"/>
              </w:rPr>
              <w:t xml:space="preserve"> )</w:t>
            </w:r>
          </w:p>
        </w:tc>
        <w:tc>
          <w:tcPr>
            <w:tcW w:w="2808" w:type="dxa"/>
            <w:tcBorders>
              <w:top w:val="nil"/>
              <w:right w:val="single" w:sz="6" w:space="0" w:color="auto"/>
            </w:tcBorders>
          </w:tcPr>
          <w:p w14:paraId="18BE0776" w14:textId="77777777" w:rsidR="00634EF0" w:rsidRPr="001F3468" w:rsidRDefault="009A75E8" w:rsidP="00D057C3">
            <w:pPr>
              <w:rPr>
                <w:sz w:val="18"/>
              </w:rPr>
            </w:pPr>
            <w:r>
              <w:rPr>
                <w:sz w:val="18"/>
              </w:rPr>
              <w:t>Erosion of Natural Deposits.</w:t>
            </w:r>
          </w:p>
        </w:tc>
      </w:tr>
      <w:tr w:rsidR="00634EF0" w:rsidRPr="001F3468" w14:paraId="7E8A06CE" w14:textId="77777777" w:rsidTr="00E92E9C">
        <w:trPr>
          <w:trHeight w:val="504"/>
          <w:jc w:val="center"/>
        </w:trPr>
        <w:tc>
          <w:tcPr>
            <w:tcW w:w="2268" w:type="dxa"/>
            <w:gridSpan w:val="2"/>
            <w:tcBorders>
              <w:top w:val="nil"/>
              <w:left w:val="single" w:sz="6" w:space="0" w:color="auto"/>
            </w:tcBorders>
          </w:tcPr>
          <w:p w14:paraId="6D91A6A6" w14:textId="77777777" w:rsidR="00634EF0" w:rsidRDefault="0071309B" w:rsidP="00634EF0">
            <w:pPr>
              <w:rPr>
                <w:sz w:val="18"/>
              </w:rPr>
            </w:pPr>
            <w:r>
              <w:rPr>
                <w:sz w:val="18"/>
              </w:rPr>
              <w:t>Combined Radium – 226 &amp; 228 (</w:t>
            </w:r>
            <w:proofErr w:type="spellStart"/>
            <w:r>
              <w:rPr>
                <w:sz w:val="18"/>
              </w:rPr>
              <w:t>pCi</w:t>
            </w:r>
            <w:proofErr w:type="spellEnd"/>
            <w:r>
              <w:rPr>
                <w:sz w:val="18"/>
              </w:rPr>
              <w:t>/L)</w:t>
            </w:r>
          </w:p>
        </w:tc>
        <w:tc>
          <w:tcPr>
            <w:tcW w:w="990" w:type="dxa"/>
            <w:tcBorders>
              <w:top w:val="nil"/>
            </w:tcBorders>
          </w:tcPr>
          <w:p w14:paraId="07B32705" w14:textId="77777777" w:rsidR="00634EF0" w:rsidRDefault="00AC3915" w:rsidP="00634EF0">
            <w:pPr>
              <w:rPr>
                <w:sz w:val="18"/>
              </w:rPr>
            </w:pPr>
            <w:r>
              <w:rPr>
                <w:sz w:val="18"/>
              </w:rPr>
              <w:t xml:space="preserve">  2006</w:t>
            </w:r>
          </w:p>
        </w:tc>
        <w:tc>
          <w:tcPr>
            <w:tcW w:w="1350" w:type="dxa"/>
            <w:tcBorders>
              <w:top w:val="nil"/>
            </w:tcBorders>
          </w:tcPr>
          <w:p w14:paraId="7EEC8FE7" w14:textId="77777777" w:rsidR="00634EF0" w:rsidRDefault="00484E50" w:rsidP="00634EF0">
            <w:pPr>
              <w:rPr>
                <w:sz w:val="18"/>
              </w:rPr>
            </w:pPr>
            <w:r>
              <w:rPr>
                <w:sz w:val="18"/>
              </w:rPr>
              <w:t xml:space="preserve">          1.1</w:t>
            </w:r>
          </w:p>
        </w:tc>
        <w:tc>
          <w:tcPr>
            <w:tcW w:w="1440" w:type="dxa"/>
            <w:tcBorders>
              <w:top w:val="nil"/>
            </w:tcBorders>
          </w:tcPr>
          <w:p w14:paraId="54598DBF" w14:textId="77777777" w:rsidR="00634EF0" w:rsidRDefault="004B35E1" w:rsidP="00D057C3">
            <w:pPr>
              <w:jc w:val="center"/>
              <w:rPr>
                <w:sz w:val="18"/>
              </w:rPr>
            </w:pPr>
            <w:r>
              <w:rPr>
                <w:sz w:val="18"/>
              </w:rPr>
              <w:t>0</w:t>
            </w:r>
            <w:r w:rsidR="00484E50">
              <w:rPr>
                <w:sz w:val="18"/>
              </w:rPr>
              <w:t>.44 – 1.1</w:t>
            </w:r>
          </w:p>
        </w:tc>
        <w:tc>
          <w:tcPr>
            <w:tcW w:w="900" w:type="dxa"/>
            <w:tcBorders>
              <w:top w:val="nil"/>
            </w:tcBorders>
          </w:tcPr>
          <w:p w14:paraId="0A9FC9E8" w14:textId="77777777" w:rsidR="00634EF0" w:rsidRDefault="00484E50" w:rsidP="00D057C3">
            <w:pPr>
              <w:jc w:val="center"/>
              <w:rPr>
                <w:sz w:val="18"/>
              </w:rPr>
            </w:pPr>
            <w:r>
              <w:rPr>
                <w:sz w:val="18"/>
              </w:rPr>
              <w:t>5</w:t>
            </w:r>
          </w:p>
        </w:tc>
        <w:tc>
          <w:tcPr>
            <w:tcW w:w="1080" w:type="dxa"/>
            <w:tcBorders>
              <w:top w:val="nil"/>
            </w:tcBorders>
          </w:tcPr>
          <w:p w14:paraId="2F1183E0" w14:textId="77777777" w:rsidR="00634EF0" w:rsidRDefault="00484E50" w:rsidP="00D057C3">
            <w:pPr>
              <w:jc w:val="center"/>
              <w:rPr>
                <w:sz w:val="18"/>
              </w:rPr>
            </w:pPr>
            <w:proofErr w:type="gramStart"/>
            <w:r>
              <w:rPr>
                <w:sz w:val="18"/>
              </w:rPr>
              <w:t>( 0</w:t>
            </w:r>
            <w:proofErr w:type="gramEnd"/>
            <w:r>
              <w:rPr>
                <w:sz w:val="18"/>
              </w:rPr>
              <w:t xml:space="preserve"> )</w:t>
            </w:r>
          </w:p>
        </w:tc>
        <w:tc>
          <w:tcPr>
            <w:tcW w:w="2808" w:type="dxa"/>
            <w:tcBorders>
              <w:top w:val="nil"/>
              <w:right w:val="single" w:sz="6" w:space="0" w:color="auto"/>
            </w:tcBorders>
          </w:tcPr>
          <w:p w14:paraId="4DFD03DD" w14:textId="77777777" w:rsidR="00634EF0" w:rsidRPr="001F3468" w:rsidRDefault="009A75E8" w:rsidP="00D057C3">
            <w:pPr>
              <w:rPr>
                <w:sz w:val="18"/>
              </w:rPr>
            </w:pPr>
            <w:r>
              <w:rPr>
                <w:sz w:val="18"/>
              </w:rPr>
              <w:t>Erosion of Natural Deposits.</w:t>
            </w:r>
          </w:p>
        </w:tc>
      </w:tr>
      <w:tr w:rsidR="00634EF0" w:rsidRPr="001F3468" w14:paraId="0C914405" w14:textId="77777777" w:rsidTr="00E436F5">
        <w:trPr>
          <w:trHeight w:val="647"/>
          <w:jc w:val="center"/>
        </w:trPr>
        <w:tc>
          <w:tcPr>
            <w:tcW w:w="2268" w:type="dxa"/>
            <w:gridSpan w:val="2"/>
            <w:tcBorders>
              <w:top w:val="nil"/>
              <w:left w:val="single" w:sz="6" w:space="0" w:color="auto"/>
            </w:tcBorders>
          </w:tcPr>
          <w:p w14:paraId="1033FEA8" w14:textId="77777777" w:rsidR="00634EF0" w:rsidRDefault="0071309B" w:rsidP="00634EF0">
            <w:pPr>
              <w:rPr>
                <w:sz w:val="18"/>
              </w:rPr>
            </w:pPr>
            <w:r>
              <w:rPr>
                <w:sz w:val="18"/>
              </w:rPr>
              <w:t>TTHM’s (Total Trihalomethanes) (ppb)</w:t>
            </w:r>
          </w:p>
        </w:tc>
        <w:tc>
          <w:tcPr>
            <w:tcW w:w="990" w:type="dxa"/>
            <w:tcBorders>
              <w:top w:val="nil"/>
            </w:tcBorders>
          </w:tcPr>
          <w:p w14:paraId="35BD2336" w14:textId="77777777" w:rsidR="00634EF0" w:rsidRDefault="00320CC2" w:rsidP="00634EF0">
            <w:pPr>
              <w:rPr>
                <w:sz w:val="18"/>
              </w:rPr>
            </w:pPr>
            <w:r>
              <w:rPr>
                <w:sz w:val="18"/>
              </w:rPr>
              <w:t xml:space="preserve">  2021</w:t>
            </w:r>
          </w:p>
        </w:tc>
        <w:tc>
          <w:tcPr>
            <w:tcW w:w="1350" w:type="dxa"/>
            <w:tcBorders>
              <w:top w:val="nil"/>
            </w:tcBorders>
          </w:tcPr>
          <w:p w14:paraId="33FCA097" w14:textId="77777777" w:rsidR="00634EF0" w:rsidRDefault="007514E1" w:rsidP="00634EF0">
            <w:pPr>
              <w:rPr>
                <w:sz w:val="18"/>
              </w:rPr>
            </w:pPr>
            <w:r>
              <w:rPr>
                <w:sz w:val="18"/>
              </w:rPr>
              <w:t xml:space="preserve">        </w:t>
            </w:r>
            <w:r w:rsidR="00E436F5">
              <w:rPr>
                <w:sz w:val="18"/>
              </w:rPr>
              <w:t>34.79</w:t>
            </w:r>
          </w:p>
        </w:tc>
        <w:tc>
          <w:tcPr>
            <w:tcW w:w="1440" w:type="dxa"/>
            <w:tcBorders>
              <w:top w:val="nil"/>
            </w:tcBorders>
          </w:tcPr>
          <w:p w14:paraId="7DA98FC0" w14:textId="77777777" w:rsidR="00634EF0" w:rsidRDefault="00484E50" w:rsidP="00D057C3">
            <w:pPr>
              <w:jc w:val="center"/>
              <w:rPr>
                <w:sz w:val="18"/>
              </w:rPr>
            </w:pPr>
            <w:r>
              <w:rPr>
                <w:sz w:val="18"/>
              </w:rPr>
              <w:t>28 – 82</w:t>
            </w:r>
          </w:p>
        </w:tc>
        <w:tc>
          <w:tcPr>
            <w:tcW w:w="900" w:type="dxa"/>
            <w:tcBorders>
              <w:top w:val="nil"/>
            </w:tcBorders>
          </w:tcPr>
          <w:p w14:paraId="6CFCC337" w14:textId="77777777" w:rsidR="00634EF0" w:rsidRDefault="00484E50" w:rsidP="00D057C3">
            <w:pPr>
              <w:jc w:val="center"/>
              <w:rPr>
                <w:sz w:val="18"/>
              </w:rPr>
            </w:pPr>
            <w:r>
              <w:rPr>
                <w:sz w:val="18"/>
              </w:rPr>
              <w:t>80</w:t>
            </w:r>
          </w:p>
        </w:tc>
        <w:tc>
          <w:tcPr>
            <w:tcW w:w="1080" w:type="dxa"/>
            <w:tcBorders>
              <w:top w:val="nil"/>
            </w:tcBorders>
          </w:tcPr>
          <w:p w14:paraId="37DA0898" w14:textId="77777777" w:rsidR="00634EF0" w:rsidRDefault="00484E50" w:rsidP="00D057C3">
            <w:pPr>
              <w:jc w:val="center"/>
              <w:rPr>
                <w:sz w:val="18"/>
              </w:rPr>
            </w:pPr>
            <w:r>
              <w:rPr>
                <w:sz w:val="18"/>
              </w:rPr>
              <w:t>N / A</w:t>
            </w:r>
          </w:p>
        </w:tc>
        <w:tc>
          <w:tcPr>
            <w:tcW w:w="2808" w:type="dxa"/>
            <w:tcBorders>
              <w:top w:val="nil"/>
              <w:right w:val="single" w:sz="6" w:space="0" w:color="auto"/>
            </w:tcBorders>
          </w:tcPr>
          <w:p w14:paraId="4288938C" w14:textId="77777777" w:rsidR="00634EF0" w:rsidRPr="001F3468" w:rsidRDefault="009A75E8" w:rsidP="00D057C3">
            <w:pPr>
              <w:rPr>
                <w:sz w:val="18"/>
              </w:rPr>
            </w:pPr>
            <w:r>
              <w:rPr>
                <w:sz w:val="18"/>
              </w:rPr>
              <w:t>Byproduct of drinking water chlorination.</w:t>
            </w:r>
            <w:r w:rsidR="00C30672">
              <w:rPr>
                <w:sz w:val="18"/>
              </w:rPr>
              <w:t xml:space="preserve"> Detected on a Running Annual Average.</w:t>
            </w:r>
          </w:p>
        </w:tc>
      </w:tr>
      <w:tr w:rsidR="00634EF0" w:rsidRPr="001F3468" w14:paraId="4ABC4BB8" w14:textId="77777777" w:rsidTr="00E92E9C">
        <w:trPr>
          <w:trHeight w:val="504"/>
          <w:jc w:val="center"/>
        </w:trPr>
        <w:tc>
          <w:tcPr>
            <w:tcW w:w="2268" w:type="dxa"/>
            <w:gridSpan w:val="2"/>
            <w:tcBorders>
              <w:top w:val="nil"/>
              <w:left w:val="single" w:sz="6" w:space="0" w:color="auto"/>
            </w:tcBorders>
          </w:tcPr>
          <w:p w14:paraId="3BEB2558" w14:textId="77777777" w:rsidR="00634EF0" w:rsidRDefault="0071309B" w:rsidP="00634EF0">
            <w:pPr>
              <w:rPr>
                <w:sz w:val="18"/>
              </w:rPr>
            </w:pPr>
            <w:r>
              <w:rPr>
                <w:sz w:val="18"/>
              </w:rPr>
              <w:t xml:space="preserve">Total </w:t>
            </w:r>
            <w:proofErr w:type="spellStart"/>
            <w:r>
              <w:rPr>
                <w:sz w:val="18"/>
              </w:rPr>
              <w:t>Haloacetic</w:t>
            </w:r>
            <w:proofErr w:type="spellEnd"/>
            <w:r w:rsidR="00AC3915">
              <w:rPr>
                <w:sz w:val="18"/>
              </w:rPr>
              <w:t xml:space="preserve"> Acids (ppb)</w:t>
            </w:r>
            <w:r>
              <w:rPr>
                <w:sz w:val="18"/>
              </w:rPr>
              <w:t xml:space="preserve"> </w:t>
            </w:r>
          </w:p>
          <w:p w14:paraId="47047D48" w14:textId="77777777" w:rsidR="00634EF0" w:rsidRDefault="00634EF0" w:rsidP="00634EF0">
            <w:pPr>
              <w:rPr>
                <w:sz w:val="18"/>
              </w:rPr>
            </w:pPr>
          </w:p>
        </w:tc>
        <w:tc>
          <w:tcPr>
            <w:tcW w:w="990" w:type="dxa"/>
            <w:tcBorders>
              <w:top w:val="nil"/>
            </w:tcBorders>
          </w:tcPr>
          <w:p w14:paraId="1247049B" w14:textId="77777777" w:rsidR="00634EF0" w:rsidRDefault="00E436F5" w:rsidP="00634EF0">
            <w:pPr>
              <w:rPr>
                <w:sz w:val="18"/>
              </w:rPr>
            </w:pPr>
            <w:r>
              <w:rPr>
                <w:sz w:val="18"/>
              </w:rPr>
              <w:t xml:space="preserve">  2021</w:t>
            </w:r>
          </w:p>
        </w:tc>
        <w:tc>
          <w:tcPr>
            <w:tcW w:w="1350" w:type="dxa"/>
            <w:tcBorders>
              <w:top w:val="nil"/>
            </w:tcBorders>
          </w:tcPr>
          <w:p w14:paraId="498872CB" w14:textId="77777777" w:rsidR="00634EF0" w:rsidRDefault="00484E50" w:rsidP="00634EF0">
            <w:pPr>
              <w:rPr>
                <w:sz w:val="18"/>
              </w:rPr>
            </w:pPr>
            <w:r>
              <w:rPr>
                <w:sz w:val="18"/>
              </w:rPr>
              <w:t xml:space="preserve">         </w:t>
            </w:r>
            <w:r w:rsidR="00E436F5">
              <w:rPr>
                <w:sz w:val="18"/>
              </w:rPr>
              <w:t>5.80</w:t>
            </w:r>
            <w:r>
              <w:rPr>
                <w:sz w:val="18"/>
              </w:rPr>
              <w:t xml:space="preserve"> </w:t>
            </w:r>
          </w:p>
        </w:tc>
        <w:tc>
          <w:tcPr>
            <w:tcW w:w="1440" w:type="dxa"/>
            <w:tcBorders>
              <w:top w:val="nil"/>
            </w:tcBorders>
          </w:tcPr>
          <w:p w14:paraId="12A8B056" w14:textId="77777777" w:rsidR="00634EF0" w:rsidRDefault="00484E50" w:rsidP="00D057C3">
            <w:pPr>
              <w:jc w:val="center"/>
              <w:rPr>
                <w:sz w:val="18"/>
              </w:rPr>
            </w:pPr>
            <w:r>
              <w:rPr>
                <w:sz w:val="18"/>
              </w:rPr>
              <w:t>4.8 – 14</w:t>
            </w:r>
          </w:p>
        </w:tc>
        <w:tc>
          <w:tcPr>
            <w:tcW w:w="900" w:type="dxa"/>
            <w:tcBorders>
              <w:top w:val="nil"/>
            </w:tcBorders>
          </w:tcPr>
          <w:p w14:paraId="6C819DDE" w14:textId="77777777" w:rsidR="00634EF0" w:rsidRDefault="00484E50" w:rsidP="00D057C3">
            <w:pPr>
              <w:jc w:val="center"/>
              <w:rPr>
                <w:sz w:val="18"/>
              </w:rPr>
            </w:pPr>
            <w:r>
              <w:rPr>
                <w:sz w:val="18"/>
              </w:rPr>
              <w:t>60</w:t>
            </w:r>
          </w:p>
        </w:tc>
        <w:tc>
          <w:tcPr>
            <w:tcW w:w="1080" w:type="dxa"/>
            <w:tcBorders>
              <w:top w:val="nil"/>
            </w:tcBorders>
          </w:tcPr>
          <w:p w14:paraId="43924A8E" w14:textId="77777777" w:rsidR="00634EF0" w:rsidRDefault="00484E50" w:rsidP="00D057C3">
            <w:pPr>
              <w:jc w:val="center"/>
              <w:rPr>
                <w:sz w:val="18"/>
              </w:rPr>
            </w:pPr>
            <w:proofErr w:type="gramStart"/>
            <w:r>
              <w:rPr>
                <w:sz w:val="18"/>
              </w:rPr>
              <w:t>( 0</w:t>
            </w:r>
            <w:proofErr w:type="gramEnd"/>
            <w:r>
              <w:rPr>
                <w:sz w:val="18"/>
              </w:rPr>
              <w:t xml:space="preserve"> )</w:t>
            </w:r>
          </w:p>
        </w:tc>
        <w:tc>
          <w:tcPr>
            <w:tcW w:w="2808" w:type="dxa"/>
            <w:tcBorders>
              <w:top w:val="nil"/>
              <w:right w:val="single" w:sz="6" w:space="0" w:color="auto"/>
            </w:tcBorders>
          </w:tcPr>
          <w:p w14:paraId="5E42FBA2" w14:textId="77777777" w:rsidR="00634EF0" w:rsidRPr="001F3468" w:rsidRDefault="009A75E8" w:rsidP="00D057C3">
            <w:pPr>
              <w:rPr>
                <w:sz w:val="18"/>
              </w:rPr>
            </w:pPr>
            <w:r>
              <w:rPr>
                <w:sz w:val="18"/>
              </w:rPr>
              <w:t>Byproduct of drinking water chlorination.</w:t>
            </w:r>
            <w:r w:rsidR="00C30672">
              <w:rPr>
                <w:sz w:val="18"/>
              </w:rPr>
              <w:t xml:space="preserve"> Detected on a Running Annual Average.</w:t>
            </w:r>
          </w:p>
        </w:tc>
      </w:tr>
      <w:tr w:rsidR="00BC6327" w:rsidRPr="001F3468" w14:paraId="1AD19ADF" w14:textId="77777777" w:rsidTr="00E92E9C">
        <w:trPr>
          <w:trHeight w:val="504"/>
          <w:jc w:val="center"/>
        </w:trPr>
        <w:tc>
          <w:tcPr>
            <w:tcW w:w="2268" w:type="dxa"/>
            <w:gridSpan w:val="2"/>
            <w:tcBorders>
              <w:left w:val="single" w:sz="6" w:space="0" w:color="auto"/>
              <w:bottom w:val="single" w:sz="18" w:space="0" w:color="auto"/>
            </w:tcBorders>
          </w:tcPr>
          <w:p w14:paraId="34B1B1D4" w14:textId="77777777" w:rsidR="00BC6327" w:rsidRPr="001F3468" w:rsidRDefault="00AC3915" w:rsidP="00634EF0">
            <w:pPr>
              <w:rPr>
                <w:sz w:val="18"/>
              </w:rPr>
            </w:pPr>
            <w:r>
              <w:rPr>
                <w:sz w:val="18"/>
              </w:rPr>
              <w:t>Chlorination Residual (ppm)</w:t>
            </w:r>
          </w:p>
        </w:tc>
        <w:tc>
          <w:tcPr>
            <w:tcW w:w="990" w:type="dxa"/>
            <w:tcBorders>
              <w:bottom w:val="single" w:sz="18" w:space="0" w:color="auto"/>
            </w:tcBorders>
          </w:tcPr>
          <w:p w14:paraId="1FFFDFA5" w14:textId="77777777" w:rsidR="00BC6327" w:rsidRPr="001F3468" w:rsidRDefault="00634EF0" w:rsidP="00634EF0">
            <w:pPr>
              <w:rPr>
                <w:sz w:val="18"/>
              </w:rPr>
            </w:pPr>
            <w:r>
              <w:rPr>
                <w:sz w:val="18"/>
              </w:rPr>
              <w:t xml:space="preserve">  </w:t>
            </w:r>
            <w:r w:rsidR="00E436F5">
              <w:rPr>
                <w:sz w:val="18"/>
              </w:rPr>
              <w:t>20</w:t>
            </w:r>
            <w:r w:rsidR="00336C30">
              <w:rPr>
                <w:sz w:val="18"/>
              </w:rPr>
              <w:t>21</w:t>
            </w:r>
          </w:p>
        </w:tc>
        <w:tc>
          <w:tcPr>
            <w:tcW w:w="1350" w:type="dxa"/>
            <w:tcBorders>
              <w:bottom w:val="single" w:sz="18" w:space="0" w:color="auto"/>
            </w:tcBorders>
          </w:tcPr>
          <w:p w14:paraId="36337750" w14:textId="77777777" w:rsidR="00BC6327" w:rsidRPr="001F3468" w:rsidRDefault="00634EF0" w:rsidP="00634EF0">
            <w:pPr>
              <w:rPr>
                <w:sz w:val="18"/>
              </w:rPr>
            </w:pPr>
            <w:r>
              <w:rPr>
                <w:sz w:val="18"/>
              </w:rPr>
              <w:t xml:space="preserve">       </w:t>
            </w:r>
            <w:r w:rsidR="00484E50">
              <w:rPr>
                <w:sz w:val="18"/>
              </w:rPr>
              <w:t xml:space="preserve"> </w:t>
            </w:r>
            <w:r w:rsidR="00336C30">
              <w:rPr>
                <w:sz w:val="18"/>
              </w:rPr>
              <w:t>0.459</w:t>
            </w:r>
          </w:p>
        </w:tc>
        <w:tc>
          <w:tcPr>
            <w:tcW w:w="1440" w:type="dxa"/>
            <w:tcBorders>
              <w:bottom w:val="single" w:sz="18" w:space="0" w:color="auto"/>
            </w:tcBorders>
          </w:tcPr>
          <w:p w14:paraId="6F74FEA4" w14:textId="77777777" w:rsidR="00BC6327" w:rsidRPr="001F3468" w:rsidRDefault="00484E50" w:rsidP="00722719">
            <w:pPr>
              <w:rPr>
                <w:sz w:val="18"/>
              </w:rPr>
            </w:pPr>
            <w:r>
              <w:rPr>
                <w:sz w:val="18"/>
              </w:rPr>
              <w:t xml:space="preserve">    0.06 – 2.46</w:t>
            </w:r>
          </w:p>
        </w:tc>
        <w:tc>
          <w:tcPr>
            <w:tcW w:w="900" w:type="dxa"/>
            <w:tcBorders>
              <w:bottom w:val="single" w:sz="18" w:space="0" w:color="auto"/>
            </w:tcBorders>
          </w:tcPr>
          <w:p w14:paraId="7659DDD3" w14:textId="77777777" w:rsidR="00BC6327" w:rsidRPr="001F3468" w:rsidRDefault="00484E50" w:rsidP="00722719">
            <w:pPr>
              <w:rPr>
                <w:sz w:val="18"/>
              </w:rPr>
            </w:pPr>
            <w:r>
              <w:rPr>
                <w:sz w:val="18"/>
              </w:rPr>
              <w:t>[MRDL= 4.0 (as cL2)</w:t>
            </w:r>
            <w:r w:rsidR="00745F01">
              <w:rPr>
                <w:sz w:val="18"/>
              </w:rPr>
              <w:t>]</w:t>
            </w:r>
          </w:p>
        </w:tc>
        <w:tc>
          <w:tcPr>
            <w:tcW w:w="1080" w:type="dxa"/>
            <w:tcBorders>
              <w:bottom w:val="single" w:sz="18" w:space="0" w:color="auto"/>
            </w:tcBorders>
          </w:tcPr>
          <w:p w14:paraId="709FD86B" w14:textId="77777777" w:rsidR="00634EF0" w:rsidRDefault="00484E50" w:rsidP="00484E50">
            <w:pPr>
              <w:rPr>
                <w:sz w:val="18"/>
              </w:rPr>
            </w:pPr>
            <w:r>
              <w:rPr>
                <w:sz w:val="18"/>
              </w:rPr>
              <w:t>[MRDL = 4.0 (as cL2)</w:t>
            </w:r>
          </w:p>
          <w:p w14:paraId="3F3E68F2" w14:textId="77777777" w:rsidR="00634EF0" w:rsidRPr="001F3468" w:rsidRDefault="00634EF0" w:rsidP="00D057C3">
            <w:pPr>
              <w:jc w:val="center"/>
              <w:rPr>
                <w:sz w:val="18"/>
              </w:rPr>
            </w:pPr>
          </w:p>
        </w:tc>
        <w:tc>
          <w:tcPr>
            <w:tcW w:w="2808" w:type="dxa"/>
            <w:tcBorders>
              <w:bottom w:val="single" w:sz="18" w:space="0" w:color="auto"/>
              <w:right w:val="single" w:sz="6" w:space="0" w:color="auto"/>
            </w:tcBorders>
          </w:tcPr>
          <w:p w14:paraId="584CF14A" w14:textId="77777777" w:rsidR="00BC6327" w:rsidRPr="001F3468" w:rsidRDefault="009A75E8" w:rsidP="00336C30">
            <w:pPr>
              <w:rPr>
                <w:sz w:val="18"/>
              </w:rPr>
            </w:pPr>
            <w:r>
              <w:rPr>
                <w:sz w:val="18"/>
              </w:rPr>
              <w:t>Byproduct of drinking water chlorination.</w:t>
            </w:r>
            <w:r w:rsidR="00336C30">
              <w:rPr>
                <w:sz w:val="18"/>
              </w:rPr>
              <w:t xml:space="preserve"> (mg/)</w:t>
            </w:r>
          </w:p>
        </w:tc>
      </w:tr>
      <w:tr w:rsidR="00BC6327" w:rsidRPr="001F3468" w14:paraId="0927BF99" w14:textId="77777777"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62F2191" w14:textId="77777777" w:rsidR="00BC6327" w:rsidRPr="001F3468" w:rsidRDefault="00BC6327" w:rsidP="00D057C3">
            <w:pPr>
              <w:spacing w:before="20" w:after="20"/>
              <w:jc w:val="center"/>
              <w:rPr>
                <w:b/>
                <w:caps/>
              </w:rPr>
            </w:pPr>
            <w:r w:rsidRPr="001F3468">
              <w:rPr>
                <w:b/>
                <w:caps/>
              </w:rPr>
              <w:t xml:space="preserve">TAble 5 </w:t>
            </w:r>
            <w:r w:rsidR="00A0317C" w:rsidRPr="001F3468">
              <w:rPr>
                <w:b/>
                <w:caps/>
              </w:rPr>
              <w:t>–</w:t>
            </w:r>
            <w:r w:rsidRPr="001F3468">
              <w:rPr>
                <w:b/>
                <w:caps/>
              </w:rPr>
              <w:t xml:space="preserve"> detection of contaminants with a </w:t>
            </w:r>
            <w:r w:rsidRPr="001F3468">
              <w:rPr>
                <w:b/>
                <w:caps/>
                <w:u w:val="single"/>
              </w:rPr>
              <w:t>Secondary</w:t>
            </w:r>
            <w:r w:rsidRPr="001F3468">
              <w:rPr>
                <w:b/>
                <w:caps/>
              </w:rPr>
              <w:t xml:space="preserve"> Drinking Water Standard</w:t>
            </w:r>
          </w:p>
        </w:tc>
      </w:tr>
      <w:tr w:rsidR="00BC6327" w:rsidRPr="001F3468" w14:paraId="42E40FF3" w14:textId="77777777" w:rsidTr="00E92E9C">
        <w:trPr>
          <w:jc w:val="center"/>
        </w:trPr>
        <w:tc>
          <w:tcPr>
            <w:tcW w:w="2268" w:type="dxa"/>
            <w:gridSpan w:val="2"/>
            <w:tcBorders>
              <w:top w:val="single" w:sz="18" w:space="0" w:color="auto"/>
              <w:left w:val="single" w:sz="6" w:space="0" w:color="auto"/>
              <w:bottom w:val="double" w:sz="6" w:space="0" w:color="auto"/>
            </w:tcBorders>
            <w:vAlign w:val="center"/>
          </w:tcPr>
          <w:p w14:paraId="54EE173D" w14:textId="77777777" w:rsidR="00BC6327" w:rsidRPr="001F3468" w:rsidRDefault="00BC6327" w:rsidP="00F01B42">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14:paraId="4CFE6403" w14:textId="77777777"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14:paraId="564FB3A9" w14:textId="77777777" w:rsidR="00BC6327" w:rsidRPr="001F3468" w:rsidRDefault="00571AB3" w:rsidP="00F01B42">
            <w:pPr>
              <w:spacing w:before="40" w:after="40"/>
              <w:jc w:val="center"/>
              <w:rPr>
                <w:b/>
                <w:sz w:val="18"/>
              </w:rPr>
            </w:pPr>
            <w:r>
              <w:rPr>
                <w:b/>
                <w:sz w:val="18"/>
              </w:rPr>
              <w:t xml:space="preserve">Average </w:t>
            </w:r>
            <w:r w:rsidR="00BC6327" w:rsidRPr="001F3468">
              <w:rPr>
                <w:b/>
                <w:sz w:val="18"/>
              </w:rPr>
              <w:t>Level Detected</w:t>
            </w:r>
          </w:p>
        </w:tc>
        <w:tc>
          <w:tcPr>
            <w:tcW w:w="1440" w:type="dxa"/>
            <w:tcBorders>
              <w:top w:val="single" w:sz="18" w:space="0" w:color="auto"/>
              <w:bottom w:val="double" w:sz="6" w:space="0" w:color="auto"/>
            </w:tcBorders>
            <w:vAlign w:val="center"/>
          </w:tcPr>
          <w:p w14:paraId="4AAC3BCD" w14:textId="77777777"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14:paraId="4C7F0668" w14:textId="77777777" w:rsidR="00BC6327" w:rsidRPr="001F3468" w:rsidRDefault="00BC6327" w:rsidP="00F01B42">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14:paraId="4025A2F1" w14:textId="77777777" w:rsidR="00BC6327" w:rsidRPr="001F3468" w:rsidRDefault="00BC6327" w:rsidP="00F01B42">
            <w:pPr>
              <w:spacing w:before="40" w:after="40"/>
              <w:jc w:val="center"/>
              <w:rPr>
                <w:b/>
                <w:sz w:val="18"/>
              </w:rPr>
            </w:pPr>
            <w:r w:rsidRPr="001F3468">
              <w:rPr>
                <w:b/>
                <w:sz w:val="18"/>
              </w:rPr>
              <w:t>PHG</w:t>
            </w:r>
            <w:r w:rsidR="00F01B42"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14:paraId="7EE8C53F" w14:textId="77777777" w:rsidR="00BC6327" w:rsidRPr="001F3468" w:rsidRDefault="00BC6327" w:rsidP="00F01B42">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BC6327" w:rsidRPr="001F3468" w14:paraId="7F548D7C" w14:textId="77777777" w:rsidTr="00E92E9C">
        <w:trPr>
          <w:trHeight w:val="504"/>
          <w:jc w:val="center"/>
        </w:trPr>
        <w:tc>
          <w:tcPr>
            <w:tcW w:w="2268" w:type="dxa"/>
            <w:gridSpan w:val="2"/>
            <w:tcBorders>
              <w:left w:val="single" w:sz="6" w:space="0" w:color="auto"/>
            </w:tcBorders>
          </w:tcPr>
          <w:p w14:paraId="4244C61A" w14:textId="77777777" w:rsidR="00BC6327" w:rsidRPr="001F3468" w:rsidRDefault="009A75E8" w:rsidP="009A75E8">
            <w:pPr>
              <w:rPr>
                <w:sz w:val="18"/>
              </w:rPr>
            </w:pPr>
            <w:r>
              <w:rPr>
                <w:sz w:val="18"/>
              </w:rPr>
              <w:t xml:space="preserve">Color </w:t>
            </w:r>
            <w:proofErr w:type="gramStart"/>
            <w:r>
              <w:rPr>
                <w:sz w:val="18"/>
              </w:rPr>
              <w:t>(</w:t>
            </w:r>
            <w:r w:rsidR="00165A6E">
              <w:rPr>
                <w:sz w:val="18"/>
              </w:rPr>
              <w:t xml:space="preserve"> </w:t>
            </w:r>
            <w:r>
              <w:rPr>
                <w:sz w:val="18"/>
              </w:rPr>
              <w:t>Units</w:t>
            </w:r>
            <w:proofErr w:type="gramEnd"/>
            <w:r w:rsidR="00165A6E">
              <w:rPr>
                <w:sz w:val="18"/>
              </w:rPr>
              <w:t xml:space="preserve"> </w:t>
            </w:r>
            <w:r>
              <w:rPr>
                <w:sz w:val="18"/>
              </w:rPr>
              <w:t>)</w:t>
            </w:r>
          </w:p>
        </w:tc>
        <w:tc>
          <w:tcPr>
            <w:tcW w:w="990" w:type="dxa"/>
          </w:tcPr>
          <w:p w14:paraId="6370B1B4" w14:textId="77777777" w:rsidR="00BC6327" w:rsidRPr="001F3468" w:rsidRDefault="00336C30" w:rsidP="002C31C6">
            <w:pPr>
              <w:rPr>
                <w:sz w:val="18"/>
              </w:rPr>
            </w:pPr>
            <w:r>
              <w:rPr>
                <w:sz w:val="18"/>
              </w:rPr>
              <w:t xml:space="preserve">  2021</w:t>
            </w:r>
          </w:p>
        </w:tc>
        <w:tc>
          <w:tcPr>
            <w:tcW w:w="1350" w:type="dxa"/>
          </w:tcPr>
          <w:p w14:paraId="755E338F" w14:textId="77777777" w:rsidR="00BC6327" w:rsidRPr="001F3468" w:rsidRDefault="00336C30" w:rsidP="00D057C3">
            <w:pPr>
              <w:jc w:val="center"/>
              <w:rPr>
                <w:sz w:val="18"/>
              </w:rPr>
            </w:pPr>
            <w:r>
              <w:rPr>
                <w:sz w:val="18"/>
              </w:rPr>
              <w:t>3.0</w:t>
            </w:r>
          </w:p>
        </w:tc>
        <w:tc>
          <w:tcPr>
            <w:tcW w:w="1440" w:type="dxa"/>
          </w:tcPr>
          <w:p w14:paraId="39ECE7BD" w14:textId="77777777" w:rsidR="00BC6327" w:rsidRPr="001F3468" w:rsidRDefault="00767D3E" w:rsidP="00D057C3">
            <w:pPr>
              <w:jc w:val="center"/>
              <w:rPr>
                <w:sz w:val="18"/>
              </w:rPr>
            </w:pPr>
            <w:r>
              <w:rPr>
                <w:sz w:val="18"/>
              </w:rPr>
              <w:t>5.0 – 5.0</w:t>
            </w:r>
          </w:p>
        </w:tc>
        <w:tc>
          <w:tcPr>
            <w:tcW w:w="900" w:type="dxa"/>
          </w:tcPr>
          <w:p w14:paraId="508321FD" w14:textId="77777777" w:rsidR="00BC6327" w:rsidRPr="001F3468" w:rsidRDefault="00767D3E" w:rsidP="00D057C3">
            <w:pPr>
              <w:jc w:val="center"/>
              <w:rPr>
                <w:sz w:val="18"/>
              </w:rPr>
            </w:pPr>
            <w:r>
              <w:rPr>
                <w:sz w:val="18"/>
              </w:rPr>
              <w:t>15</w:t>
            </w:r>
          </w:p>
        </w:tc>
        <w:tc>
          <w:tcPr>
            <w:tcW w:w="1080" w:type="dxa"/>
          </w:tcPr>
          <w:p w14:paraId="51BBC911" w14:textId="77777777" w:rsidR="00BC6327" w:rsidRPr="001F3468" w:rsidRDefault="00767D3E" w:rsidP="00D057C3">
            <w:pPr>
              <w:jc w:val="center"/>
              <w:rPr>
                <w:sz w:val="18"/>
              </w:rPr>
            </w:pPr>
            <w:r>
              <w:rPr>
                <w:sz w:val="18"/>
              </w:rPr>
              <w:t>N / A</w:t>
            </w:r>
          </w:p>
        </w:tc>
        <w:tc>
          <w:tcPr>
            <w:tcW w:w="2808" w:type="dxa"/>
            <w:tcBorders>
              <w:right w:val="single" w:sz="6" w:space="0" w:color="auto"/>
            </w:tcBorders>
          </w:tcPr>
          <w:p w14:paraId="2C1D6911" w14:textId="77777777" w:rsidR="00BC6327" w:rsidRPr="001F3468" w:rsidRDefault="00BC2B95" w:rsidP="00D057C3">
            <w:pPr>
              <w:rPr>
                <w:sz w:val="18"/>
              </w:rPr>
            </w:pPr>
            <w:r>
              <w:rPr>
                <w:sz w:val="18"/>
              </w:rPr>
              <w:t>Naturally occurring materials * (a)</w:t>
            </w:r>
          </w:p>
        </w:tc>
      </w:tr>
      <w:tr w:rsidR="009A75E8" w:rsidRPr="001F3468" w14:paraId="46F3F16C" w14:textId="77777777" w:rsidTr="00E92E9C">
        <w:trPr>
          <w:trHeight w:val="504"/>
          <w:jc w:val="center"/>
        </w:trPr>
        <w:tc>
          <w:tcPr>
            <w:tcW w:w="2268" w:type="dxa"/>
            <w:gridSpan w:val="2"/>
            <w:tcBorders>
              <w:left w:val="single" w:sz="6" w:space="0" w:color="auto"/>
            </w:tcBorders>
          </w:tcPr>
          <w:p w14:paraId="69C4C5DB" w14:textId="77777777" w:rsidR="009A75E8" w:rsidRPr="001F3468" w:rsidRDefault="00165A6E" w:rsidP="00165A6E">
            <w:pPr>
              <w:rPr>
                <w:sz w:val="18"/>
              </w:rPr>
            </w:pPr>
            <w:r>
              <w:rPr>
                <w:sz w:val="18"/>
              </w:rPr>
              <w:t xml:space="preserve">Iron </w:t>
            </w:r>
            <w:proofErr w:type="gramStart"/>
            <w:r>
              <w:rPr>
                <w:sz w:val="18"/>
              </w:rPr>
              <w:t>( ppb</w:t>
            </w:r>
            <w:proofErr w:type="gramEnd"/>
            <w:r>
              <w:rPr>
                <w:sz w:val="18"/>
              </w:rPr>
              <w:t xml:space="preserve"> )</w:t>
            </w:r>
          </w:p>
        </w:tc>
        <w:tc>
          <w:tcPr>
            <w:tcW w:w="990" w:type="dxa"/>
          </w:tcPr>
          <w:p w14:paraId="3CE74D7B" w14:textId="77777777" w:rsidR="009A75E8" w:rsidRPr="001F3468" w:rsidRDefault="00336C30" w:rsidP="00336C30">
            <w:pPr>
              <w:rPr>
                <w:sz w:val="18"/>
              </w:rPr>
            </w:pPr>
            <w:r>
              <w:rPr>
                <w:sz w:val="18"/>
              </w:rPr>
              <w:t xml:space="preserve">  2021    </w:t>
            </w:r>
          </w:p>
        </w:tc>
        <w:tc>
          <w:tcPr>
            <w:tcW w:w="1350" w:type="dxa"/>
          </w:tcPr>
          <w:p w14:paraId="1094493E" w14:textId="77777777" w:rsidR="009A75E8" w:rsidRPr="001F3468" w:rsidRDefault="00336C30" w:rsidP="00D057C3">
            <w:pPr>
              <w:jc w:val="center"/>
              <w:rPr>
                <w:sz w:val="18"/>
              </w:rPr>
            </w:pPr>
            <w:r>
              <w:rPr>
                <w:sz w:val="18"/>
              </w:rPr>
              <w:t>35.0</w:t>
            </w:r>
          </w:p>
        </w:tc>
        <w:tc>
          <w:tcPr>
            <w:tcW w:w="1440" w:type="dxa"/>
          </w:tcPr>
          <w:p w14:paraId="23CA9608" w14:textId="77777777" w:rsidR="009A75E8" w:rsidRPr="001F3468" w:rsidRDefault="00767D3E" w:rsidP="00D057C3">
            <w:pPr>
              <w:jc w:val="center"/>
              <w:rPr>
                <w:sz w:val="18"/>
              </w:rPr>
            </w:pPr>
            <w:r>
              <w:rPr>
                <w:sz w:val="18"/>
              </w:rPr>
              <w:t>49 – 260</w:t>
            </w:r>
          </w:p>
        </w:tc>
        <w:tc>
          <w:tcPr>
            <w:tcW w:w="900" w:type="dxa"/>
          </w:tcPr>
          <w:p w14:paraId="2DEA87D3" w14:textId="77777777" w:rsidR="009A75E8" w:rsidRPr="001F3468" w:rsidRDefault="00767D3E" w:rsidP="00D057C3">
            <w:pPr>
              <w:jc w:val="center"/>
              <w:rPr>
                <w:sz w:val="18"/>
              </w:rPr>
            </w:pPr>
            <w:r>
              <w:rPr>
                <w:sz w:val="18"/>
              </w:rPr>
              <w:t>300</w:t>
            </w:r>
          </w:p>
        </w:tc>
        <w:tc>
          <w:tcPr>
            <w:tcW w:w="1080" w:type="dxa"/>
          </w:tcPr>
          <w:p w14:paraId="1969781B" w14:textId="77777777" w:rsidR="009A75E8" w:rsidRPr="001F3468" w:rsidRDefault="00767D3E" w:rsidP="00D057C3">
            <w:pPr>
              <w:jc w:val="center"/>
              <w:rPr>
                <w:sz w:val="18"/>
              </w:rPr>
            </w:pPr>
            <w:r>
              <w:rPr>
                <w:sz w:val="18"/>
              </w:rPr>
              <w:t>N / A</w:t>
            </w:r>
          </w:p>
        </w:tc>
        <w:tc>
          <w:tcPr>
            <w:tcW w:w="2808" w:type="dxa"/>
            <w:tcBorders>
              <w:right w:val="single" w:sz="6" w:space="0" w:color="auto"/>
            </w:tcBorders>
          </w:tcPr>
          <w:p w14:paraId="7E315E19" w14:textId="77777777" w:rsidR="009A75E8" w:rsidRPr="001F3468" w:rsidRDefault="00BC2B95" w:rsidP="00D057C3">
            <w:pPr>
              <w:rPr>
                <w:sz w:val="18"/>
              </w:rPr>
            </w:pPr>
            <w:r>
              <w:rPr>
                <w:sz w:val="18"/>
              </w:rPr>
              <w:t>Leaching from natural deposits, industrial wastes * (a)</w:t>
            </w:r>
            <w:r w:rsidR="00336C30">
              <w:rPr>
                <w:sz w:val="18"/>
              </w:rPr>
              <w:t xml:space="preserve"> (ppb)</w:t>
            </w:r>
          </w:p>
        </w:tc>
      </w:tr>
      <w:tr w:rsidR="000B67EB" w:rsidRPr="001F3468" w14:paraId="1A1DA782" w14:textId="77777777" w:rsidTr="00E92E9C">
        <w:trPr>
          <w:trHeight w:val="504"/>
          <w:jc w:val="center"/>
        </w:trPr>
        <w:tc>
          <w:tcPr>
            <w:tcW w:w="2268" w:type="dxa"/>
            <w:gridSpan w:val="2"/>
            <w:tcBorders>
              <w:left w:val="single" w:sz="6" w:space="0" w:color="auto"/>
            </w:tcBorders>
          </w:tcPr>
          <w:p w14:paraId="17819E51" w14:textId="77777777" w:rsidR="000B67EB" w:rsidRDefault="000B67EB" w:rsidP="00165A6E">
            <w:pPr>
              <w:rPr>
                <w:sz w:val="18"/>
              </w:rPr>
            </w:pPr>
            <w:r>
              <w:rPr>
                <w:sz w:val="18"/>
              </w:rPr>
              <w:t>Zinc (Ug/L)</w:t>
            </w:r>
          </w:p>
        </w:tc>
        <w:tc>
          <w:tcPr>
            <w:tcW w:w="990" w:type="dxa"/>
          </w:tcPr>
          <w:p w14:paraId="62A35A59" w14:textId="77777777" w:rsidR="000B67EB" w:rsidRDefault="000B67EB" w:rsidP="002C31C6">
            <w:pPr>
              <w:rPr>
                <w:sz w:val="18"/>
              </w:rPr>
            </w:pPr>
            <w:r>
              <w:rPr>
                <w:sz w:val="18"/>
              </w:rPr>
              <w:t>3/2/21</w:t>
            </w:r>
          </w:p>
        </w:tc>
        <w:tc>
          <w:tcPr>
            <w:tcW w:w="1350" w:type="dxa"/>
          </w:tcPr>
          <w:p w14:paraId="2FCDE8C4" w14:textId="77777777" w:rsidR="000B67EB" w:rsidRDefault="00E26C42" w:rsidP="00D057C3">
            <w:pPr>
              <w:jc w:val="center"/>
              <w:rPr>
                <w:sz w:val="18"/>
              </w:rPr>
            </w:pPr>
            <w:r>
              <w:rPr>
                <w:sz w:val="18"/>
              </w:rPr>
              <w:t xml:space="preserve">&lt; </w:t>
            </w:r>
            <w:r w:rsidR="000B67EB">
              <w:rPr>
                <w:sz w:val="18"/>
              </w:rPr>
              <w:t>0.0</w:t>
            </w:r>
          </w:p>
        </w:tc>
        <w:tc>
          <w:tcPr>
            <w:tcW w:w="1440" w:type="dxa"/>
          </w:tcPr>
          <w:p w14:paraId="09677847" w14:textId="77777777" w:rsidR="000B67EB" w:rsidRDefault="000B67EB" w:rsidP="00D057C3">
            <w:pPr>
              <w:jc w:val="center"/>
              <w:rPr>
                <w:sz w:val="18"/>
              </w:rPr>
            </w:pPr>
            <w:r>
              <w:rPr>
                <w:sz w:val="18"/>
              </w:rPr>
              <w:t>50-5000</w:t>
            </w:r>
          </w:p>
        </w:tc>
        <w:tc>
          <w:tcPr>
            <w:tcW w:w="900" w:type="dxa"/>
          </w:tcPr>
          <w:p w14:paraId="617E03CC" w14:textId="77777777" w:rsidR="000B67EB" w:rsidRDefault="000B67EB" w:rsidP="00D057C3">
            <w:pPr>
              <w:jc w:val="center"/>
              <w:rPr>
                <w:sz w:val="18"/>
              </w:rPr>
            </w:pPr>
            <w:r>
              <w:rPr>
                <w:sz w:val="18"/>
              </w:rPr>
              <w:t>5000</w:t>
            </w:r>
          </w:p>
        </w:tc>
        <w:tc>
          <w:tcPr>
            <w:tcW w:w="1080" w:type="dxa"/>
          </w:tcPr>
          <w:p w14:paraId="3A64984E" w14:textId="77777777" w:rsidR="000B67EB" w:rsidRDefault="000B67EB" w:rsidP="00D057C3">
            <w:pPr>
              <w:jc w:val="center"/>
              <w:rPr>
                <w:sz w:val="18"/>
              </w:rPr>
            </w:pPr>
            <w:r>
              <w:rPr>
                <w:sz w:val="18"/>
              </w:rPr>
              <w:t>M/A</w:t>
            </w:r>
          </w:p>
        </w:tc>
        <w:tc>
          <w:tcPr>
            <w:tcW w:w="2808" w:type="dxa"/>
            <w:tcBorders>
              <w:right w:val="single" w:sz="6" w:space="0" w:color="auto"/>
            </w:tcBorders>
          </w:tcPr>
          <w:p w14:paraId="4033B117" w14:textId="77777777" w:rsidR="000B67EB" w:rsidRDefault="000B67EB" w:rsidP="00D057C3">
            <w:pPr>
              <w:rPr>
                <w:sz w:val="18"/>
              </w:rPr>
            </w:pPr>
            <w:r>
              <w:rPr>
                <w:sz w:val="18"/>
              </w:rPr>
              <w:t xml:space="preserve">Naturally occurring martials * (a) </w:t>
            </w:r>
          </w:p>
        </w:tc>
      </w:tr>
      <w:tr w:rsidR="009A75E8" w:rsidRPr="001F3468" w14:paraId="519BC041" w14:textId="77777777" w:rsidTr="00E92E9C">
        <w:trPr>
          <w:trHeight w:val="504"/>
          <w:jc w:val="center"/>
        </w:trPr>
        <w:tc>
          <w:tcPr>
            <w:tcW w:w="2268" w:type="dxa"/>
            <w:gridSpan w:val="2"/>
            <w:tcBorders>
              <w:left w:val="single" w:sz="6" w:space="0" w:color="auto"/>
            </w:tcBorders>
          </w:tcPr>
          <w:p w14:paraId="7EAFEC22" w14:textId="77777777" w:rsidR="009A75E8" w:rsidRPr="001F3468" w:rsidRDefault="00336C30" w:rsidP="00165A6E">
            <w:pPr>
              <w:rPr>
                <w:sz w:val="18"/>
              </w:rPr>
            </w:pPr>
            <w:r>
              <w:rPr>
                <w:sz w:val="18"/>
              </w:rPr>
              <w:t xml:space="preserve">Manganese </w:t>
            </w:r>
            <w:proofErr w:type="gramStart"/>
            <w:r>
              <w:rPr>
                <w:sz w:val="18"/>
              </w:rPr>
              <w:t>( ppb</w:t>
            </w:r>
            <w:proofErr w:type="gramEnd"/>
            <w:r w:rsidR="00165A6E">
              <w:rPr>
                <w:sz w:val="18"/>
              </w:rPr>
              <w:t>)</w:t>
            </w:r>
          </w:p>
        </w:tc>
        <w:tc>
          <w:tcPr>
            <w:tcW w:w="990" w:type="dxa"/>
          </w:tcPr>
          <w:p w14:paraId="3E02C040" w14:textId="77777777" w:rsidR="009A75E8" w:rsidRPr="001F3468" w:rsidRDefault="00336C30" w:rsidP="002C31C6">
            <w:pPr>
              <w:rPr>
                <w:sz w:val="18"/>
              </w:rPr>
            </w:pPr>
            <w:r>
              <w:rPr>
                <w:sz w:val="18"/>
              </w:rPr>
              <w:t xml:space="preserve">  2021</w:t>
            </w:r>
          </w:p>
        </w:tc>
        <w:tc>
          <w:tcPr>
            <w:tcW w:w="1350" w:type="dxa"/>
          </w:tcPr>
          <w:p w14:paraId="0A96204F" w14:textId="77777777" w:rsidR="009A75E8" w:rsidRPr="001F3468" w:rsidRDefault="00336C30" w:rsidP="00D057C3">
            <w:pPr>
              <w:jc w:val="center"/>
              <w:rPr>
                <w:sz w:val="18"/>
              </w:rPr>
            </w:pPr>
            <w:r>
              <w:rPr>
                <w:sz w:val="18"/>
              </w:rPr>
              <w:t>&lt; 39</w:t>
            </w:r>
          </w:p>
        </w:tc>
        <w:tc>
          <w:tcPr>
            <w:tcW w:w="1440" w:type="dxa"/>
          </w:tcPr>
          <w:p w14:paraId="3C622DFF" w14:textId="77777777" w:rsidR="009A75E8" w:rsidRPr="001F3468" w:rsidRDefault="00767D3E" w:rsidP="00D057C3">
            <w:pPr>
              <w:jc w:val="center"/>
              <w:rPr>
                <w:sz w:val="18"/>
              </w:rPr>
            </w:pPr>
            <w:r>
              <w:rPr>
                <w:sz w:val="18"/>
              </w:rPr>
              <w:t>ND – 30</w:t>
            </w:r>
          </w:p>
        </w:tc>
        <w:tc>
          <w:tcPr>
            <w:tcW w:w="900" w:type="dxa"/>
          </w:tcPr>
          <w:p w14:paraId="1D8B6B6D" w14:textId="77777777" w:rsidR="009A75E8" w:rsidRPr="001F3468" w:rsidRDefault="00767D3E" w:rsidP="00D057C3">
            <w:pPr>
              <w:jc w:val="center"/>
              <w:rPr>
                <w:sz w:val="18"/>
              </w:rPr>
            </w:pPr>
            <w:r>
              <w:rPr>
                <w:sz w:val="18"/>
              </w:rPr>
              <w:t>50</w:t>
            </w:r>
          </w:p>
        </w:tc>
        <w:tc>
          <w:tcPr>
            <w:tcW w:w="1080" w:type="dxa"/>
          </w:tcPr>
          <w:p w14:paraId="08A4FBA2" w14:textId="77777777" w:rsidR="009A75E8" w:rsidRPr="001F3468" w:rsidRDefault="00767D3E" w:rsidP="00D057C3">
            <w:pPr>
              <w:jc w:val="center"/>
              <w:rPr>
                <w:sz w:val="18"/>
              </w:rPr>
            </w:pPr>
            <w:r>
              <w:rPr>
                <w:sz w:val="18"/>
              </w:rPr>
              <w:t>N / A</w:t>
            </w:r>
          </w:p>
        </w:tc>
        <w:tc>
          <w:tcPr>
            <w:tcW w:w="2808" w:type="dxa"/>
            <w:tcBorders>
              <w:right w:val="single" w:sz="6" w:space="0" w:color="auto"/>
            </w:tcBorders>
          </w:tcPr>
          <w:p w14:paraId="3C5630D2" w14:textId="77777777" w:rsidR="009A75E8" w:rsidRPr="001F3468" w:rsidRDefault="00BC2B95" w:rsidP="00D057C3">
            <w:pPr>
              <w:rPr>
                <w:sz w:val="18"/>
              </w:rPr>
            </w:pPr>
            <w:r>
              <w:rPr>
                <w:sz w:val="18"/>
              </w:rPr>
              <w:t>Leaching from natural deposits</w:t>
            </w:r>
          </w:p>
        </w:tc>
      </w:tr>
      <w:tr w:rsidR="004B2171" w:rsidRPr="001F3468" w14:paraId="4832423B" w14:textId="77777777" w:rsidTr="003F2FB5">
        <w:trPr>
          <w:trHeight w:val="602"/>
          <w:jc w:val="center"/>
        </w:trPr>
        <w:tc>
          <w:tcPr>
            <w:tcW w:w="2268" w:type="dxa"/>
            <w:gridSpan w:val="2"/>
            <w:tcBorders>
              <w:left w:val="single" w:sz="6" w:space="0" w:color="auto"/>
            </w:tcBorders>
          </w:tcPr>
          <w:p w14:paraId="5F2B60E4" w14:textId="77777777" w:rsidR="004B2171" w:rsidRDefault="004B2171" w:rsidP="004B2171">
            <w:pPr>
              <w:rPr>
                <w:sz w:val="18"/>
              </w:rPr>
            </w:pPr>
            <w:r>
              <w:rPr>
                <w:sz w:val="18"/>
              </w:rPr>
              <w:lastRenderedPageBreak/>
              <w:t>Magnesium (mg/L)</w:t>
            </w:r>
          </w:p>
        </w:tc>
        <w:tc>
          <w:tcPr>
            <w:tcW w:w="990" w:type="dxa"/>
          </w:tcPr>
          <w:p w14:paraId="1E30FE85" w14:textId="083B3DB0" w:rsidR="004B2171" w:rsidRDefault="00912E35" w:rsidP="004B2171">
            <w:pPr>
              <w:rPr>
                <w:sz w:val="18"/>
              </w:rPr>
            </w:pPr>
            <w:r>
              <w:rPr>
                <w:sz w:val="18"/>
              </w:rPr>
              <w:t xml:space="preserve"> </w:t>
            </w:r>
            <w:r w:rsidR="004B2171">
              <w:rPr>
                <w:sz w:val="18"/>
              </w:rPr>
              <w:t>3/2/21</w:t>
            </w:r>
          </w:p>
        </w:tc>
        <w:tc>
          <w:tcPr>
            <w:tcW w:w="1350" w:type="dxa"/>
          </w:tcPr>
          <w:p w14:paraId="58A0F92D" w14:textId="77777777" w:rsidR="004B2171" w:rsidRDefault="004B2171" w:rsidP="004B2171">
            <w:pPr>
              <w:jc w:val="center"/>
              <w:rPr>
                <w:sz w:val="18"/>
              </w:rPr>
            </w:pPr>
            <w:r>
              <w:rPr>
                <w:sz w:val="18"/>
              </w:rPr>
              <w:t>.32</w:t>
            </w:r>
          </w:p>
        </w:tc>
        <w:tc>
          <w:tcPr>
            <w:tcW w:w="1440" w:type="dxa"/>
          </w:tcPr>
          <w:p w14:paraId="32840A6A" w14:textId="77777777" w:rsidR="004B2171" w:rsidRDefault="004B2171" w:rsidP="004B2171">
            <w:pPr>
              <w:jc w:val="center"/>
              <w:rPr>
                <w:sz w:val="18"/>
              </w:rPr>
            </w:pPr>
            <w:r>
              <w:rPr>
                <w:sz w:val="18"/>
              </w:rPr>
              <w:t>NA</w:t>
            </w:r>
          </w:p>
        </w:tc>
        <w:tc>
          <w:tcPr>
            <w:tcW w:w="900" w:type="dxa"/>
          </w:tcPr>
          <w:p w14:paraId="0E9060E6" w14:textId="77777777" w:rsidR="004B2171" w:rsidRDefault="004B2171" w:rsidP="004B2171">
            <w:pPr>
              <w:jc w:val="center"/>
              <w:rPr>
                <w:sz w:val="18"/>
              </w:rPr>
            </w:pPr>
            <w:r>
              <w:rPr>
                <w:sz w:val="18"/>
              </w:rPr>
              <w:t>NA</w:t>
            </w:r>
          </w:p>
        </w:tc>
        <w:tc>
          <w:tcPr>
            <w:tcW w:w="1080" w:type="dxa"/>
          </w:tcPr>
          <w:p w14:paraId="53E2099B" w14:textId="77777777" w:rsidR="004B2171" w:rsidRDefault="004B2171" w:rsidP="004B2171">
            <w:pPr>
              <w:jc w:val="center"/>
              <w:rPr>
                <w:sz w:val="18"/>
              </w:rPr>
            </w:pPr>
            <w:r>
              <w:rPr>
                <w:sz w:val="18"/>
              </w:rPr>
              <w:t>N/A</w:t>
            </w:r>
          </w:p>
        </w:tc>
        <w:tc>
          <w:tcPr>
            <w:tcW w:w="2808" w:type="dxa"/>
            <w:tcBorders>
              <w:right w:val="single" w:sz="6" w:space="0" w:color="auto"/>
            </w:tcBorders>
          </w:tcPr>
          <w:p w14:paraId="2197660A" w14:textId="77777777" w:rsidR="004B2171" w:rsidRPr="001F3468" w:rsidRDefault="004B2171" w:rsidP="004B2171">
            <w:pPr>
              <w:rPr>
                <w:sz w:val="18"/>
              </w:rPr>
            </w:pPr>
            <w:r>
              <w:rPr>
                <w:sz w:val="18"/>
              </w:rPr>
              <w:t>Naturally occurring organic materials</w:t>
            </w:r>
          </w:p>
        </w:tc>
      </w:tr>
      <w:tr w:rsidR="004B2171" w:rsidRPr="001F3468" w14:paraId="1F0937E5" w14:textId="77777777" w:rsidTr="003F2FB5">
        <w:trPr>
          <w:trHeight w:val="602"/>
          <w:jc w:val="center"/>
        </w:trPr>
        <w:tc>
          <w:tcPr>
            <w:tcW w:w="2268" w:type="dxa"/>
            <w:gridSpan w:val="2"/>
            <w:tcBorders>
              <w:left w:val="single" w:sz="6" w:space="0" w:color="auto"/>
            </w:tcBorders>
          </w:tcPr>
          <w:p w14:paraId="4B23BEE7" w14:textId="77777777" w:rsidR="004B2171" w:rsidRDefault="004B2171" w:rsidP="004B2171">
            <w:pPr>
              <w:rPr>
                <w:sz w:val="18"/>
              </w:rPr>
            </w:pPr>
            <w:r>
              <w:rPr>
                <w:sz w:val="18"/>
              </w:rPr>
              <w:t xml:space="preserve">Hardness, Total </w:t>
            </w:r>
            <w:proofErr w:type="gramStart"/>
            <w:r>
              <w:rPr>
                <w:sz w:val="18"/>
              </w:rPr>
              <w:t>( As</w:t>
            </w:r>
            <w:proofErr w:type="gramEnd"/>
            <w:r>
              <w:rPr>
                <w:sz w:val="18"/>
              </w:rPr>
              <w:t xml:space="preserve"> CACO3) mg/L</w:t>
            </w:r>
          </w:p>
        </w:tc>
        <w:tc>
          <w:tcPr>
            <w:tcW w:w="990" w:type="dxa"/>
          </w:tcPr>
          <w:p w14:paraId="355F8C38" w14:textId="6E2E7B40" w:rsidR="004B2171" w:rsidRDefault="00912E35" w:rsidP="004B2171">
            <w:pPr>
              <w:rPr>
                <w:sz w:val="18"/>
              </w:rPr>
            </w:pPr>
            <w:r>
              <w:rPr>
                <w:sz w:val="18"/>
              </w:rPr>
              <w:t xml:space="preserve"> </w:t>
            </w:r>
            <w:r w:rsidR="004B2171">
              <w:rPr>
                <w:sz w:val="18"/>
              </w:rPr>
              <w:t>3/2/21</w:t>
            </w:r>
          </w:p>
        </w:tc>
        <w:tc>
          <w:tcPr>
            <w:tcW w:w="1350" w:type="dxa"/>
          </w:tcPr>
          <w:p w14:paraId="2D931431" w14:textId="77777777" w:rsidR="004B2171" w:rsidRDefault="004B2171" w:rsidP="004B2171">
            <w:pPr>
              <w:jc w:val="center"/>
              <w:rPr>
                <w:sz w:val="18"/>
              </w:rPr>
            </w:pPr>
            <w:r>
              <w:rPr>
                <w:sz w:val="18"/>
              </w:rPr>
              <w:t>8.4</w:t>
            </w:r>
          </w:p>
        </w:tc>
        <w:tc>
          <w:tcPr>
            <w:tcW w:w="1440" w:type="dxa"/>
          </w:tcPr>
          <w:p w14:paraId="7E7A5917" w14:textId="77777777" w:rsidR="004B2171" w:rsidRDefault="004B2171" w:rsidP="004B2171">
            <w:pPr>
              <w:jc w:val="center"/>
              <w:rPr>
                <w:sz w:val="18"/>
              </w:rPr>
            </w:pPr>
            <w:r>
              <w:rPr>
                <w:sz w:val="18"/>
              </w:rPr>
              <w:t>NA</w:t>
            </w:r>
          </w:p>
        </w:tc>
        <w:tc>
          <w:tcPr>
            <w:tcW w:w="900" w:type="dxa"/>
          </w:tcPr>
          <w:p w14:paraId="36B8B786" w14:textId="77777777" w:rsidR="004B2171" w:rsidRDefault="004B2171" w:rsidP="004B2171">
            <w:pPr>
              <w:jc w:val="center"/>
              <w:rPr>
                <w:sz w:val="18"/>
              </w:rPr>
            </w:pPr>
            <w:r>
              <w:rPr>
                <w:sz w:val="18"/>
              </w:rPr>
              <w:t>NA</w:t>
            </w:r>
          </w:p>
        </w:tc>
        <w:tc>
          <w:tcPr>
            <w:tcW w:w="1080" w:type="dxa"/>
          </w:tcPr>
          <w:p w14:paraId="6765665F" w14:textId="77777777" w:rsidR="004B2171" w:rsidRDefault="004B2171" w:rsidP="004B2171">
            <w:pPr>
              <w:jc w:val="center"/>
              <w:rPr>
                <w:sz w:val="18"/>
              </w:rPr>
            </w:pPr>
            <w:r>
              <w:rPr>
                <w:sz w:val="18"/>
              </w:rPr>
              <w:t>N/A</w:t>
            </w:r>
          </w:p>
        </w:tc>
        <w:tc>
          <w:tcPr>
            <w:tcW w:w="2808" w:type="dxa"/>
            <w:tcBorders>
              <w:right w:val="single" w:sz="6" w:space="0" w:color="auto"/>
            </w:tcBorders>
          </w:tcPr>
          <w:p w14:paraId="38152A6C" w14:textId="77777777" w:rsidR="004B2171" w:rsidRDefault="004B2171" w:rsidP="004B2171">
            <w:pPr>
              <w:rPr>
                <w:sz w:val="18"/>
              </w:rPr>
            </w:pPr>
            <w:r>
              <w:rPr>
                <w:sz w:val="18"/>
              </w:rPr>
              <w:t xml:space="preserve">Naturally occurring organic material </w:t>
            </w:r>
          </w:p>
        </w:tc>
      </w:tr>
      <w:tr w:rsidR="004B2171" w:rsidRPr="001F3468" w14:paraId="53F03721" w14:textId="77777777" w:rsidTr="002A6DDC">
        <w:trPr>
          <w:trHeight w:val="449"/>
          <w:jc w:val="center"/>
        </w:trPr>
        <w:tc>
          <w:tcPr>
            <w:tcW w:w="2268" w:type="dxa"/>
            <w:gridSpan w:val="2"/>
            <w:tcBorders>
              <w:left w:val="single" w:sz="6" w:space="0" w:color="auto"/>
            </w:tcBorders>
          </w:tcPr>
          <w:p w14:paraId="3FB20AAF" w14:textId="77777777" w:rsidR="004B2171" w:rsidRPr="001F3468" w:rsidRDefault="004B2171" w:rsidP="004B2171">
            <w:pPr>
              <w:rPr>
                <w:sz w:val="18"/>
              </w:rPr>
            </w:pPr>
            <w:r>
              <w:rPr>
                <w:sz w:val="18"/>
              </w:rPr>
              <w:t xml:space="preserve">Odor </w:t>
            </w:r>
            <w:proofErr w:type="gramStart"/>
            <w:r>
              <w:rPr>
                <w:sz w:val="18"/>
              </w:rPr>
              <w:t>( T.O.N</w:t>
            </w:r>
            <w:proofErr w:type="gramEnd"/>
            <w:r>
              <w:rPr>
                <w:sz w:val="18"/>
              </w:rPr>
              <w:t xml:space="preserve"> )</w:t>
            </w:r>
          </w:p>
        </w:tc>
        <w:tc>
          <w:tcPr>
            <w:tcW w:w="990" w:type="dxa"/>
          </w:tcPr>
          <w:p w14:paraId="2C50A1C9" w14:textId="3A6274FA" w:rsidR="004B2171" w:rsidRPr="001F3468" w:rsidRDefault="004B2171" w:rsidP="004B2171">
            <w:pPr>
              <w:rPr>
                <w:sz w:val="18"/>
              </w:rPr>
            </w:pPr>
            <w:r>
              <w:rPr>
                <w:sz w:val="18"/>
              </w:rPr>
              <w:t xml:space="preserve"> 3/2/21</w:t>
            </w:r>
          </w:p>
        </w:tc>
        <w:tc>
          <w:tcPr>
            <w:tcW w:w="1350" w:type="dxa"/>
          </w:tcPr>
          <w:p w14:paraId="2C5B5711" w14:textId="77777777" w:rsidR="004B2171" w:rsidRPr="001F3468" w:rsidRDefault="004B2171" w:rsidP="004B2171">
            <w:pPr>
              <w:jc w:val="center"/>
              <w:rPr>
                <w:sz w:val="18"/>
              </w:rPr>
            </w:pPr>
            <w:r>
              <w:rPr>
                <w:sz w:val="18"/>
              </w:rPr>
              <w:t>ND</w:t>
            </w:r>
          </w:p>
        </w:tc>
        <w:tc>
          <w:tcPr>
            <w:tcW w:w="1440" w:type="dxa"/>
          </w:tcPr>
          <w:p w14:paraId="4727DFBF" w14:textId="77777777" w:rsidR="004B2171" w:rsidRPr="001F3468" w:rsidRDefault="004B2171" w:rsidP="004B2171">
            <w:pPr>
              <w:jc w:val="center"/>
              <w:rPr>
                <w:sz w:val="18"/>
              </w:rPr>
            </w:pPr>
            <w:r>
              <w:rPr>
                <w:sz w:val="18"/>
              </w:rPr>
              <w:t>ND – 1.5</w:t>
            </w:r>
          </w:p>
        </w:tc>
        <w:tc>
          <w:tcPr>
            <w:tcW w:w="900" w:type="dxa"/>
          </w:tcPr>
          <w:p w14:paraId="5FBF818B" w14:textId="77777777" w:rsidR="004B2171" w:rsidRPr="001F3468" w:rsidRDefault="004B2171" w:rsidP="004B2171">
            <w:pPr>
              <w:jc w:val="center"/>
              <w:rPr>
                <w:sz w:val="18"/>
              </w:rPr>
            </w:pPr>
            <w:r>
              <w:rPr>
                <w:sz w:val="18"/>
              </w:rPr>
              <w:t>3</w:t>
            </w:r>
          </w:p>
        </w:tc>
        <w:tc>
          <w:tcPr>
            <w:tcW w:w="1080" w:type="dxa"/>
          </w:tcPr>
          <w:p w14:paraId="50D9A58F" w14:textId="77777777" w:rsidR="004B2171" w:rsidRPr="001F3468" w:rsidRDefault="004B2171" w:rsidP="004B2171">
            <w:pPr>
              <w:jc w:val="center"/>
              <w:rPr>
                <w:sz w:val="18"/>
              </w:rPr>
            </w:pPr>
            <w:r>
              <w:rPr>
                <w:sz w:val="18"/>
              </w:rPr>
              <w:t>N / A</w:t>
            </w:r>
          </w:p>
        </w:tc>
        <w:tc>
          <w:tcPr>
            <w:tcW w:w="2808" w:type="dxa"/>
            <w:tcBorders>
              <w:right w:val="single" w:sz="6" w:space="0" w:color="auto"/>
            </w:tcBorders>
          </w:tcPr>
          <w:p w14:paraId="48B146A6" w14:textId="77777777" w:rsidR="004B2171" w:rsidRPr="001F3468" w:rsidRDefault="004B2171" w:rsidP="004B2171">
            <w:pPr>
              <w:rPr>
                <w:sz w:val="18"/>
              </w:rPr>
            </w:pPr>
            <w:r>
              <w:rPr>
                <w:sz w:val="18"/>
              </w:rPr>
              <w:t>Naturally occurring organic materials</w:t>
            </w:r>
          </w:p>
        </w:tc>
      </w:tr>
      <w:tr w:rsidR="004B2171" w:rsidRPr="001F3468" w14:paraId="55B01389" w14:textId="77777777" w:rsidTr="002A6DDC">
        <w:trPr>
          <w:trHeight w:val="296"/>
          <w:jc w:val="center"/>
        </w:trPr>
        <w:tc>
          <w:tcPr>
            <w:tcW w:w="2268" w:type="dxa"/>
            <w:gridSpan w:val="2"/>
            <w:tcBorders>
              <w:left w:val="single" w:sz="6" w:space="0" w:color="auto"/>
            </w:tcBorders>
          </w:tcPr>
          <w:p w14:paraId="417FCB40" w14:textId="77777777" w:rsidR="004B2171" w:rsidRDefault="004B2171" w:rsidP="004B2171">
            <w:pPr>
              <w:rPr>
                <w:sz w:val="18"/>
              </w:rPr>
            </w:pPr>
            <w:r>
              <w:rPr>
                <w:sz w:val="18"/>
              </w:rPr>
              <w:t>Alkalinity, Carbonate</w:t>
            </w:r>
          </w:p>
        </w:tc>
        <w:tc>
          <w:tcPr>
            <w:tcW w:w="990" w:type="dxa"/>
          </w:tcPr>
          <w:p w14:paraId="5EA51D0E" w14:textId="63BA5117" w:rsidR="004B2171" w:rsidRDefault="00912E35" w:rsidP="004B2171">
            <w:pPr>
              <w:rPr>
                <w:sz w:val="18"/>
              </w:rPr>
            </w:pPr>
            <w:r>
              <w:rPr>
                <w:sz w:val="18"/>
              </w:rPr>
              <w:t xml:space="preserve"> </w:t>
            </w:r>
            <w:r w:rsidR="004B2171">
              <w:rPr>
                <w:sz w:val="18"/>
              </w:rPr>
              <w:t>3/2/21</w:t>
            </w:r>
          </w:p>
        </w:tc>
        <w:tc>
          <w:tcPr>
            <w:tcW w:w="1350" w:type="dxa"/>
          </w:tcPr>
          <w:p w14:paraId="7F5894DF" w14:textId="77777777" w:rsidR="004B2171" w:rsidRDefault="004B2171" w:rsidP="004B2171">
            <w:pPr>
              <w:jc w:val="center"/>
              <w:rPr>
                <w:sz w:val="18"/>
              </w:rPr>
            </w:pPr>
            <w:r>
              <w:rPr>
                <w:sz w:val="18"/>
              </w:rPr>
              <w:t>4.43</w:t>
            </w:r>
          </w:p>
        </w:tc>
        <w:tc>
          <w:tcPr>
            <w:tcW w:w="1440" w:type="dxa"/>
          </w:tcPr>
          <w:p w14:paraId="045439B5" w14:textId="77777777" w:rsidR="004B2171" w:rsidRDefault="004B2171" w:rsidP="004B2171">
            <w:pPr>
              <w:jc w:val="center"/>
              <w:rPr>
                <w:sz w:val="18"/>
              </w:rPr>
            </w:pPr>
            <w:r>
              <w:rPr>
                <w:sz w:val="18"/>
              </w:rPr>
              <w:t>NA</w:t>
            </w:r>
          </w:p>
        </w:tc>
        <w:tc>
          <w:tcPr>
            <w:tcW w:w="900" w:type="dxa"/>
          </w:tcPr>
          <w:p w14:paraId="2E36909F" w14:textId="77777777" w:rsidR="004B2171" w:rsidRDefault="004B2171" w:rsidP="004B2171">
            <w:pPr>
              <w:jc w:val="center"/>
              <w:rPr>
                <w:sz w:val="18"/>
              </w:rPr>
            </w:pPr>
            <w:r>
              <w:rPr>
                <w:sz w:val="18"/>
              </w:rPr>
              <w:t>NA</w:t>
            </w:r>
          </w:p>
        </w:tc>
        <w:tc>
          <w:tcPr>
            <w:tcW w:w="1080" w:type="dxa"/>
          </w:tcPr>
          <w:p w14:paraId="7E57029E" w14:textId="77777777" w:rsidR="004B2171" w:rsidRDefault="004B2171" w:rsidP="004B2171">
            <w:pPr>
              <w:jc w:val="center"/>
              <w:rPr>
                <w:sz w:val="18"/>
              </w:rPr>
            </w:pPr>
            <w:r>
              <w:rPr>
                <w:sz w:val="18"/>
              </w:rPr>
              <w:t>N/A</w:t>
            </w:r>
          </w:p>
        </w:tc>
        <w:tc>
          <w:tcPr>
            <w:tcW w:w="2808" w:type="dxa"/>
            <w:tcBorders>
              <w:right w:val="single" w:sz="6" w:space="0" w:color="auto"/>
            </w:tcBorders>
          </w:tcPr>
          <w:p w14:paraId="6B0C65F3" w14:textId="77777777" w:rsidR="004B2171" w:rsidRPr="001F3468" w:rsidRDefault="004B2171" w:rsidP="004B2171">
            <w:pPr>
              <w:rPr>
                <w:sz w:val="18"/>
              </w:rPr>
            </w:pPr>
            <w:r>
              <w:rPr>
                <w:sz w:val="18"/>
              </w:rPr>
              <w:t>Naturally occurring organic materials</w:t>
            </w:r>
          </w:p>
        </w:tc>
      </w:tr>
      <w:tr w:rsidR="004B2171" w:rsidRPr="001F3468" w14:paraId="10575B23" w14:textId="77777777" w:rsidTr="003F2D76">
        <w:trPr>
          <w:trHeight w:val="557"/>
          <w:jc w:val="center"/>
        </w:trPr>
        <w:tc>
          <w:tcPr>
            <w:tcW w:w="2268" w:type="dxa"/>
            <w:gridSpan w:val="2"/>
            <w:tcBorders>
              <w:left w:val="single" w:sz="6" w:space="0" w:color="auto"/>
            </w:tcBorders>
          </w:tcPr>
          <w:p w14:paraId="5EEA5D23" w14:textId="77777777" w:rsidR="004B2171" w:rsidRPr="001F3468" w:rsidRDefault="004B2171" w:rsidP="004B2171">
            <w:pPr>
              <w:rPr>
                <w:sz w:val="18"/>
              </w:rPr>
            </w:pPr>
            <w:r>
              <w:rPr>
                <w:sz w:val="18"/>
              </w:rPr>
              <w:t>Chloride</w:t>
            </w:r>
          </w:p>
        </w:tc>
        <w:tc>
          <w:tcPr>
            <w:tcW w:w="990" w:type="dxa"/>
          </w:tcPr>
          <w:p w14:paraId="6003F6E8" w14:textId="7DC5DC7B" w:rsidR="004B2171" w:rsidRPr="001F3468" w:rsidRDefault="004B2171" w:rsidP="004B2171">
            <w:pPr>
              <w:rPr>
                <w:sz w:val="18"/>
              </w:rPr>
            </w:pPr>
            <w:r>
              <w:rPr>
                <w:sz w:val="18"/>
              </w:rPr>
              <w:t xml:space="preserve"> 3/2/21</w:t>
            </w:r>
          </w:p>
        </w:tc>
        <w:tc>
          <w:tcPr>
            <w:tcW w:w="1350" w:type="dxa"/>
          </w:tcPr>
          <w:p w14:paraId="13241167" w14:textId="77777777" w:rsidR="004B2171" w:rsidRPr="001F3468" w:rsidRDefault="004B2171" w:rsidP="004B2171">
            <w:pPr>
              <w:jc w:val="center"/>
              <w:rPr>
                <w:sz w:val="18"/>
              </w:rPr>
            </w:pPr>
            <w:r>
              <w:rPr>
                <w:sz w:val="18"/>
              </w:rPr>
              <w:t>110</w:t>
            </w:r>
          </w:p>
        </w:tc>
        <w:tc>
          <w:tcPr>
            <w:tcW w:w="1440" w:type="dxa"/>
          </w:tcPr>
          <w:p w14:paraId="69BC5E34" w14:textId="77777777" w:rsidR="004B2171" w:rsidRPr="001F3468" w:rsidRDefault="004B2171" w:rsidP="004B2171">
            <w:pPr>
              <w:jc w:val="center"/>
              <w:rPr>
                <w:sz w:val="18"/>
              </w:rPr>
            </w:pPr>
            <w:r>
              <w:rPr>
                <w:sz w:val="18"/>
              </w:rPr>
              <w:t>47 – 97</w:t>
            </w:r>
          </w:p>
        </w:tc>
        <w:tc>
          <w:tcPr>
            <w:tcW w:w="900" w:type="dxa"/>
          </w:tcPr>
          <w:p w14:paraId="7A76DD29" w14:textId="77777777" w:rsidR="004B2171" w:rsidRPr="001F3468" w:rsidRDefault="004B2171" w:rsidP="004B2171">
            <w:pPr>
              <w:jc w:val="center"/>
              <w:rPr>
                <w:sz w:val="18"/>
              </w:rPr>
            </w:pPr>
            <w:r>
              <w:rPr>
                <w:sz w:val="18"/>
              </w:rPr>
              <w:t>250</w:t>
            </w:r>
          </w:p>
        </w:tc>
        <w:tc>
          <w:tcPr>
            <w:tcW w:w="1080" w:type="dxa"/>
          </w:tcPr>
          <w:p w14:paraId="3D0F59CB" w14:textId="77777777" w:rsidR="004B2171" w:rsidRPr="001F3468" w:rsidRDefault="004B2171" w:rsidP="004B2171">
            <w:pPr>
              <w:jc w:val="center"/>
              <w:rPr>
                <w:sz w:val="18"/>
              </w:rPr>
            </w:pPr>
            <w:r>
              <w:rPr>
                <w:sz w:val="18"/>
              </w:rPr>
              <w:t>N / A</w:t>
            </w:r>
          </w:p>
        </w:tc>
        <w:tc>
          <w:tcPr>
            <w:tcW w:w="2808" w:type="dxa"/>
            <w:tcBorders>
              <w:right w:val="single" w:sz="6" w:space="0" w:color="auto"/>
            </w:tcBorders>
          </w:tcPr>
          <w:p w14:paraId="10F489CE" w14:textId="77777777" w:rsidR="004B2171" w:rsidRPr="001F3468" w:rsidRDefault="004B2171" w:rsidP="004B2171">
            <w:pPr>
              <w:rPr>
                <w:sz w:val="18"/>
              </w:rPr>
            </w:pPr>
            <w:r>
              <w:rPr>
                <w:sz w:val="18"/>
              </w:rPr>
              <w:t>Substance from Ions when in water, Seawater influence * (a)</w:t>
            </w:r>
          </w:p>
        </w:tc>
      </w:tr>
      <w:tr w:rsidR="002A6DDC" w:rsidRPr="001F3468" w14:paraId="3ED83BB5" w14:textId="77777777" w:rsidTr="002A6DDC">
        <w:trPr>
          <w:trHeight w:val="377"/>
          <w:jc w:val="center"/>
        </w:trPr>
        <w:tc>
          <w:tcPr>
            <w:tcW w:w="2268" w:type="dxa"/>
            <w:gridSpan w:val="2"/>
            <w:tcBorders>
              <w:left w:val="single" w:sz="6" w:space="0" w:color="auto"/>
            </w:tcBorders>
          </w:tcPr>
          <w:p w14:paraId="02500325" w14:textId="77777777" w:rsidR="002A6DDC" w:rsidRDefault="002A6DDC" w:rsidP="004B2171">
            <w:pPr>
              <w:rPr>
                <w:sz w:val="18"/>
              </w:rPr>
            </w:pPr>
            <w:r>
              <w:rPr>
                <w:sz w:val="18"/>
              </w:rPr>
              <w:t>Turbidity (NTU)</w:t>
            </w:r>
          </w:p>
        </w:tc>
        <w:tc>
          <w:tcPr>
            <w:tcW w:w="990" w:type="dxa"/>
          </w:tcPr>
          <w:p w14:paraId="5295431C" w14:textId="2AA867ED" w:rsidR="002A6DDC" w:rsidRDefault="002A6DDC" w:rsidP="004B2171">
            <w:pPr>
              <w:rPr>
                <w:sz w:val="18"/>
              </w:rPr>
            </w:pPr>
            <w:r>
              <w:rPr>
                <w:sz w:val="18"/>
              </w:rPr>
              <w:t xml:space="preserve">  3/2/21</w:t>
            </w:r>
          </w:p>
        </w:tc>
        <w:tc>
          <w:tcPr>
            <w:tcW w:w="1350" w:type="dxa"/>
          </w:tcPr>
          <w:p w14:paraId="433C6A82" w14:textId="0F10E4EF" w:rsidR="002A6DDC" w:rsidRDefault="002A6DDC" w:rsidP="004B2171">
            <w:pPr>
              <w:jc w:val="center"/>
              <w:rPr>
                <w:sz w:val="18"/>
              </w:rPr>
            </w:pPr>
            <w:r>
              <w:rPr>
                <w:sz w:val="18"/>
              </w:rPr>
              <w:t>.</w:t>
            </w:r>
            <w:r w:rsidR="00313493">
              <w:rPr>
                <w:sz w:val="18"/>
              </w:rPr>
              <w:t>45</w:t>
            </w:r>
          </w:p>
        </w:tc>
        <w:tc>
          <w:tcPr>
            <w:tcW w:w="1440" w:type="dxa"/>
          </w:tcPr>
          <w:p w14:paraId="7FCEC5D4" w14:textId="77777777" w:rsidR="002A6DDC" w:rsidRDefault="002A6DDC" w:rsidP="004B2171">
            <w:pPr>
              <w:jc w:val="center"/>
              <w:rPr>
                <w:sz w:val="18"/>
              </w:rPr>
            </w:pPr>
            <w:r>
              <w:rPr>
                <w:sz w:val="18"/>
              </w:rPr>
              <w:t>1 - 5</w:t>
            </w:r>
          </w:p>
        </w:tc>
        <w:tc>
          <w:tcPr>
            <w:tcW w:w="900" w:type="dxa"/>
          </w:tcPr>
          <w:p w14:paraId="3A885698" w14:textId="77777777" w:rsidR="002A6DDC" w:rsidRDefault="002A6DDC" w:rsidP="004B2171">
            <w:pPr>
              <w:jc w:val="center"/>
              <w:rPr>
                <w:sz w:val="18"/>
              </w:rPr>
            </w:pPr>
            <w:r>
              <w:rPr>
                <w:sz w:val="18"/>
              </w:rPr>
              <w:t>5</w:t>
            </w:r>
          </w:p>
        </w:tc>
        <w:tc>
          <w:tcPr>
            <w:tcW w:w="1080" w:type="dxa"/>
          </w:tcPr>
          <w:p w14:paraId="1B6ED35F" w14:textId="77777777" w:rsidR="002A6DDC" w:rsidRDefault="002A6DDC" w:rsidP="004B2171">
            <w:pPr>
              <w:jc w:val="center"/>
              <w:rPr>
                <w:sz w:val="18"/>
              </w:rPr>
            </w:pPr>
            <w:r>
              <w:rPr>
                <w:sz w:val="18"/>
              </w:rPr>
              <w:t>5</w:t>
            </w:r>
          </w:p>
        </w:tc>
        <w:tc>
          <w:tcPr>
            <w:tcW w:w="2808" w:type="dxa"/>
            <w:tcBorders>
              <w:right w:val="single" w:sz="6" w:space="0" w:color="auto"/>
            </w:tcBorders>
          </w:tcPr>
          <w:p w14:paraId="05AFA84D" w14:textId="77777777" w:rsidR="002A6DDC" w:rsidRDefault="002A6DDC" w:rsidP="004B2171">
            <w:pPr>
              <w:rPr>
                <w:sz w:val="18"/>
              </w:rPr>
            </w:pPr>
            <w:r>
              <w:rPr>
                <w:sz w:val="18"/>
              </w:rPr>
              <w:t>Naturally occurring organic materials</w:t>
            </w:r>
          </w:p>
        </w:tc>
      </w:tr>
      <w:tr w:rsidR="004B2171" w:rsidRPr="001F3468" w14:paraId="24C22F3D" w14:textId="77777777" w:rsidTr="00E92E9C">
        <w:trPr>
          <w:trHeight w:val="504"/>
          <w:jc w:val="center"/>
        </w:trPr>
        <w:tc>
          <w:tcPr>
            <w:tcW w:w="2268" w:type="dxa"/>
            <w:gridSpan w:val="2"/>
            <w:tcBorders>
              <w:left w:val="single" w:sz="6" w:space="0" w:color="auto"/>
            </w:tcBorders>
          </w:tcPr>
          <w:p w14:paraId="08776F44" w14:textId="77777777" w:rsidR="004B2171" w:rsidRPr="001F3468" w:rsidRDefault="004B2171" w:rsidP="004B2171">
            <w:pPr>
              <w:rPr>
                <w:sz w:val="18"/>
              </w:rPr>
            </w:pPr>
            <w:r>
              <w:rPr>
                <w:sz w:val="18"/>
              </w:rPr>
              <w:t xml:space="preserve">Total Dissolved Solids TDS </w:t>
            </w:r>
            <w:proofErr w:type="gramStart"/>
            <w:r>
              <w:rPr>
                <w:sz w:val="18"/>
              </w:rPr>
              <w:t>( ppm</w:t>
            </w:r>
            <w:proofErr w:type="gramEnd"/>
            <w:r>
              <w:rPr>
                <w:sz w:val="18"/>
              </w:rPr>
              <w:t>)</w:t>
            </w:r>
          </w:p>
        </w:tc>
        <w:tc>
          <w:tcPr>
            <w:tcW w:w="990" w:type="dxa"/>
          </w:tcPr>
          <w:p w14:paraId="68F43561" w14:textId="19A7B1B6" w:rsidR="004B2171" w:rsidRPr="001F3468" w:rsidRDefault="004B2171" w:rsidP="004B2171">
            <w:pPr>
              <w:rPr>
                <w:sz w:val="18"/>
              </w:rPr>
            </w:pPr>
            <w:r>
              <w:rPr>
                <w:sz w:val="18"/>
              </w:rPr>
              <w:t xml:space="preserve">  3/2/21</w:t>
            </w:r>
          </w:p>
        </w:tc>
        <w:tc>
          <w:tcPr>
            <w:tcW w:w="1350" w:type="dxa"/>
          </w:tcPr>
          <w:p w14:paraId="7BB0B47C" w14:textId="0E97E02C" w:rsidR="004B2171" w:rsidRPr="001F3468" w:rsidRDefault="002F5E16" w:rsidP="004B2171">
            <w:pPr>
              <w:jc w:val="center"/>
              <w:rPr>
                <w:sz w:val="18"/>
              </w:rPr>
            </w:pPr>
            <w:r>
              <w:rPr>
                <w:sz w:val="18"/>
              </w:rPr>
              <w:t>414</w:t>
            </w:r>
          </w:p>
        </w:tc>
        <w:tc>
          <w:tcPr>
            <w:tcW w:w="1440" w:type="dxa"/>
          </w:tcPr>
          <w:p w14:paraId="4508E89D" w14:textId="77777777" w:rsidR="004B2171" w:rsidRPr="001F3468" w:rsidRDefault="004B2171" w:rsidP="004B2171">
            <w:pPr>
              <w:jc w:val="center"/>
              <w:rPr>
                <w:sz w:val="18"/>
              </w:rPr>
            </w:pPr>
            <w:r>
              <w:rPr>
                <w:sz w:val="18"/>
              </w:rPr>
              <w:t>290 – 520</w:t>
            </w:r>
          </w:p>
        </w:tc>
        <w:tc>
          <w:tcPr>
            <w:tcW w:w="900" w:type="dxa"/>
          </w:tcPr>
          <w:p w14:paraId="01D0BAB6" w14:textId="77777777" w:rsidR="004B2171" w:rsidRPr="001F3468" w:rsidRDefault="004B2171" w:rsidP="004B2171">
            <w:pPr>
              <w:jc w:val="center"/>
              <w:rPr>
                <w:sz w:val="18"/>
              </w:rPr>
            </w:pPr>
            <w:r>
              <w:rPr>
                <w:sz w:val="18"/>
              </w:rPr>
              <w:t>1000</w:t>
            </w:r>
          </w:p>
        </w:tc>
        <w:tc>
          <w:tcPr>
            <w:tcW w:w="1080" w:type="dxa"/>
          </w:tcPr>
          <w:p w14:paraId="3F978C45" w14:textId="77777777" w:rsidR="004B2171" w:rsidRPr="001F3468" w:rsidRDefault="004B2171" w:rsidP="004B2171">
            <w:pPr>
              <w:jc w:val="center"/>
              <w:rPr>
                <w:sz w:val="18"/>
              </w:rPr>
            </w:pPr>
            <w:r>
              <w:rPr>
                <w:sz w:val="18"/>
              </w:rPr>
              <w:t>N / A</w:t>
            </w:r>
          </w:p>
        </w:tc>
        <w:tc>
          <w:tcPr>
            <w:tcW w:w="2808" w:type="dxa"/>
            <w:tcBorders>
              <w:right w:val="single" w:sz="6" w:space="0" w:color="auto"/>
            </w:tcBorders>
          </w:tcPr>
          <w:p w14:paraId="33ECF6BB" w14:textId="77777777" w:rsidR="004B2171" w:rsidRPr="001F3468" w:rsidRDefault="004B2171" w:rsidP="004B2171">
            <w:pPr>
              <w:rPr>
                <w:sz w:val="18"/>
              </w:rPr>
            </w:pPr>
            <w:r>
              <w:rPr>
                <w:sz w:val="18"/>
              </w:rPr>
              <w:t>Leaching from natural deposits, Soil runoff * (a)</w:t>
            </w:r>
          </w:p>
        </w:tc>
      </w:tr>
      <w:tr w:rsidR="00F838A7" w:rsidRPr="001F3468" w14:paraId="5162CAF0" w14:textId="77777777" w:rsidTr="00E92E9C">
        <w:trPr>
          <w:trHeight w:val="504"/>
          <w:jc w:val="center"/>
        </w:trPr>
        <w:tc>
          <w:tcPr>
            <w:tcW w:w="2268" w:type="dxa"/>
            <w:gridSpan w:val="2"/>
            <w:tcBorders>
              <w:left w:val="single" w:sz="6" w:space="0" w:color="auto"/>
            </w:tcBorders>
          </w:tcPr>
          <w:p w14:paraId="489AFFB1" w14:textId="77777777" w:rsidR="00F838A7" w:rsidRDefault="00F838A7" w:rsidP="004B2171">
            <w:pPr>
              <w:rPr>
                <w:sz w:val="18"/>
              </w:rPr>
            </w:pPr>
            <w:r>
              <w:rPr>
                <w:sz w:val="18"/>
              </w:rPr>
              <w:t>pH 9 (Std. Units)</w:t>
            </w:r>
          </w:p>
        </w:tc>
        <w:tc>
          <w:tcPr>
            <w:tcW w:w="990" w:type="dxa"/>
          </w:tcPr>
          <w:p w14:paraId="7D4FFC8B" w14:textId="6BB64734" w:rsidR="00F838A7" w:rsidRDefault="00912E35" w:rsidP="00912E35">
            <w:pPr>
              <w:rPr>
                <w:sz w:val="18"/>
              </w:rPr>
            </w:pPr>
            <w:r>
              <w:rPr>
                <w:sz w:val="18"/>
              </w:rPr>
              <w:t xml:space="preserve">  </w:t>
            </w:r>
            <w:r w:rsidR="00F838A7">
              <w:rPr>
                <w:sz w:val="18"/>
              </w:rPr>
              <w:t>3/2/21</w:t>
            </w:r>
          </w:p>
        </w:tc>
        <w:tc>
          <w:tcPr>
            <w:tcW w:w="1350" w:type="dxa"/>
          </w:tcPr>
          <w:p w14:paraId="00985923" w14:textId="77777777" w:rsidR="00F838A7" w:rsidRDefault="00F838A7" w:rsidP="004B2171">
            <w:pPr>
              <w:jc w:val="center"/>
              <w:rPr>
                <w:sz w:val="18"/>
              </w:rPr>
            </w:pPr>
            <w:r>
              <w:rPr>
                <w:sz w:val="18"/>
              </w:rPr>
              <w:t>8.42</w:t>
            </w:r>
          </w:p>
        </w:tc>
        <w:tc>
          <w:tcPr>
            <w:tcW w:w="1440" w:type="dxa"/>
          </w:tcPr>
          <w:p w14:paraId="6FA031E9" w14:textId="77777777" w:rsidR="00F838A7" w:rsidRDefault="00F838A7" w:rsidP="004B2171">
            <w:pPr>
              <w:jc w:val="center"/>
              <w:rPr>
                <w:sz w:val="18"/>
              </w:rPr>
            </w:pPr>
            <w:r>
              <w:rPr>
                <w:sz w:val="18"/>
              </w:rPr>
              <w:t>8.2 – 8.5</w:t>
            </w:r>
          </w:p>
        </w:tc>
        <w:tc>
          <w:tcPr>
            <w:tcW w:w="900" w:type="dxa"/>
          </w:tcPr>
          <w:p w14:paraId="6FA79933" w14:textId="77777777" w:rsidR="00F838A7" w:rsidRDefault="00F838A7" w:rsidP="004B2171">
            <w:pPr>
              <w:jc w:val="center"/>
              <w:rPr>
                <w:sz w:val="18"/>
              </w:rPr>
            </w:pPr>
            <w:r>
              <w:rPr>
                <w:sz w:val="18"/>
              </w:rPr>
              <w:t>NA</w:t>
            </w:r>
          </w:p>
        </w:tc>
        <w:tc>
          <w:tcPr>
            <w:tcW w:w="1080" w:type="dxa"/>
          </w:tcPr>
          <w:p w14:paraId="0BAD31F1" w14:textId="77777777" w:rsidR="00F838A7" w:rsidRDefault="00F838A7" w:rsidP="004B2171">
            <w:pPr>
              <w:jc w:val="center"/>
              <w:rPr>
                <w:sz w:val="18"/>
              </w:rPr>
            </w:pPr>
            <w:r>
              <w:rPr>
                <w:sz w:val="18"/>
              </w:rPr>
              <w:t>N/A</w:t>
            </w:r>
          </w:p>
        </w:tc>
        <w:tc>
          <w:tcPr>
            <w:tcW w:w="2808" w:type="dxa"/>
            <w:tcBorders>
              <w:right w:val="single" w:sz="6" w:space="0" w:color="auto"/>
            </w:tcBorders>
          </w:tcPr>
          <w:p w14:paraId="0E619A22" w14:textId="77777777" w:rsidR="00F838A7" w:rsidRDefault="002A6DDC" w:rsidP="004B2171">
            <w:pPr>
              <w:rPr>
                <w:sz w:val="18"/>
              </w:rPr>
            </w:pPr>
            <w:r>
              <w:rPr>
                <w:sz w:val="18"/>
              </w:rPr>
              <w:t>Naturally occurring organic materials</w:t>
            </w:r>
          </w:p>
        </w:tc>
      </w:tr>
      <w:tr w:rsidR="004B2171" w:rsidRPr="001F3468" w14:paraId="3F841D5F" w14:textId="77777777" w:rsidTr="00E92E9C">
        <w:trPr>
          <w:trHeight w:val="504"/>
          <w:jc w:val="center"/>
        </w:trPr>
        <w:tc>
          <w:tcPr>
            <w:tcW w:w="2268" w:type="dxa"/>
            <w:gridSpan w:val="2"/>
            <w:tcBorders>
              <w:left w:val="single" w:sz="6" w:space="0" w:color="auto"/>
            </w:tcBorders>
          </w:tcPr>
          <w:p w14:paraId="5610490E" w14:textId="77777777" w:rsidR="004B2171" w:rsidRPr="001F3468" w:rsidRDefault="004B2171" w:rsidP="004B2171">
            <w:pPr>
              <w:rPr>
                <w:sz w:val="18"/>
              </w:rPr>
            </w:pPr>
            <w:r>
              <w:rPr>
                <w:sz w:val="18"/>
              </w:rPr>
              <w:t xml:space="preserve">Specific Conductance </w:t>
            </w:r>
            <w:proofErr w:type="gramStart"/>
            <w:r>
              <w:rPr>
                <w:sz w:val="18"/>
              </w:rPr>
              <w:t>( micro</w:t>
            </w:r>
            <w:proofErr w:type="gramEnd"/>
            <w:r>
              <w:rPr>
                <w:sz w:val="18"/>
              </w:rPr>
              <w:t xml:space="preserve"> ohms’ ) E.C</w:t>
            </w:r>
          </w:p>
        </w:tc>
        <w:tc>
          <w:tcPr>
            <w:tcW w:w="990" w:type="dxa"/>
          </w:tcPr>
          <w:p w14:paraId="49CF7F31" w14:textId="4AD6896E" w:rsidR="004B2171" w:rsidRPr="001F3468" w:rsidRDefault="004B2171" w:rsidP="004B2171">
            <w:pPr>
              <w:rPr>
                <w:sz w:val="18"/>
              </w:rPr>
            </w:pPr>
            <w:r>
              <w:rPr>
                <w:sz w:val="18"/>
              </w:rPr>
              <w:t xml:space="preserve">  3/2/21</w:t>
            </w:r>
          </w:p>
        </w:tc>
        <w:tc>
          <w:tcPr>
            <w:tcW w:w="1350" w:type="dxa"/>
          </w:tcPr>
          <w:p w14:paraId="384F643A" w14:textId="77777777" w:rsidR="004B2171" w:rsidRPr="001F3468" w:rsidRDefault="004B2171" w:rsidP="004B2171">
            <w:pPr>
              <w:jc w:val="center"/>
              <w:rPr>
                <w:sz w:val="18"/>
              </w:rPr>
            </w:pPr>
            <w:r>
              <w:rPr>
                <w:sz w:val="18"/>
              </w:rPr>
              <w:t>806</w:t>
            </w:r>
          </w:p>
        </w:tc>
        <w:tc>
          <w:tcPr>
            <w:tcW w:w="1440" w:type="dxa"/>
          </w:tcPr>
          <w:p w14:paraId="58C4CE59" w14:textId="77777777" w:rsidR="004B2171" w:rsidRPr="001F3468" w:rsidRDefault="004B2171" w:rsidP="004B2171">
            <w:pPr>
              <w:jc w:val="center"/>
              <w:rPr>
                <w:sz w:val="18"/>
              </w:rPr>
            </w:pPr>
            <w:r>
              <w:rPr>
                <w:sz w:val="18"/>
              </w:rPr>
              <w:t>420 – 870</w:t>
            </w:r>
          </w:p>
        </w:tc>
        <w:tc>
          <w:tcPr>
            <w:tcW w:w="900" w:type="dxa"/>
          </w:tcPr>
          <w:p w14:paraId="112D1EE7" w14:textId="77777777" w:rsidR="004B2171" w:rsidRPr="001F3468" w:rsidRDefault="004B2171" w:rsidP="004B2171">
            <w:pPr>
              <w:jc w:val="center"/>
              <w:rPr>
                <w:sz w:val="18"/>
              </w:rPr>
            </w:pPr>
            <w:r>
              <w:rPr>
                <w:sz w:val="18"/>
              </w:rPr>
              <w:t>1600</w:t>
            </w:r>
          </w:p>
        </w:tc>
        <w:tc>
          <w:tcPr>
            <w:tcW w:w="1080" w:type="dxa"/>
          </w:tcPr>
          <w:p w14:paraId="0B072CFB" w14:textId="77777777" w:rsidR="004B2171" w:rsidRPr="001F3468" w:rsidRDefault="004B2171" w:rsidP="004B2171">
            <w:pPr>
              <w:jc w:val="center"/>
              <w:rPr>
                <w:sz w:val="18"/>
              </w:rPr>
            </w:pPr>
            <w:r>
              <w:rPr>
                <w:sz w:val="18"/>
              </w:rPr>
              <w:t>N / A</w:t>
            </w:r>
          </w:p>
        </w:tc>
        <w:tc>
          <w:tcPr>
            <w:tcW w:w="2808" w:type="dxa"/>
            <w:tcBorders>
              <w:right w:val="single" w:sz="6" w:space="0" w:color="auto"/>
            </w:tcBorders>
          </w:tcPr>
          <w:p w14:paraId="2D556157" w14:textId="77777777" w:rsidR="004B2171" w:rsidRPr="001F3468" w:rsidRDefault="004B2171" w:rsidP="004B2171">
            <w:pPr>
              <w:rPr>
                <w:sz w:val="18"/>
              </w:rPr>
            </w:pPr>
            <w:r>
              <w:rPr>
                <w:sz w:val="18"/>
              </w:rPr>
              <w:t>Substance from Ions when in water, Seawater influence * (a)</w:t>
            </w:r>
          </w:p>
        </w:tc>
      </w:tr>
      <w:tr w:rsidR="004B2171" w:rsidRPr="001F3468" w14:paraId="0A448E6A" w14:textId="77777777" w:rsidTr="00E92E9C">
        <w:trPr>
          <w:trHeight w:val="504"/>
          <w:jc w:val="center"/>
        </w:trPr>
        <w:tc>
          <w:tcPr>
            <w:tcW w:w="2268" w:type="dxa"/>
            <w:gridSpan w:val="2"/>
            <w:tcBorders>
              <w:left w:val="single" w:sz="6" w:space="0" w:color="auto"/>
              <w:bottom w:val="single" w:sz="18" w:space="0" w:color="auto"/>
            </w:tcBorders>
          </w:tcPr>
          <w:p w14:paraId="4A67AC63" w14:textId="77777777" w:rsidR="004B2171" w:rsidRPr="001F3468" w:rsidRDefault="004B2171" w:rsidP="004B2171">
            <w:pPr>
              <w:rPr>
                <w:sz w:val="18"/>
              </w:rPr>
            </w:pPr>
            <w:r>
              <w:rPr>
                <w:sz w:val="18"/>
              </w:rPr>
              <w:t>Sulfate (mg/L)</w:t>
            </w:r>
          </w:p>
        </w:tc>
        <w:tc>
          <w:tcPr>
            <w:tcW w:w="990" w:type="dxa"/>
            <w:tcBorders>
              <w:bottom w:val="single" w:sz="18" w:space="0" w:color="auto"/>
            </w:tcBorders>
          </w:tcPr>
          <w:p w14:paraId="064D3ADE" w14:textId="23631E66" w:rsidR="004B2171" w:rsidRPr="001F3468" w:rsidRDefault="004B2171" w:rsidP="004B2171">
            <w:pPr>
              <w:rPr>
                <w:sz w:val="18"/>
              </w:rPr>
            </w:pPr>
            <w:r>
              <w:rPr>
                <w:sz w:val="18"/>
              </w:rPr>
              <w:t xml:space="preserve">  3/2/21</w:t>
            </w:r>
          </w:p>
        </w:tc>
        <w:tc>
          <w:tcPr>
            <w:tcW w:w="1350" w:type="dxa"/>
            <w:tcBorders>
              <w:bottom w:val="single" w:sz="18" w:space="0" w:color="auto"/>
              <w:right w:val="single" w:sz="6" w:space="0" w:color="auto"/>
            </w:tcBorders>
          </w:tcPr>
          <w:p w14:paraId="5BD81583" w14:textId="77777777" w:rsidR="004B2171" w:rsidRPr="001F3468" w:rsidRDefault="004B2171" w:rsidP="004B2171">
            <w:pPr>
              <w:jc w:val="center"/>
              <w:rPr>
                <w:sz w:val="18"/>
              </w:rPr>
            </w:pPr>
            <w:r>
              <w:rPr>
                <w:sz w:val="18"/>
              </w:rPr>
              <w:t>105.3</w:t>
            </w:r>
          </w:p>
        </w:tc>
        <w:tc>
          <w:tcPr>
            <w:tcW w:w="1440" w:type="dxa"/>
            <w:tcBorders>
              <w:left w:val="single" w:sz="6" w:space="0" w:color="auto"/>
              <w:bottom w:val="single" w:sz="18" w:space="0" w:color="auto"/>
              <w:right w:val="single" w:sz="6" w:space="0" w:color="auto"/>
            </w:tcBorders>
          </w:tcPr>
          <w:p w14:paraId="0BBE2BA5" w14:textId="77777777" w:rsidR="004B2171" w:rsidRPr="001F3468" w:rsidRDefault="004B2171" w:rsidP="004B2171">
            <w:pPr>
              <w:jc w:val="center"/>
              <w:rPr>
                <w:sz w:val="18"/>
              </w:rPr>
            </w:pPr>
            <w:r>
              <w:rPr>
                <w:sz w:val="18"/>
              </w:rPr>
              <w:t>26 - 110</w:t>
            </w:r>
          </w:p>
        </w:tc>
        <w:tc>
          <w:tcPr>
            <w:tcW w:w="900" w:type="dxa"/>
            <w:tcBorders>
              <w:left w:val="single" w:sz="6" w:space="0" w:color="auto"/>
              <w:bottom w:val="single" w:sz="18" w:space="0" w:color="auto"/>
            </w:tcBorders>
          </w:tcPr>
          <w:p w14:paraId="199CFF62" w14:textId="77777777" w:rsidR="004B2171" w:rsidRPr="001F3468" w:rsidRDefault="004B2171" w:rsidP="004B2171">
            <w:pPr>
              <w:jc w:val="center"/>
              <w:rPr>
                <w:sz w:val="18"/>
              </w:rPr>
            </w:pPr>
            <w:r>
              <w:rPr>
                <w:sz w:val="18"/>
              </w:rPr>
              <w:t>500</w:t>
            </w:r>
          </w:p>
        </w:tc>
        <w:tc>
          <w:tcPr>
            <w:tcW w:w="1080" w:type="dxa"/>
            <w:tcBorders>
              <w:bottom w:val="single" w:sz="18" w:space="0" w:color="auto"/>
            </w:tcBorders>
          </w:tcPr>
          <w:p w14:paraId="36FE0D0C" w14:textId="77777777" w:rsidR="004B2171" w:rsidRPr="001F3468" w:rsidRDefault="004B2171" w:rsidP="004B2171">
            <w:pPr>
              <w:jc w:val="center"/>
              <w:rPr>
                <w:sz w:val="18"/>
              </w:rPr>
            </w:pPr>
            <w:r>
              <w:rPr>
                <w:sz w:val="18"/>
              </w:rPr>
              <w:t>N / A</w:t>
            </w:r>
          </w:p>
        </w:tc>
        <w:tc>
          <w:tcPr>
            <w:tcW w:w="2808" w:type="dxa"/>
            <w:tcBorders>
              <w:bottom w:val="single" w:sz="18" w:space="0" w:color="auto"/>
              <w:right w:val="single" w:sz="6" w:space="0" w:color="auto"/>
            </w:tcBorders>
          </w:tcPr>
          <w:p w14:paraId="4B4752E9" w14:textId="77777777" w:rsidR="004B2171" w:rsidRPr="001F3468" w:rsidRDefault="004B2171" w:rsidP="004B2171">
            <w:pPr>
              <w:rPr>
                <w:sz w:val="18"/>
              </w:rPr>
            </w:pPr>
            <w:r>
              <w:rPr>
                <w:sz w:val="18"/>
              </w:rPr>
              <w:t>Leaching from natural deposits, Soil runoff, Industrial waste *(a)</w:t>
            </w:r>
          </w:p>
        </w:tc>
      </w:tr>
      <w:tr w:rsidR="004B2171" w:rsidRPr="001F3468" w14:paraId="4F178E58" w14:textId="77777777"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03181CDA" w14:textId="77777777" w:rsidR="004B2171" w:rsidRPr="001F3468" w:rsidRDefault="004B2171" w:rsidP="004B2171">
            <w:pPr>
              <w:spacing w:before="20" w:after="20"/>
              <w:jc w:val="center"/>
              <w:rPr>
                <w:b/>
                <w:caps/>
              </w:rPr>
            </w:pPr>
            <w:r w:rsidRPr="001F3468">
              <w:rPr>
                <w:b/>
                <w:caps/>
              </w:rPr>
              <w:t>TAble 6 – detection of UNREGULATED CONTAMINANTS</w:t>
            </w:r>
          </w:p>
        </w:tc>
      </w:tr>
      <w:tr w:rsidR="004B2171" w:rsidRPr="001F3468" w14:paraId="2D51B6C4" w14:textId="77777777" w:rsidTr="00E92E9C">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55BC93D2" w14:textId="77777777" w:rsidR="004B2171" w:rsidRPr="001F3468" w:rsidRDefault="004B2171" w:rsidP="004B2171">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3E7FC591" w14:textId="77777777" w:rsidR="004B2171" w:rsidRPr="001F3468" w:rsidRDefault="004B2171" w:rsidP="004B2171">
            <w:pPr>
              <w:spacing w:before="40" w:after="40"/>
              <w:jc w:val="center"/>
              <w:rPr>
                <w:b/>
                <w:bCs/>
                <w:sz w:val="18"/>
              </w:rPr>
            </w:pPr>
            <w:r w:rsidRPr="001F3468">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46CB2331" w14:textId="77777777" w:rsidR="004B2171" w:rsidRPr="001F3468" w:rsidRDefault="004B2171" w:rsidP="004B2171">
            <w:pPr>
              <w:spacing w:before="40" w:after="40"/>
              <w:jc w:val="center"/>
              <w:rPr>
                <w:b/>
                <w:bCs/>
                <w:sz w:val="18"/>
              </w:rPr>
            </w:pPr>
            <w:r>
              <w:rPr>
                <w:b/>
                <w:bCs/>
                <w:sz w:val="18"/>
              </w:rPr>
              <w:t xml:space="preserve"> Average </w:t>
            </w:r>
            <w:r w:rsidRPr="001F3468">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7A11EEA1" w14:textId="77777777" w:rsidR="004B2171" w:rsidRPr="001F3468" w:rsidRDefault="004B2171" w:rsidP="004B2171">
            <w:pPr>
              <w:spacing w:before="40" w:after="40"/>
              <w:jc w:val="center"/>
              <w:rPr>
                <w:b/>
                <w:bCs/>
                <w:sz w:val="18"/>
              </w:rPr>
            </w:pPr>
            <w:smartTag w:uri="urn:schemas-microsoft-com:office:smarttags" w:element="place">
              <w:smartTag w:uri="urn:schemas-microsoft-com:office:smarttags" w:element="PlaceType">
                <w:r w:rsidRPr="001F3468">
                  <w:rPr>
                    <w:b/>
                    <w:bCs/>
                    <w:sz w:val="18"/>
                  </w:rPr>
                  <w:t>Range</w:t>
                </w:r>
              </w:smartTag>
              <w:r w:rsidRPr="001F3468">
                <w:rPr>
                  <w:b/>
                  <w:bCs/>
                  <w:sz w:val="18"/>
                </w:rPr>
                <w:t xml:space="preserve"> of </w:t>
              </w:r>
              <w:smartTag w:uri="urn:schemas-microsoft-com:office:smarttags" w:element="PlaceName">
                <w:r w:rsidRPr="001F3468">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1CFCA2E8" w14:textId="77777777" w:rsidR="004B2171" w:rsidRPr="001F3468" w:rsidRDefault="004B2171" w:rsidP="004B2171">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2302610B" w14:textId="77777777" w:rsidR="004B2171" w:rsidRPr="001F3468" w:rsidRDefault="004B2171" w:rsidP="004B2171">
            <w:pPr>
              <w:spacing w:before="40" w:after="40"/>
              <w:jc w:val="center"/>
              <w:rPr>
                <w:b/>
                <w:bCs/>
                <w:sz w:val="18"/>
              </w:rPr>
            </w:pPr>
            <w:r w:rsidRPr="001F3468">
              <w:rPr>
                <w:b/>
                <w:bCs/>
                <w:sz w:val="18"/>
              </w:rPr>
              <w:t>Health Effects Language</w:t>
            </w:r>
          </w:p>
        </w:tc>
      </w:tr>
      <w:tr w:rsidR="004B2171" w:rsidRPr="001F3468" w14:paraId="3F470E22" w14:textId="77777777" w:rsidTr="009A75E8">
        <w:trPr>
          <w:trHeight w:val="504"/>
          <w:jc w:val="center"/>
        </w:trPr>
        <w:tc>
          <w:tcPr>
            <w:tcW w:w="2268" w:type="dxa"/>
            <w:gridSpan w:val="2"/>
            <w:tcBorders>
              <w:left w:val="single" w:sz="6" w:space="0" w:color="auto"/>
              <w:right w:val="single" w:sz="6" w:space="0" w:color="auto"/>
            </w:tcBorders>
          </w:tcPr>
          <w:p w14:paraId="32DD59E4" w14:textId="77777777" w:rsidR="004B2171" w:rsidRPr="001F3468" w:rsidRDefault="004B2171" w:rsidP="004B2171">
            <w:pPr>
              <w:rPr>
                <w:sz w:val="18"/>
              </w:rPr>
            </w:pPr>
            <w:r>
              <w:rPr>
                <w:sz w:val="18"/>
              </w:rPr>
              <w:t>Potassium (ppm)</w:t>
            </w:r>
          </w:p>
        </w:tc>
        <w:tc>
          <w:tcPr>
            <w:tcW w:w="990" w:type="dxa"/>
            <w:tcBorders>
              <w:left w:val="single" w:sz="6" w:space="0" w:color="auto"/>
              <w:right w:val="single" w:sz="6" w:space="0" w:color="auto"/>
            </w:tcBorders>
          </w:tcPr>
          <w:p w14:paraId="70CE4DC0" w14:textId="77777777" w:rsidR="004B2171" w:rsidRPr="001F3468" w:rsidRDefault="004B2171" w:rsidP="004B2171">
            <w:pPr>
              <w:rPr>
                <w:sz w:val="18"/>
              </w:rPr>
            </w:pPr>
            <w:r>
              <w:rPr>
                <w:sz w:val="18"/>
              </w:rPr>
              <w:t>3/2/21</w:t>
            </w:r>
          </w:p>
        </w:tc>
        <w:tc>
          <w:tcPr>
            <w:tcW w:w="1350" w:type="dxa"/>
            <w:tcBorders>
              <w:left w:val="single" w:sz="6" w:space="0" w:color="auto"/>
              <w:right w:val="single" w:sz="6" w:space="0" w:color="auto"/>
            </w:tcBorders>
          </w:tcPr>
          <w:p w14:paraId="3589BB5B" w14:textId="77777777" w:rsidR="004B2171" w:rsidRPr="001F3468" w:rsidRDefault="004B2171" w:rsidP="004B2171">
            <w:pPr>
              <w:rPr>
                <w:sz w:val="18"/>
              </w:rPr>
            </w:pPr>
            <w:r>
              <w:rPr>
                <w:sz w:val="18"/>
              </w:rPr>
              <w:t xml:space="preserve">      &lt;1.4</w:t>
            </w:r>
          </w:p>
        </w:tc>
        <w:tc>
          <w:tcPr>
            <w:tcW w:w="1440" w:type="dxa"/>
            <w:tcBorders>
              <w:left w:val="single" w:sz="6" w:space="0" w:color="auto"/>
              <w:right w:val="single" w:sz="6" w:space="0" w:color="auto"/>
            </w:tcBorders>
            <w:shd w:val="clear" w:color="auto" w:fill="auto"/>
          </w:tcPr>
          <w:p w14:paraId="7FE56E97" w14:textId="77777777" w:rsidR="004B2171" w:rsidRPr="001F3468" w:rsidRDefault="004B2171" w:rsidP="004B2171">
            <w:pPr>
              <w:rPr>
                <w:sz w:val="18"/>
              </w:rPr>
            </w:pPr>
            <w:r>
              <w:rPr>
                <w:sz w:val="18"/>
              </w:rPr>
              <w:t xml:space="preserve">       ND - 2.2</w:t>
            </w:r>
          </w:p>
        </w:tc>
        <w:tc>
          <w:tcPr>
            <w:tcW w:w="1980" w:type="dxa"/>
            <w:gridSpan w:val="2"/>
            <w:tcBorders>
              <w:left w:val="single" w:sz="6" w:space="0" w:color="auto"/>
              <w:right w:val="single" w:sz="6" w:space="0" w:color="auto"/>
            </w:tcBorders>
            <w:shd w:val="clear" w:color="auto" w:fill="auto"/>
          </w:tcPr>
          <w:p w14:paraId="1FD0A393" w14:textId="77777777" w:rsidR="004B2171" w:rsidRPr="001F3468" w:rsidRDefault="004B2171" w:rsidP="004B2171">
            <w:pPr>
              <w:rPr>
                <w:sz w:val="18"/>
              </w:rPr>
            </w:pPr>
            <w:r>
              <w:rPr>
                <w:sz w:val="18"/>
              </w:rPr>
              <w:t xml:space="preserve">               N /A</w:t>
            </w:r>
          </w:p>
        </w:tc>
        <w:tc>
          <w:tcPr>
            <w:tcW w:w="2808" w:type="dxa"/>
            <w:tcBorders>
              <w:top w:val="single" w:sz="6" w:space="0" w:color="auto"/>
              <w:left w:val="single" w:sz="6" w:space="0" w:color="auto"/>
              <w:bottom w:val="single" w:sz="6" w:space="0" w:color="auto"/>
              <w:right w:val="single" w:sz="6" w:space="0" w:color="auto"/>
            </w:tcBorders>
          </w:tcPr>
          <w:p w14:paraId="221FF6AD" w14:textId="77777777" w:rsidR="004B2171" w:rsidRPr="001F3468" w:rsidRDefault="004B2171" w:rsidP="004B2171">
            <w:pPr>
              <w:rPr>
                <w:sz w:val="18"/>
              </w:rPr>
            </w:pPr>
            <w:r>
              <w:rPr>
                <w:sz w:val="18"/>
              </w:rPr>
              <w:t>No Health effects language available</w:t>
            </w:r>
          </w:p>
        </w:tc>
      </w:tr>
      <w:tr w:rsidR="004B2171" w:rsidRPr="001F3468" w14:paraId="45AA2DFD" w14:textId="77777777" w:rsidTr="009A75E8">
        <w:trPr>
          <w:trHeight w:val="504"/>
          <w:jc w:val="center"/>
        </w:trPr>
        <w:tc>
          <w:tcPr>
            <w:tcW w:w="2268" w:type="dxa"/>
            <w:gridSpan w:val="2"/>
            <w:tcBorders>
              <w:left w:val="single" w:sz="6" w:space="0" w:color="auto"/>
              <w:right w:val="single" w:sz="6" w:space="0" w:color="auto"/>
            </w:tcBorders>
          </w:tcPr>
          <w:p w14:paraId="23F60C8A" w14:textId="77777777" w:rsidR="004B2171" w:rsidRPr="001F3468" w:rsidRDefault="004B2171" w:rsidP="004B2171">
            <w:pPr>
              <w:rPr>
                <w:sz w:val="18"/>
              </w:rPr>
            </w:pPr>
            <w:proofErr w:type="spellStart"/>
            <w:r>
              <w:rPr>
                <w:sz w:val="18"/>
              </w:rPr>
              <w:t>Benzen</w:t>
            </w:r>
            <w:proofErr w:type="spellEnd"/>
            <w:r>
              <w:rPr>
                <w:sz w:val="18"/>
              </w:rPr>
              <w:t xml:space="preserve"> (ug/L) </w:t>
            </w:r>
          </w:p>
        </w:tc>
        <w:tc>
          <w:tcPr>
            <w:tcW w:w="990" w:type="dxa"/>
            <w:tcBorders>
              <w:left w:val="single" w:sz="6" w:space="0" w:color="auto"/>
              <w:right w:val="single" w:sz="6" w:space="0" w:color="auto"/>
            </w:tcBorders>
          </w:tcPr>
          <w:p w14:paraId="314BC9F9" w14:textId="77777777" w:rsidR="004B2171" w:rsidRPr="001F3468" w:rsidRDefault="004B2171" w:rsidP="004B2171">
            <w:pPr>
              <w:rPr>
                <w:sz w:val="18"/>
              </w:rPr>
            </w:pPr>
            <w:r>
              <w:rPr>
                <w:sz w:val="18"/>
              </w:rPr>
              <w:t>3/2/21</w:t>
            </w:r>
          </w:p>
        </w:tc>
        <w:tc>
          <w:tcPr>
            <w:tcW w:w="1350" w:type="dxa"/>
            <w:tcBorders>
              <w:left w:val="single" w:sz="6" w:space="0" w:color="auto"/>
              <w:right w:val="single" w:sz="6" w:space="0" w:color="auto"/>
            </w:tcBorders>
          </w:tcPr>
          <w:p w14:paraId="43902601" w14:textId="77777777" w:rsidR="004B2171" w:rsidRPr="001F3468" w:rsidRDefault="004B2171" w:rsidP="004B2171">
            <w:pPr>
              <w:rPr>
                <w:sz w:val="18"/>
              </w:rPr>
            </w:pPr>
            <w:r>
              <w:rPr>
                <w:sz w:val="18"/>
              </w:rPr>
              <w:t xml:space="preserve">       ND</w:t>
            </w:r>
          </w:p>
        </w:tc>
        <w:tc>
          <w:tcPr>
            <w:tcW w:w="1440" w:type="dxa"/>
            <w:tcBorders>
              <w:left w:val="single" w:sz="6" w:space="0" w:color="auto"/>
              <w:right w:val="single" w:sz="6" w:space="0" w:color="auto"/>
            </w:tcBorders>
            <w:shd w:val="clear" w:color="auto" w:fill="auto"/>
          </w:tcPr>
          <w:p w14:paraId="0C0ED852" w14:textId="77777777" w:rsidR="004B2171" w:rsidRPr="001F3468" w:rsidRDefault="004B2171" w:rsidP="004B2171">
            <w:pPr>
              <w:rPr>
                <w:sz w:val="18"/>
              </w:rPr>
            </w:pPr>
            <w:r>
              <w:rPr>
                <w:sz w:val="18"/>
              </w:rPr>
              <w:t xml:space="preserve">       82 - 130</w:t>
            </w:r>
          </w:p>
        </w:tc>
        <w:tc>
          <w:tcPr>
            <w:tcW w:w="1980" w:type="dxa"/>
            <w:gridSpan w:val="2"/>
            <w:tcBorders>
              <w:left w:val="single" w:sz="6" w:space="0" w:color="auto"/>
              <w:right w:val="single" w:sz="6" w:space="0" w:color="auto"/>
            </w:tcBorders>
            <w:shd w:val="clear" w:color="auto" w:fill="auto"/>
          </w:tcPr>
          <w:p w14:paraId="308D811B" w14:textId="77777777" w:rsidR="004B2171" w:rsidRPr="001F3468" w:rsidRDefault="004B2171" w:rsidP="004B2171">
            <w:pPr>
              <w:rPr>
                <w:sz w:val="18"/>
              </w:rPr>
            </w:pPr>
            <w:r>
              <w:rPr>
                <w:sz w:val="18"/>
              </w:rPr>
              <w:t xml:space="preserve">              N / A</w:t>
            </w:r>
          </w:p>
        </w:tc>
        <w:tc>
          <w:tcPr>
            <w:tcW w:w="2808" w:type="dxa"/>
            <w:tcBorders>
              <w:top w:val="single" w:sz="6" w:space="0" w:color="auto"/>
              <w:left w:val="single" w:sz="6" w:space="0" w:color="auto"/>
              <w:bottom w:val="single" w:sz="6" w:space="0" w:color="auto"/>
              <w:right w:val="single" w:sz="6" w:space="0" w:color="auto"/>
            </w:tcBorders>
          </w:tcPr>
          <w:p w14:paraId="3F9EAEF1" w14:textId="77777777" w:rsidR="004B2171" w:rsidRPr="001F3468" w:rsidRDefault="004B2171" w:rsidP="004B2171">
            <w:pPr>
              <w:rPr>
                <w:sz w:val="18"/>
              </w:rPr>
            </w:pPr>
            <w:r>
              <w:rPr>
                <w:sz w:val="18"/>
              </w:rPr>
              <w:t>No Health effects language available</w:t>
            </w:r>
          </w:p>
        </w:tc>
      </w:tr>
      <w:tr w:rsidR="004B2171" w:rsidRPr="001F3468" w14:paraId="236AE9BD" w14:textId="77777777" w:rsidTr="009A75E8">
        <w:trPr>
          <w:trHeight w:val="504"/>
          <w:jc w:val="center"/>
        </w:trPr>
        <w:tc>
          <w:tcPr>
            <w:tcW w:w="2268" w:type="dxa"/>
            <w:gridSpan w:val="2"/>
            <w:tcBorders>
              <w:left w:val="single" w:sz="6" w:space="0" w:color="auto"/>
              <w:right w:val="single" w:sz="6" w:space="0" w:color="auto"/>
            </w:tcBorders>
          </w:tcPr>
          <w:p w14:paraId="2CB325F8" w14:textId="77777777" w:rsidR="004B2171" w:rsidRPr="001F3468" w:rsidRDefault="004B2171" w:rsidP="004B2171">
            <w:pPr>
              <w:rPr>
                <w:sz w:val="18"/>
              </w:rPr>
            </w:pPr>
            <w:r>
              <w:rPr>
                <w:sz w:val="18"/>
              </w:rPr>
              <w:t>Selenium (ug/L)</w:t>
            </w:r>
          </w:p>
        </w:tc>
        <w:tc>
          <w:tcPr>
            <w:tcW w:w="990" w:type="dxa"/>
            <w:tcBorders>
              <w:left w:val="single" w:sz="6" w:space="0" w:color="auto"/>
              <w:right w:val="single" w:sz="6" w:space="0" w:color="auto"/>
            </w:tcBorders>
          </w:tcPr>
          <w:p w14:paraId="6FC45383" w14:textId="77777777" w:rsidR="004B2171" w:rsidRPr="001F3468" w:rsidRDefault="004B2171" w:rsidP="004B2171">
            <w:pPr>
              <w:rPr>
                <w:sz w:val="18"/>
              </w:rPr>
            </w:pPr>
            <w:r>
              <w:rPr>
                <w:sz w:val="18"/>
              </w:rPr>
              <w:t>3/2/21</w:t>
            </w:r>
          </w:p>
        </w:tc>
        <w:tc>
          <w:tcPr>
            <w:tcW w:w="1350" w:type="dxa"/>
            <w:tcBorders>
              <w:left w:val="single" w:sz="6" w:space="0" w:color="auto"/>
              <w:right w:val="single" w:sz="6" w:space="0" w:color="auto"/>
            </w:tcBorders>
          </w:tcPr>
          <w:p w14:paraId="59C4C02D" w14:textId="77777777" w:rsidR="004B2171" w:rsidRPr="001F3468" w:rsidRDefault="004B2171" w:rsidP="004B2171">
            <w:pPr>
              <w:rPr>
                <w:sz w:val="18"/>
              </w:rPr>
            </w:pPr>
            <w:r>
              <w:rPr>
                <w:sz w:val="18"/>
              </w:rPr>
              <w:t xml:space="preserve">        .66</w:t>
            </w:r>
          </w:p>
        </w:tc>
        <w:tc>
          <w:tcPr>
            <w:tcW w:w="1440" w:type="dxa"/>
            <w:tcBorders>
              <w:left w:val="single" w:sz="6" w:space="0" w:color="auto"/>
              <w:right w:val="single" w:sz="6" w:space="0" w:color="auto"/>
            </w:tcBorders>
            <w:shd w:val="clear" w:color="auto" w:fill="auto"/>
          </w:tcPr>
          <w:p w14:paraId="6C0D544A" w14:textId="77777777" w:rsidR="004B2171" w:rsidRPr="001F3468" w:rsidRDefault="004B2171" w:rsidP="004B2171">
            <w:pPr>
              <w:rPr>
                <w:sz w:val="18"/>
              </w:rPr>
            </w:pPr>
            <w:r>
              <w:rPr>
                <w:sz w:val="18"/>
              </w:rPr>
              <w:t xml:space="preserve">       5-50</w:t>
            </w:r>
          </w:p>
        </w:tc>
        <w:tc>
          <w:tcPr>
            <w:tcW w:w="1980" w:type="dxa"/>
            <w:gridSpan w:val="2"/>
            <w:tcBorders>
              <w:left w:val="single" w:sz="6" w:space="0" w:color="auto"/>
              <w:right w:val="single" w:sz="6" w:space="0" w:color="auto"/>
            </w:tcBorders>
            <w:shd w:val="clear" w:color="auto" w:fill="auto"/>
          </w:tcPr>
          <w:p w14:paraId="566781D5" w14:textId="77777777" w:rsidR="004B2171" w:rsidRPr="001F3468" w:rsidRDefault="004B2171" w:rsidP="004B2171">
            <w:pPr>
              <w:rPr>
                <w:sz w:val="18"/>
              </w:rPr>
            </w:pPr>
            <w:r>
              <w:rPr>
                <w:sz w:val="18"/>
              </w:rPr>
              <w:t xml:space="preserve">              N / A</w:t>
            </w:r>
          </w:p>
        </w:tc>
        <w:tc>
          <w:tcPr>
            <w:tcW w:w="2808" w:type="dxa"/>
            <w:tcBorders>
              <w:top w:val="single" w:sz="6" w:space="0" w:color="auto"/>
              <w:left w:val="single" w:sz="6" w:space="0" w:color="auto"/>
              <w:bottom w:val="single" w:sz="6" w:space="0" w:color="auto"/>
              <w:right w:val="single" w:sz="6" w:space="0" w:color="auto"/>
            </w:tcBorders>
          </w:tcPr>
          <w:p w14:paraId="5BECB865" w14:textId="77777777" w:rsidR="004B2171" w:rsidRPr="001F3468" w:rsidRDefault="004B2171" w:rsidP="004B2171">
            <w:pPr>
              <w:rPr>
                <w:sz w:val="18"/>
              </w:rPr>
            </w:pPr>
            <w:r>
              <w:rPr>
                <w:sz w:val="18"/>
              </w:rPr>
              <w:t>No Health effects language available</w:t>
            </w:r>
          </w:p>
        </w:tc>
      </w:tr>
      <w:tr w:rsidR="004B2171" w:rsidRPr="001F3468" w14:paraId="3FA09DAC" w14:textId="77777777" w:rsidTr="009A75E8">
        <w:trPr>
          <w:trHeight w:val="504"/>
          <w:jc w:val="center"/>
        </w:trPr>
        <w:tc>
          <w:tcPr>
            <w:tcW w:w="2268" w:type="dxa"/>
            <w:gridSpan w:val="2"/>
            <w:tcBorders>
              <w:left w:val="single" w:sz="6" w:space="0" w:color="auto"/>
              <w:right w:val="single" w:sz="6" w:space="0" w:color="auto"/>
            </w:tcBorders>
          </w:tcPr>
          <w:p w14:paraId="5795B27A" w14:textId="77777777" w:rsidR="004B2171" w:rsidRPr="001F3468" w:rsidRDefault="004B2171" w:rsidP="004B2171">
            <w:pPr>
              <w:rPr>
                <w:sz w:val="18"/>
              </w:rPr>
            </w:pPr>
            <w:r>
              <w:rPr>
                <w:sz w:val="18"/>
              </w:rPr>
              <w:t>1,3 – Dimethyl-2-nitrobenzene (ug/l)</w:t>
            </w:r>
          </w:p>
        </w:tc>
        <w:tc>
          <w:tcPr>
            <w:tcW w:w="990" w:type="dxa"/>
            <w:tcBorders>
              <w:left w:val="single" w:sz="6" w:space="0" w:color="auto"/>
              <w:right w:val="single" w:sz="6" w:space="0" w:color="auto"/>
            </w:tcBorders>
          </w:tcPr>
          <w:p w14:paraId="24ECE2B7" w14:textId="77777777" w:rsidR="004B2171" w:rsidRPr="001F3468" w:rsidRDefault="004B2171" w:rsidP="004B2171">
            <w:pPr>
              <w:rPr>
                <w:sz w:val="18"/>
              </w:rPr>
            </w:pPr>
            <w:r>
              <w:rPr>
                <w:sz w:val="18"/>
              </w:rPr>
              <w:t>11/24/15</w:t>
            </w:r>
          </w:p>
        </w:tc>
        <w:tc>
          <w:tcPr>
            <w:tcW w:w="1350" w:type="dxa"/>
            <w:tcBorders>
              <w:left w:val="single" w:sz="6" w:space="0" w:color="auto"/>
              <w:right w:val="single" w:sz="6" w:space="0" w:color="auto"/>
            </w:tcBorders>
          </w:tcPr>
          <w:p w14:paraId="2EC24BA4" w14:textId="77777777" w:rsidR="004B2171" w:rsidRPr="001F3468" w:rsidRDefault="004B2171" w:rsidP="004B2171">
            <w:pPr>
              <w:rPr>
                <w:sz w:val="18"/>
              </w:rPr>
            </w:pPr>
            <w:r>
              <w:rPr>
                <w:sz w:val="18"/>
              </w:rPr>
              <w:t xml:space="preserve">        5.4</w:t>
            </w:r>
          </w:p>
        </w:tc>
        <w:tc>
          <w:tcPr>
            <w:tcW w:w="1440" w:type="dxa"/>
            <w:tcBorders>
              <w:left w:val="single" w:sz="6" w:space="0" w:color="auto"/>
              <w:right w:val="single" w:sz="6" w:space="0" w:color="auto"/>
            </w:tcBorders>
            <w:shd w:val="clear" w:color="auto" w:fill="auto"/>
          </w:tcPr>
          <w:p w14:paraId="6EDC9F27" w14:textId="77777777" w:rsidR="004B2171" w:rsidRPr="001F3468" w:rsidRDefault="004B2171" w:rsidP="004B2171">
            <w:pPr>
              <w:rPr>
                <w:sz w:val="18"/>
              </w:rPr>
            </w:pPr>
            <w:r>
              <w:rPr>
                <w:sz w:val="18"/>
              </w:rPr>
              <w:t xml:space="preserve">       5.3 – 5.4</w:t>
            </w:r>
          </w:p>
        </w:tc>
        <w:tc>
          <w:tcPr>
            <w:tcW w:w="1980" w:type="dxa"/>
            <w:gridSpan w:val="2"/>
            <w:tcBorders>
              <w:left w:val="single" w:sz="6" w:space="0" w:color="auto"/>
              <w:right w:val="single" w:sz="6" w:space="0" w:color="auto"/>
            </w:tcBorders>
            <w:shd w:val="clear" w:color="auto" w:fill="auto"/>
          </w:tcPr>
          <w:p w14:paraId="20D28D70" w14:textId="77777777" w:rsidR="004B2171" w:rsidRPr="001F3468" w:rsidRDefault="004B2171" w:rsidP="004B2171">
            <w:pPr>
              <w:rPr>
                <w:sz w:val="18"/>
              </w:rPr>
            </w:pPr>
            <w:r>
              <w:rPr>
                <w:sz w:val="18"/>
              </w:rPr>
              <w:t xml:space="preserve">              N / A</w:t>
            </w:r>
          </w:p>
        </w:tc>
        <w:tc>
          <w:tcPr>
            <w:tcW w:w="2808" w:type="dxa"/>
            <w:tcBorders>
              <w:top w:val="single" w:sz="6" w:space="0" w:color="auto"/>
              <w:left w:val="single" w:sz="6" w:space="0" w:color="auto"/>
              <w:bottom w:val="single" w:sz="6" w:space="0" w:color="auto"/>
              <w:right w:val="single" w:sz="6" w:space="0" w:color="auto"/>
            </w:tcBorders>
          </w:tcPr>
          <w:p w14:paraId="4888B550" w14:textId="77777777" w:rsidR="004B2171" w:rsidRPr="001F3468" w:rsidRDefault="004B2171" w:rsidP="004B2171">
            <w:pPr>
              <w:rPr>
                <w:sz w:val="18"/>
              </w:rPr>
            </w:pPr>
            <w:r>
              <w:rPr>
                <w:sz w:val="18"/>
              </w:rPr>
              <w:t>No Health effects language available</w:t>
            </w:r>
          </w:p>
        </w:tc>
      </w:tr>
      <w:tr w:rsidR="004B2171" w:rsidRPr="001F3468" w14:paraId="2733EF70" w14:textId="77777777" w:rsidTr="00110B02">
        <w:trPr>
          <w:trHeight w:val="552"/>
          <w:jc w:val="center"/>
        </w:trPr>
        <w:tc>
          <w:tcPr>
            <w:tcW w:w="2268" w:type="dxa"/>
            <w:gridSpan w:val="2"/>
            <w:tcBorders>
              <w:left w:val="single" w:sz="6" w:space="0" w:color="auto"/>
              <w:right w:val="single" w:sz="6" w:space="0" w:color="auto"/>
            </w:tcBorders>
          </w:tcPr>
          <w:p w14:paraId="0FCDA0A3" w14:textId="77777777" w:rsidR="004B2171" w:rsidRPr="001F3468" w:rsidRDefault="004B2171" w:rsidP="004B2171">
            <w:pPr>
              <w:rPr>
                <w:sz w:val="18"/>
              </w:rPr>
            </w:pPr>
            <w:r>
              <w:rPr>
                <w:sz w:val="18"/>
              </w:rPr>
              <w:t>1-Br-2-Nitrobenzene</w:t>
            </w:r>
          </w:p>
        </w:tc>
        <w:tc>
          <w:tcPr>
            <w:tcW w:w="990" w:type="dxa"/>
            <w:tcBorders>
              <w:left w:val="single" w:sz="6" w:space="0" w:color="auto"/>
              <w:right w:val="single" w:sz="6" w:space="0" w:color="auto"/>
            </w:tcBorders>
          </w:tcPr>
          <w:p w14:paraId="5E9835D3" w14:textId="77777777" w:rsidR="004B2171" w:rsidRPr="001F3468" w:rsidRDefault="004B2171" w:rsidP="004B2171">
            <w:pPr>
              <w:rPr>
                <w:sz w:val="18"/>
              </w:rPr>
            </w:pPr>
            <w:r>
              <w:rPr>
                <w:sz w:val="18"/>
              </w:rPr>
              <w:t>11/24/15</w:t>
            </w:r>
          </w:p>
        </w:tc>
        <w:tc>
          <w:tcPr>
            <w:tcW w:w="1350" w:type="dxa"/>
            <w:tcBorders>
              <w:left w:val="single" w:sz="6" w:space="0" w:color="auto"/>
              <w:right w:val="single" w:sz="6" w:space="0" w:color="auto"/>
            </w:tcBorders>
          </w:tcPr>
          <w:p w14:paraId="1055CABA" w14:textId="77777777" w:rsidR="004B2171" w:rsidRPr="001F3468" w:rsidRDefault="004B2171" w:rsidP="004B2171">
            <w:pPr>
              <w:rPr>
                <w:sz w:val="18"/>
              </w:rPr>
            </w:pPr>
            <w:r>
              <w:rPr>
                <w:sz w:val="18"/>
              </w:rPr>
              <w:t xml:space="preserve">        .49</w:t>
            </w:r>
          </w:p>
        </w:tc>
        <w:tc>
          <w:tcPr>
            <w:tcW w:w="1440" w:type="dxa"/>
            <w:tcBorders>
              <w:left w:val="single" w:sz="6" w:space="0" w:color="auto"/>
              <w:right w:val="single" w:sz="6" w:space="0" w:color="auto"/>
            </w:tcBorders>
            <w:shd w:val="clear" w:color="auto" w:fill="auto"/>
          </w:tcPr>
          <w:p w14:paraId="464F0AB3" w14:textId="77777777" w:rsidR="004B2171" w:rsidRPr="001F3468" w:rsidRDefault="004B2171" w:rsidP="004B2171">
            <w:pPr>
              <w:rPr>
                <w:sz w:val="18"/>
              </w:rPr>
            </w:pPr>
            <w:r>
              <w:rPr>
                <w:sz w:val="18"/>
              </w:rPr>
              <w:t xml:space="preserve">      .42 - .53 </w:t>
            </w:r>
          </w:p>
        </w:tc>
        <w:tc>
          <w:tcPr>
            <w:tcW w:w="1980" w:type="dxa"/>
            <w:gridSpan w:val="2"/>
            <w:tcBorders>
              <w:left w:val="single" w:sz="6" w:space="0" w:color="auto"/>
              <w:right w:val="single" w:sz="6" w:space="0" w:color="auto"/>
            </w:tcBorders>
            <w:shd w:val="clear" w:color="auto" w:fill="auto"/>
          </w:tcPr>
          <w:p w14:paraId="615A59A8" w14:textId="77777777" w:rsidR="004B2171" w:rsidRPr="001F3468" w:rsidRDefault="004B2171" w:rsidP="004B2171">
            <w:pPr>
              <w:rPr>
                <w:sz w:val="18"/>
              </w:rPr>
            </w:pPr>
            <w:r>
              <w:rPr>
                <w:sz w:val="18"/>
              </w:rPr>
              <w:t xml:space="preserve">              N / A</w:t>
            </w:r>
          </w:p>
        </w:tc>
        <w:tc>
          <w:tcPr>
            <w:tcW w:w="2808" w:type="dxa"/>
            <w:tcBorders>
              <w:top w:val="single" w:sz="6" w:space="0" w:color="auto"/>
              <w:left w:val="single" w:sz="6" w:space="0" w:color="auto"/>
              <w:bottom w:val="single" w:sz="6" w:space="0" w:color="auto"/>
              <w:right w:val="single" w:sz="6" w:space="0" w:color="auto"/>
            </w:tcBorders>
          </w:tcPr>
          <w:p w14:paraId="622E59B2" w14:textId="77777777" w:rsidR="004B2171" w:rsidRPr="001F3468" w:rsidRDefault="004B2171" w:rsidP="004B2171">
            <w:pPr>
              <w:rPr>
                <w:sz w:val="18"/>
              </w:rPr>
            </w:pPr>
            <w:r>
              <w:rPr>
                <w:sz w:val="18"/>
              </w:rPr>
              <w:t>No Health effects language available</w:t>
            </w:r>
          </w:p>
        </w:tc>
      </w:tr>
    </w:tbl>
    <w:p w14:paraId="0E755323"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46032913" w14:textId="77777777"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14:paraId="024BA30F" w14:textId="77777777" w:rsidR="00BC6327" w:rsidRPr="001F3468" w:rsidRDefault="00BC6327" w:rsidP="002B0B02">
      <w:pPr>
        <w:pStyle w:val="BodyText"/>
        <w:spacing w:before="0" w:after="180"/>
        <w:rPr>
          <w:rFonts w:ascii="Times New Roman" w:hAnsi="Times New Roman"/>
        </w:rPr>
      </w:pPr>
      <w:r w:rsidRPr="001F3468">
        <w:rPr>
          <w:rFonts w:ascii="Times New Roman" w:hAnsi="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2ABB322B" w14:textId="77777777" w:rsidR="008D6F4A" w:rsidRPr="001F3468" w:rsidRDefault="008D6F4A" w:rsidP="002B0B02">
      <w:pPr>
        <w:pStyle w:val="BodyText"/>
        <w:spacing w:before="0" w:after="240"/>
        <w:rPr>
          <w:rFonts w:ascii="Times New Roman" w:hAnsi="Times New Roman"/>
        </w:rPr>
      </w:pPr>
      <w:r w:rsidRPr="001F3468">
        <w:rPr>
          <w:rFonts w:ascii="Times New Roman" w:hAnsi="Times New Roman"/>
        </w:rPr>
        <w:t>Lead-Specific Language for Community Water Systems:  If present, elevated levels of lead can cause serious health problems, especially for pregnant women and young children.  Lead in drinking water is primarily from materials and components associated with s</w:t>
      </w:r>
      <w:r w:rsidR="004F1BC7">
        <w:rPr>
          <w:rFonts w:ascii="Times New Roman" w:hAnsi="Times New Roman"/>
        </w:rPr>
        <w:t>ervice lines and home plumbing.</w:t>
      </w:r>
      <w:r w:rsidRPr="001F3468">
        <w:rPr>
          <w:rFonts w:ascii="Times New Roman" w:hAnsi="Times New Roman"/>
        </w:rPr>
        <w:t xml:space="preserve"> </w:t>
      </w:r>
      <w:r w:rsidR="004F1BC7">
        <w:rPr>
          <w:rFonts w:ascii="Times New Roman" w:hAnsi="Times New Roman"/>
          <w:u w:val="single"/>
        </w:rPr>
        <w:t>City of Mendota</w:t>
      </w:r>
      <w:r w:rsidRPr="001F3468">
        <w:rPr>
          <w:rFonts w:ascii="Times New Roman" w:hAnsi="Times New Roman"/>
        </w:rPr>
        <w:t xml:space="preserve"> is responsible for providing high quality drinking </w:t>
      </w:r>
      <w:proofErr w:type="gramStart"/>
      <w:r w:rsidRPr="001F3468">
        <w:rPr>
          <w:rFonts w:ascii="Times New Roman" w:hAnsi="Times New Roman"/>
        </w:rPr>
        <w:t>water, but</w:t>
      </w:r>
      <w:proofErr w:type="gramEnd"/>
      <w:r w:rsidRPr="001F3468">
        <w:rPr>
          <w:rFonts w:ascii="Times New Roman" w:hAnsi="Times New Roman"/>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w:t>
      </w:r>
      <w:r w:rsidR="00B917F2" w:rsidRPr="00473411">
        <w:rPr>
          <w:rFonts w:ascii="Times New Roman" w:hAnsi="Times New Roman"/>
        </w:rPr>
        <w:t>[</w:t>
      </w:r>
      <w:r w:rsidR="00901274">
        <w:rPr>
          <w:rFonts w:ascii="Times New Roman" w:hAnsi="Times New Roman"/>
        </w:rPr>
        <w:t xml:space="preserve">Optional: </w:t>
      </w:r>
      <w:r w:rsidR="0045424E" w:rsidRPr="00473411">
        <w:rPr>
          <w:rFonts w:ascii="Times New Roman" w:hAnsi="Times New Roman"/>
        </w:rPr>
        <w:t xml:space="preserve">If you do so, you may wish to collect the flushed water and reuse it for </w:t>
      </w:r>
      <w:r w:rsidR="0045424E" w:rsidRPr="00473411">
        <w:rPr>
          <w:rFonts w:ascii="Times New Roman" w:hAnsi="Times New Roman"/>
        </w:rPr>
        <w:lastRenderedPageBreak/>
        <w:t>another beneficial purpose, such as watering plants.</w:t>
      </w:r>
      <w:r w:rsidR="00B917F2" w:rsidRPr="00473411">
        <w:rPr>
          <w:rFonts w:ascii="Times New Roman" w:hAnsi="Times New Roman"/>
        </w:rPr>
        <w:t>]</w:t>
      </w:r>
      <w:r w:rsidRPr="001F3468">
        <w:rPr>
          <w:rFonts w:ascii="Times New Roman" w:hAnsi="Times New Roman"/>
        </w:rPr>
        <w:t xml:space="preserve"> If you are concerned about lead in your water, you may wish to have your water tested.  Information </w:t>
      </w:r>
      <w:r w:rsidR="004F1BC7">
        <w:rPr>
          <w:rFonts w:ascii="Times New Roman" w:hAnsi="Times New Roman"/>
        </w:rPr>
        <w:t>i</w:t>
      </w:r>
      <w:r w:rsidRPr="001F3468">
        <w:rPr>
          <w:rFonts w:ascii="Times New Roman" w:hAnsi="Times New Roman"/>
        </w:rPr>
        <w:t xml:space="preserve">n lead in drinking water, testing methods, and steps you can take to minimize exposure is available from the Safe Drinking Water Hotline </w:t>
      </w:r>
      <w:r w:rsidR="00F87E2C">
        <w:rPr>
          <w:rFonts w:ascii="Times New Roman" w:hAnsi="Times New Roman"/>
        </w:rPr>
        <w:t xml:space="preserve">(1-800-426-4701) </w:t>
      </w:r>
      <w:r w:rsidRPr="001F3468">
        <w:rPr>
          <w:rFonts w:ascii="Times New Roman" w:hAnsi="Times New Roman"/>
        </w:rPr>
        <w:t xml:space="preserve">or at </w:t>
      </w:r>
      <w:hyperlink r:id="rId7" w:history="1">
        <w:r w:rsidR="0080460B" w:rsidRPr="00273001">
          <w:rPr>
            <w:rStyle w:val="Hyperlink"/>
            <w:rFonts w:ascii="Times New Roman" w:hAnsi="Times New Roman"/>
          </w:rPr>
          <w:t>http://www.epa.gov/lead</w:t>
        </w:r>
      </w:hyperlink>
      <w:r w:rsidRPr="001F3468">
        <w:rPr>
          <w:rFonts w:ascii="Times New Roman" w:hAnsi="Times New Roman"/>
        </w:rPr>
        <w:t>.</w:t>
      </w:r>
    </w:p>
    <w:p w14:paraId="6A806C8B" w14:textId="77777777" w:rsidR="00BF7289" w:rsidRDefault="00BF7289" w:rsidP="00CE2D72">
      <w:pPr>
        <w:pStyle w:val="BodyText"/>
        <w:spacing w:before="240" w:after="240"/>
        <w:jc w:val="center"/>
        <w:rPr>
          <w:rFonts w:ascii="Times New Roman" w:hAnsi="Times New Roman"/>
          <w:b/>
          <w:sz w:val="26"/>
        </w:rPr>
      </w:pPr>
    </w:p>
    <w:p w14:paraId="5BD107EE" w14:textId="77777777" w:rsidR="00BF7289" w:rsidRDefault="00BF7289" w:rsidP="00CE2D72">
      <w:pPr>
        <w:pStyle w:val="BodyText"/>
        <w:spacing w:before="240" w:after="240"/>
        <w:jc w:val="center"/>
        <w:rPr>
          <w:rFonts w:ascii="Times New Roman" w:hAnsi="Times New Roman"/>
          <w:b/>
          <w:sz w:val="26"/>
        </w:rPr>
      </w:pPr>
    </w:p>
    <w:p w14:paraId="7D2A23D4" w14:textId="77777777" w:rsidR="00BC6327" w:rsidRPr="001F3468" w:rsidRDefault="00BC6327" w:rsidP="00CE2D72">
      <w:pPr>
        <w:pStyle w:val="BodyText"/>
        <w:spacing w:before="240" w:after="240"/>
        <w:jc w:val="center"/>
        <w:rPr>
          <w:rFonts w:ascii="Times New Roman" w:hAnsi="Times New Roman"/>
          <w:b/>
          <w:sz w:val="26"/>
        </w:rPr>
      </w:pPr>
      <w:r w:rsidRPr="001F3468">
        <w:rPr>
          <w:rFonts w:ascii="Times New Roman" w:hAnsi="Times New Roman"/>
          <w:b/>
          <w:sz w:val="26"/>
        </w:rPr>
        <w:t xml:space="preserve">Summary Information for </w:t>
      </w:r>
      <w:r w:rsidR="00C952C9" w:rsidRPr="001F3468">
        <w:rPr>
          <w:rFonts w:ascii="Times New Roman" w:hAnsi="Times New Roman"/>
          <w:b/>
          <w:sz w:val="26"/>
        </w:rPr>
        <w:t xml:space="preserve">Violation of </w:t>
      </w:r>
      <w:r w:rsidRPr="001F3468">
        <w:rPr>
          <w:rFonts w:ascii="Times New Roman" w:hAnsi="Times New Roman"/>
          <w:b/>
          <w:sz w:val="26"/>
        </w:rPr>
        <w:t>a</w:t>
      </w:r>
      <w:r w:rsidR="009746A3" w:rsidRPr="001F3468">
        <w:rPr>
          <w:rFonts w:ascii="Times New Roman" w:hAnsi="Times New Roman"/>
          <w:b/>
          <w:sz w:val="26"/>
        </w:rPr>
        <w:t xml:space="preserve"> MCL, M</w:t>
      </w:r>
      <w:r w:rsidRPr="001F3468">
        <w:rPr>
          <w:rFonts w:ascii="Times New Roman" w:hAnsi="Times New Roman"/>
          <w:b/>
          <w:sz w:val="26"/>
        </w:rPr>
        <w:t>RDL, AL</w:t>
      </w:r>
      <w:r w:rsidR="00C952C9" w:rsidRPr="001F3468">
        <w:rPr>
          <w:rFonts w:ascii="Times New Roman" w:hAnsi="Times New Roman"/>
          <w:b/>
          <w:sz w:val="26"/>
        </w:rPr>
        <w:t>,</w:t>
      </w:r>
      <w:r w:rsidRPr="001F3468">
        <w:rPr>
          <w:rFonts w:ascii="Times New Roman" w:hAnsi="Times New Roman"/>
          <w:b/>
          <w:sz w:val="26"/>
        </w:rPr>
        <w:t xml:space="preserve"> TT</w:t>
      </w:r>
      <w:r w:rsidR="00C952C9" w:rsidRPr="001F3468">
        <w:rPr>
          <w:rFonts w:ascii="Times New Roman" w:hAnsi="Times New Roman"/>
          <w:b/>
          <w:sz w:val="26"/>
        </w:rPr>
        <w:t>,</w:t>
      </w:r>
      <w:r w:rsidR="00CE2D72" w:rsidRPr="001F3468">
        <w:rPr>
          <w:rFonts w:ascii="Times New Roman" w:hAnsi="Times New Roman"/>
          <w:b/>
          <w:sz w:val="26"/>
        </w:rPr>
        <w:br/>
      </w:r>
      <w:r w:rsidRPr="001F3468">
        <w:rPr>
          <w:rFonts w:ascii="Times New Roman" w:hAnsi="Times New Roman"/>
          <w:b/>
          <w:sz w:val="26"/>
        </w:rPr>
        <w:t>or Monitoring and Reporting Requirement</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1F3468" w14:paraId="1BF6BF60" w14:textId="77777777" w:rsidTr="00940868">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54AD6B35" w14:textId="77777777" w:rsidR="00803861" w:rsidRPr="001F3468" w:rsidRDefault="00803861" w:rsidP="00CC2F86">
            <w:pPr>
              <w:pStyle w:val="BodyText"/>
              <w:spacing w:before="20" w:after="20"/>
              <w:jc w:val="center"/>
              <w:rPr>
                <w:rFonts w:ascii="Times New Roman" w:hAnsi="Times New Roman"/>
                <w:b/>
                <w:sz w:val="20"/>
              </w:rPr>
            </w:pPr>
            <w:r w:rsidRPr="001F3468">
              <w:rPr>
                <w:rFonts w:ascii="Times New Roman" w:hAnsi="Times New Roman"/>
                <w:b/>
                <w:sz w:val="20"/>
              </w:rPr>
              <w:t>VIOLATION OF A</w:t>
            </w:r>
            <w:r w:rsidR="006A04A9" w:rsidRPr="001F3468">
              <w:rPr>
                <w:rFonts w:ascii="Times New Roman" w:hAnsi="Times New Roman"/>
                <w:b/>
                <w:sz w:val="20"/>
              </w:rPr>
              <w:t xml:space="preserve"> </w:t>
            </w:r>
            <w:r w:rsidR="00CE2D72" w:rsidRPr="001F3468">
              <w:rPr>
                <w:rFonts w:ascii="Times New Roman" w:hAnsi="Times New Roman"/>
                <w:b/>
                <w:sz w:val="20"/>
              </w:rPr>
              <w:t xml:space="preserve">MCL, </w:t>
            </w:r>
            <w:smartTag w:uri="urn:schemas-microsoft-com:office:smarttags" w:element="place">
              <w:smartTag w:uri="urn:schemas-microsoft-com:office:smarttags" w:element="City">
                <w:r w:rsidR="00CE2D72" w:rsidRPr="001F3468">
                  <w:rPr>
                    <w:rFonts w:ascii="Times New Roman" w:hAnsi="Times New Roman"/>
                    <w:b/>
                    <w:sz w:val="20"/>
                  </w:rPr>
                  <w:t>MRDL</w:t>
                </w:r>
              </w:smartTag>
              <w:r w:rsidR="00CE2D72" w:rsidRPr="001F3468">
                <w:rPr>
                  <w:rFonts w:ascii="Times New Roman" w:hAnsi="Times New Roman"/>
                  <w:b/>
                  <w:sz w:val="20"/>
                </w:rPr>
                <w:t xml:space="preserve">, </w:t>
              </w:r>
              <w:smartTag w:uri="urn:schemas-microsoft-com:office:smarttags" w:element="State">
                <w:r w:rsidR="00CE2D72" w:rsidRPr="001F3468">
                  <w:rPr>
                    <w:rFonts w:ascii="Times New Roman" w:hAnsi="Times New Roman"/>
                    <w:b/>
                    <w:sz w:val="20"/>
                  </w:rPr>
                  <w:t>AL</w:t>
                </w:r>
              </w:smartTag>
            </w:smartTag>
            <w:r w:rsidR="00CE2D72" w:rsidRPr="001F3468">
              <w:rPr>
                <w:rFonts w:ascii="Times New Roman" w:hAnsi="Times New Roman"/>
                <w:b/>
                <w:sz w:val="20"/>
              </w:rPr>
              <w:t>, TT, OR MONITORING AND REPORTING REQUIREMENT</w:t>
            </w:r>
          </w:p>
        </w:tc>
      </w:tr>
      <w:tr w:rsidR="00BF7289" w:rsidRPr="001F3468" w14:paraId="5A9A5074" w14:textId="77777777" w:rsidTr="00940868">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41887A9" w14:textId="77777777" w:rsidR="00BF7289" w:rsidRPr="001F3468" w:rsidRDefault="00BF7289" w:rsidP="00CC2F86">
            <w:pPr>
              <w:pStyle w:val="BodyText"/>
              <w:spacing w:before="20" w:after="20"/>
              <w:jc w:val="center"/>
              <w:rPr>
                <w:rFonts w:ascii="Times New Roman" w:hAnsi="Times New Roman"/>
                <w:b/>
                <w:sz w:val="18"/>
                <w:szCs w:val="18"/>
              </w:rPr>
            </w:pP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1C194AAB" w14:textId="77777777" w:rsidR="00BF7289" w:rsidRPr="001F3468" w:rsidRDefault="00BF7289" w:rsidP="00CC2F86">
            <w:pPr>
              <w:pStyle w:val="BodyText"/>
              <w:spacing w:before="20" w:after="20"/>
              <w:jc w:val="center"/>
              <w:rPr>
                <w:rFonts w:ascii="Times New Roman" w:hAnsi="Times New Roman"/>
                <w:b/>
                <w:sz w:val="18"/>
                <w:szCs w:val="18"/>
              </w:rPr>
            </w:pP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115247A8" w14:textId="77777777" w:rsidR="00BF7289" w:rsidRPr="001F3468" w:rsidRDefault="00BF7289" w:rsidP="00CC2F86">
            <w:pPr>
              <w:pStyle w:val="BodyText"/>
              <w:spacing w:before="20" w:after="20"/>
              <w:jc w:val="center"/>
              <w:rPr>
                <w:rFonts w:ascii="Times New Roman" w:hAnsi="Times New Roman"/>
                <w:b/>
                <w:sz w:val="18"/>
                <w:szCs w:val="18"/>
              </w:rPr>
            </w:pP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1C93C117" w14:textId="77777777" w:rsidR="00BF7289" w:rsidRPr="001F3468" w:rsidRDefault="00BF7289" w:rsidP="00CC2F86">
            <w:pPr>
              <w:pStyle w:val="BodyText"/>
              <w:spacing w:before="20" w:after="20"/>
              <w:jc w:val="center"/>
              <w:rPr>
                <w:rFonts w:ascii="Times New Roman" w:hAnsi="Times New Roman"/>
                <w:b/>
                <w:sz w:val="18"/>
                <w:szCs w:val="18"/>
              </w:rPr>
            </w:pP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6B6346A6" w14:textId="77777777" w:rsidR="00BF7289" w:rsidRPr="001F3468" w:rsidRDefault="00BF7289" w:rsidP="00CC2F86">
            <w:pPr>
              <w:pStyle w:val="BodyText"/>
              <w:spacing w:before="20" w:after="20"/>
              <w:jc w:val="center"/>
              <w:rPr>
                <w:rFonts w:ascii="Times New Roman" w:hAnsi="Times New Roman"/>
                <w:b/>
                <w:sz w:val="18"/>
                <w:szCs w:val="18"/>
              </w:rPr>
            </w:pPr>
          </w:p>
        </w:tc>
      </w:tr>
      <w:tr w:rsidR="00803861" w:rsidRPr="001F3468" w14:paraId="0EBA19DE" w14:textId="77777777" w:rsidTr="00940868">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D0D5F9C"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519CBF9"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9B2E34D"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1EC6E4A1"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4F3DBE4B"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03861" w:rsidRPr="001F3468" w14:paraId="4B9378C1" w14:textId="77777777" w:rsidTr="00110B02">
        <w:trPr>
          <w:trHeight w:val="387"/>
        </w:trPr>
        <w:tc>
          <w:tcPr>
            <w:tcW w:w="2095" w:type="dxa"/>
            <w:tcBorders>
              <w:top w:val="double" w:sz="6" w:space="0" w:color="auto"/>
              <w:bottom w:val="single" w:sz="4" w:space="0" w:color="auto"/>
            </w:tcBorders>
            <w:shd w:val="clear" w:color="auto" w:fill="auto"/>
          </w:tcPr>
          <w:p w14:paraId="147F0C3A" w14:textId="77777777" w:rsidR="00803861" w:rsidRPr="00E46CD7" w:rsidRDefault="00110B02" w:rsidP="00CC2F86">
            <w:pPr>
              <w:pStyle w:val="BodyText"/>
              <w:spacing w:before="20" w:after="20"/>
              <w:jc w:val="center"/>
              <w:rPr>
                <w:rFonts w:ascii="Arial" w:hAnsi="Arial" w:cs="Arial"/>
                <w:sz w:val="18"/>
                <w:szCs w:val="18"/>
              </w:rPr>
            </w:pPr>
            <w:r>
              <w:rPr>
                <w:rFonts w:ascii="Arial" w:hAnsi="Arial" w:cs="Arial"/>
                <w:sz w:val="18"/>
                <w:szCs w:val="18"/>
              </w:rPr>
              <w:t>None</w:t>
            </w:r>
          </w:p>
        </w:tc>
        <w:tc>
          <w:tcPr>
            <w:tcW w:w="2203" w:type="dxa"/>
            <w:tcBorders>
              <w:top w:val="double" w:sz="6" w:space="0" w:color="auto"/>
              <w:bottom w:val="single" w:sz="4" w:space="0" w:color="auto"/>
            </w:tcBorders>
            <w:shd w:val="clear" w:color="auto" w:fill="auto"/>
          </w:tcPr>
          <w:p w14:paraId="6904D7D9" w14:textId="77777777" w:rsidR="00803861" w:rsidRPr="00E46CD7" w:rsidRDefault="00110B02" w:rsidP="00CC2F86">
            <w:pPr>
              <w:pStyle w:val="BodyText"/>
              <w:spacing w:before="20" w:after="20"/>
              <w:jc w:val="center"/>
              <w:rPr>
                <w:rFonts w:ascii="Arial" w:hAnsi="Arial" w:cs="Arial"/>
                <w:sz w:val="18"/>
                <w:szCs w:val="18"/>
              </w:rPr>
            </w:pPr>
            <w:r>
              <w:rPr>
                <w:rFonts w:ascii="Arial" w:hAnsi="Arial" w:cs="Arial"/>
                <w:sz w:val="18"/>
                <w:szCs w:val="18"/>
              </w:rPr>
              <w:t>None</w:t>
            </w:r>
          </w:p>
        </w:tc>
        <w:tc>
          <w:tcPr>
            <w:tcW w:w="2203" w:type="dxa"/>
            <w:tcBorders>
              <w:top w:val="double" w:sz="6" w:space="0" w:color="auto"/>
              <w:bottom w:val="single" w:sz="4" w:space="0" w:color="auto"/>
            </w:tcBorders>
            <w:shd w:val="clear" w:color="auto" w:fill="auto"/>
          </w:tcPr>
          <w:p w14:paraId="79D9844F" w14:textId="77777777" w:rsidR="00803861" w:rsidRPr="00E46CD7" w:rsidRDefault="00110B02" w:rsidP="00CC2F86">
            <w:pPr>
              <w:pStyle w:val="BodyText"/>
              <w:spacing w:before="20" w:after="20"/>
              <w:jc w:val="center"/>
              <w:rPr>
                <w:rFonts w:ascii="Arial" w:hAnsi="Arial" w:cs="Arial"/>
                <w:sz w:val="18"/>
                <w:szCs w:val="18"/>
              </w:rPr>
            </w:pPr>
            <w:r>
              <w:rPr>
                <w:rFonts w:ascii="Arial" w:hAnsi="Arial" w:cs="Arial"/>
                <w:sz w:val="18"/>
                <w:szCs w:val="18"/>
              </w:rPr>
              <w:t>None</w:t>
            </w:r>
          </w:p>
        </w:tc>
        <w:tc>
          <w:tcPr>
            <w:tcW w:w="2203" w:type="dxa"/>
            <w:tcBorders>
              <w:top w:val="double" w:sz="6" w:space="0" w:color="auto"/>
              <w:bottom w:val="single" w:sz="4" w:space="0" w:color="auto"/>
            </w:tcBorders>
            <w:shd w:val="clear" w:color="auto" w:fill="auto"/>
          </w:tcPr>
          <w:p w14:paraId="28B5BACB" w14:textId="77777777" w:rsidR="00803861" w:rsidRPr="008174D0" w:rsidRDefault="00110B02" w:rsidP="00110B02">
            <w:pPr>
              <w:pStyle w:val="BodyText"/>
              <w:spacing w:before="20" w:after="20"/>
              <w:jc w:val="center"/>
              <w:rPr>
                <w:rFonts w:ascii="Arial" w:hAnsi="Arial" w:cs="Arial"/>
                <w:sz w:val="18"/>
                <w:szCs w:val="18"/>
              </w:rPr>
            </w:pPr>
            <w:r>
              <w:rPr>
                <w:rFonts w:ascii="Arial" w:hAnsi="Arial" w:cs="Arial"/>
                <w:sz w:val="18"/>
                <w:szCs w:val="18"/>
              </w:rPr>
              <w:t>None</w:t>
            </w:r>
          </w:p>
        </w:tc>
        <w:tc>
          <w:tcPr>
            <w:tcW w:w="2096" w:type="dxa"/>
            <w:tcBorders>
              <w:top w:val="double" w:sz="6" w:space="0" w:color="auto"/>
              <w:bottom w:val="single" w:sz="4" w:space="0" w:color="auto"/>
            </w:tcBorders>
            <w:shd w:val="clear" w:color="auto" w:fill="auto"/>
          </w:tcPr>
          <w:p w14:paraId="5ECBCD65" w14:textId="77777777" w:rsidR="00803861" w:rsidRPr="006A076D" w:rsidRDefault="00110B02" w:rsidP="00110B02">
            <w:pPr>
              <w:pStyle w:val="BodyText"/>
              <w:spacing w:before="20" w:after="20"/>
              <w:jc w:val="center"/>
              <w:rPr>
                <w:rFonts w:ascii="Arial" w:hAnsi="Arial" w:cs="Arial"/>
                <w:sz w:val="18"/>
                <w:szCs w:val="18"/>
              </w:rPr>
            </w:pPr>
            <w:r>
              <w:rPr>
                <w:rFonts w:ascii="Arial" w:hAnsi="Arial" w:cs="Arial"/>
                <w:sz w:val="18"/>
                <w:szCs w:val="18"/>
              </w:rPr>
              <w:t>None</w:t>
            </w:r>
          </w:p>
        </w:tc>
      </w:tr>
    </w:tbl>
    <w:p w14:paraId="738C4E84" w14:textId="77777777" w:rsidR="00E25265" w:rsidRPr="00FF6578" w:rsidRDefault="00E25265" w:rsidP="00110B02">
      <w:pPr>
        <w:pStyle w:val="BodyText"/>
        <w:tabs>
          <w:tab w:val="left" w:pos="9900"/>
        </w:tabs>
        <w:spacing w:before="480"/>
        <w:rPr>
          <w:rFonts w:ascii="Times New Roman" w:hAnsi="Times New Roman"/>
          <w:b/>
          <w:sz w:val="26"/>
        </w:rPr>
      </w:pPr>
      <w:proofErr w:type="spellStart"/>
      <w:r w:rsidRPr="00FF6578">
        <w:rPr>
          <w:rFonts w:ascii="Times New Roman" w:hAnsi="Times New Roman"/>
          <w:b/>
          <w:sz w:val="26"/>
        </w:rPr>
        <w:t>ummary</w:t>
      </w:r>
      <w:proofErr w:type="spellEnd"/>
      <w:r w:rsidRPr="00FF6578">
        <w:rPr>
          <w:rFonts w:ascii="Times New Roman" w:hAnsi="Times New Roman"/>
          <w:b/>
          <w:sz w:val="26"/>
        </w:rPr>
        <w:t xml:space="preserve"> Information for Federal Revised Total Coliform Rule</w:t>
      </w:r>
    </w:p>
    <w:p w14:paraId="68AD05F4" w14:textId="77777777" w:rsidR="00E25265" w:rsidRPr="00FF6578" w:rsidRDefault="00E25265" w:rsidP="00FB67EC">
      <w:pPr>
        <w:pStyle w:val="BodyT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50CA3FFA"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7A052798" w14:textId="77777777" w:rsidR="00DD7D18" w:rsidRPr="003C7E02" w:rsidRDefault="00DD7D18" w:rsidP="00DD7D18">
      <w:pPr>
        <w:spacing w:after="24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32CCE0E4" w14:textId="77777777" w:rsidR="00DD7D18" w:rsidRPr="003C7E02" w:rsidRDefault="00DD7D18" w:rsidP="00DD7D18">
      <w:pPr>
        <w:spacing w:after="240"/>
        <w:jc w:val="both"/>
        <w:rPr>
          <w:sz w:val="22"/>
          <w:szCs w:val="24"/>
        </w:rPr>
      </w:pPr>
      <w:r w:rsidRPr="003C7E02">
        <w:rPr>
          <w:sz w:val="22"/>
          <w:szCs w:val="24"/>
        </w:rPr>
        <w:t>During the past y</w:t>
      </w:r>
      <w:r w:rsidR="001E06F5">
        <w:rPr>
          <w:sz w:val="22"/>
          <w:szCs w:val="24"/>
        </w:rPr>
        <w:t>ear we were required to conduct 0 Level 1 assessment(s).  0</w:t>
      </w:r>
      <w:r w:rsidRPr="003C7E02">
        <w:rPr>
          <w:sz w:val="22"/>
          <w:szCs w:val="24"/>
        </w:rPr>
        <w:t xml:space="preserve"> Level 1 assessment(s) were completed.  In add</w:t>
      </w:r>
      <w:r w:rsidR="001E06F5">
        <w:rPr>
          <w:sz w:val="22"/>
          <w:szCs w:val="24"/>
        </w:rPr>
        <w:t>ition, we were required to take</w:t>
      </w:r>
      <w:r w:rsidRPr="003C7E02">
        <w:rPr>
          <w:sz w:val="22"/>
          <w:szCs w:val="24"/>
        </w:rPr>
        <w:t xml:space="preserve"> corrective actions and we completed</w:t>
      </w:r>
      <w:r w:rsidR="001E06F5">
        <w:rPr>
          <w:sz w:val="22"/>
          <w:szCs w:val="24"/>
        </w:rPr>
        <w:t xml:space="preserve"> </w:t>
      </w:r>
      <w:r w:rsidRPr="003C7E02">
        <w:rPr>
          <w:sz w:val="22"/>
          <w:szCs w:val="24"/>
        </w:rPr>
        <w:t>of these actions.</w:t>
      </w:r>
    </w:p>
    <w:p w14:paraId="78DC493E" w14:textId="77777777" w:rsidR="00DD7D18" w:rsidRPr="003C7E02" w:rsidRDefault="00DD7D18" w:rsidP="00FB67EC">
      <w:pPr>
        <w:spacing w:after="240"/>
        <w:jc w:val="both"/>
        <w:rPr>
          <w:sz w:val="22"/>
          <w:szCs w:val="24"/>
        </w:rPr>
      </w:pPr>
      <w:r w:rsidRPr="003C7E02">
        <w:rPr>
          <w:sz w:val="22"/>
          <w:szCs w:val="24"/>
        </w:rPr>
        <w:t xml:space="preserve">During the past year </w:t>
      </w:r>
      <w:r w:rsidR="001E06F5">
        <w:rPr>
          <w:sz w:val="22"/>
          <w:szCs w:val="24"/>
        </w:rPr>
        <w:t>(1) Level 2 assessments was</w:t>
      </w:r>
      <w:r w:rsidRPr="003C7E02">
        <w:rPr>
          <w:sz w:val="22"/>
          <w:szCs w:val="24"/>
        </w:rPr>
        <w:t xml:space="preserve"> required to be c</w:t>
      </w:r>
      <w:r w:rsidR="001E06F5">
        <w:rPr>
          <w:sz w:val="22"/>
          <w:szCs w:val="24"/>
        </w:rPr>
        <w:t>ompleted for our water system. (1)</w:t>
      </w:r>
      <w:r w:rsidRPr="003C7E02">
        <w:rPr>
          <w:sz w:val="22"/>
          <w:szCs w:val="24"/>
        </w:rPr>
        <w:t xml:space="preserve"> Level 2 assessments </w:t>
      </w:r>
      <w:r w:rsidR="0044341F">
        <w:rPr>
          <w:sz w:val="22"/>
          <w:szCs w:val="24"/>
        </w:rPr>
        <w:t xml:space="preserve">  </w:t>
      </w:r>
      <w:r w:rsidRPr="003C7E02">
        <w:rPr>
          <w:sz w:val="22"/>
          <w:szCs w:val="24"/>
        </w:rPr>
        <w:t xml:space="preserve">were completed.  In addition, we were required to take </w:t>
      </w:r>
      <w:r w:rsidR="00AC3F9A">
        <w:rPr>
          <w:sz w:val="22"/>
          <w:szCs w:val="24"/>
        </w:rPr>
        <w:t>(1) corrective action</w:t>
      </w:r>
      <w:r w:rsidRPr="003C7E02">
        <w:rPr>
          <w:sz w:val="22"/>
          <w:szCs w:val="24"/>
        </w:rPr>
        <w:t xml:space="preserve"> and we completed </w:t>
      </w:r>
      <w:r w:rsidR="00AC3F9A">
        <w:rPr>
          <w:sz w:val="22"/>
          <w:szCs w:val="24"/>
        </w:rPr>
        <w:t>(1)</w:t>
      </w:r>
      <w:r w:rsidRPr="003C7E02">
        <w:rPr>
          <w:sz w:val="22"/>
          <w:szCs w:val="24"/>
        </w:rPr>
        <w:t xml:space="preserve">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3B1B7227" w14:textId="77777777" w:rsidTr="00BF7289">
        <w:trPr>
          <w:trHeight w:val="5022"/>
        </w:trPr>
        <w:tc>
          <w:tcPr>
            <w:tcW w:w="10800" w:type="dxa"/>
            <w:shd w:val="clear" w:color="auto" w:fill="auto"/>
          </w:tcPr>
          <w:p w14:paraId="35F2B521" w14:textId="77777777" w:rsidR="00BE6564" w:rsidRPr="00AC3F9A" w:rsidRDefault="0044341F" w:rsidP="0044341F">
            <w:pPr>
              <w:pStyle w:val="BodyText"/>
              <w:numPr>
                <w:ilvl w:val="0"/>
                <w:numId w:val="4"/>
              </w:numPr>
              <w:spacing w:before="0"/>
              <w:jc w:val="left"/>
              <w:rPr>
                <w:rFonts w:ascii="Arial" w:hAnsi="Arial" w:cs="Arial"/>
                <w:sz w:val="18"/>
                <w:szCs w:val="18"/>
              </w:rPr>
            </w:pPr>
            <w:r>
              <w:rPr>
                <w:rFonts w:ascii="Arial" w:hAnsi="Arial" w:cs="Arial"/>
                <w:sz w:val="18"/>
                <w:szCs w:val="18"/>
              </w:rPr>
              <w:lastRenderedPageBreak/>
              <w:t xml:space="preserve"> </w:t>
            </w:r>
            <w:r w:rsidR="00AC3F9A">
              <w:rPr>
                <w:rFonts w:ascii="Arial" w:hAnsi="Arial" w:cs="Arial"/>
                <w:sz w:val="18"/>
                <w:szCs w:val="18"/>
              </w:rPr>
              <w:t xml:space="preserve">As a </w:t>
            </w:r>
            <w:proofErr w:type="gramStart"/>
            <w:r w:rsidR="00AC3F9A">
              <w:rPr>
                <w:rFonts w:ascii="Arial" w:hAnsi="Arial" w:cs="Arial"/>
                <w:sz w:val="18"/>
                <w:szCs w:val="18"/>
              </w:rPr>
              <w:t>result</w:t>
            </w:r>
            <w:proofErr w:type="gramEnd"/>
            <w:r w:rsidR="00AC3F9A">
              <w:rPr>
                <w:rFonts w:ascii="Arial" w:hAnsi="Arial" w:cs="Arial"/>
                <w:sz w:val="18"/>
                <w:szCs w:val="18"/>
              </w:rPr>
              <w:t xml:space="preserve"> for our second Level 1 Coliform Treatment Technique Trigger within a 12 months a Level 2 was required. Repeat samples were taken on June 22</w:t>
            </w:r>
            <w:r w:rsidR="002176C5">
              <w:rPr>
                <w:rFonts w:ascii="Arial" w:hAnsi="Arial" w:cs="Arial"/>
                <w:sz w:val="18"/>
                <w:szCs w:val="18"/>
              </w:rPr>
              <w:t xml:space="preserve">, </w:t>
            </w:r>
            <w:proofErr w:type="gramStart"/>
            <w:r w:rsidR="002176C5">
              <w:rPr>
                <w:rFonts w:ascii="Arial" w:hAnsi="Arial" w:cs="Arial"/>
                <w:sz w:val="18"/>
                <w:szCs w:val="18"/>
              </w:rPr>
              <w:t>2017</w:t>
            </w:r>
            <w:proofErr w:type="gramEnd"/>
            <w:r w:rsidR="00AC3F9A">
              <w:rPr>
                <w:rFonts w:ascii="Arial" w:hAnsi="Arial" w:cs="Arial"/>
                <w:sz w:val="18"/>
                <w:szCs w:val="18"/>
              </w:rPr>
              <w:t xml:space="preserve"> and all 7</w:t>
            </w:r>
            <w:r w:rsidR="00BF7289">
              <w:rPr>
                <w:rFonts w:ascii="Arial" w:hAnsi="Arial" w:cs="Arial"/>
                <w:sz w:val="18"/>
                <w:szCs w:val="18"/>
              </w:rPr>
              <w:t xml:space="preserve"> samples</w:t>
            </w:r>
            <w:r w:rsidR="00AC3F9A">
              <w:rPr>
                <w:rFonts w:ascii="Arial" w:hAnsi="Arial" w:cs="Arial"/>
                <w:sz w:val="18"/>
                <w:szCs w:val="18"/>
              </w:rPr>
              <w:t xml:space="preserve"> were absent for Total Coliform. Recommendations made by a Senior Water</w:t>
            </w:r>
            <w:r w:rsidR="002176C5">
              <w:rPr>
                <w:rFonts w:ascii="Arial" w:hAnsi="Arial" w:cs="Arial"/>
                <w:sz w:val="18"/>
                <w:szCs w:val="18"/>
              </w:rPr>
              <w:t xml:space="preserve"> Control Engineer: The Water System shall have staff that collect water samples fully trained, by a licensed Laboratory or Trained Water Sampler, on the collection of water samples. The City of Mendota has since ensured that all employees are properly trained by a certified Laboratory.</w:t>
            </w:r>
          </w:p>
        </w:tc>
      </w:tr>
    </w:tbl>
    <w:p w14:paraId="26F720BB" w14:textId="77777777" w:rsidR="00BE6564" w:rsidRDefault="00BE6564" w:rsidP="00FB67EC">
      <w:pPr>
        <w:spacing w:after="240"/>
        <w:jc w:val="both"/>
        <w:rPr>
          <w:szCs w:val="24"/>
        </w:rPr>
      </w:pPr>
    </w:p>
    <w:p w14:paraId="71AF6240" w14:textId="77777777" w:rsidR="00BE6564" w:rsidRPr="00DD7D18" w:rsidRDefault="00BE6564" w:rsidP="00DD7D18">
      <w:pPr>
        <w:spacing w:after="240"/>
        <w:jc w:val="both"/>
      </w:pPr>
    </w:p>
    <w:p w14:paraId="7059138E" w14:textId="77777777" w:rsidR="00AE6618" w:rsidRPr="00DD7D18" w:rsidRDefault="00AE6618">
      <w:pPr>
        <w:spacing w:after="240"/>
        <w:jc w:val="both"/>
      </w:pPr>
    </w:p>
    <w:sectPr w:rsidR="00AE6618" w:rsidRPr="00DD7D18" w:rsidSect="00883433">
      <w:headerReference w:type="default" r:id="rId8"/>
      <w:footerReference w:type="default" r:id="rId9"/>
      <w:footerReference w:type="first" r:id="rId10"/>
      <w:type w:val="continuous"/>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B66EF" w14:textId="77777777" w:rsidR="004222A0" w:rsidRDefault="004222A0">
      <w:r>
        <w:separator/>
      </w:r>
    </w:p>
  </w:endnote>
  <w:endnote w:type="continuationSeparator" w:id="0">
    <w:p w14:paraId="2B0A1E77" w14:textId="77777777" w:rsidR="004222A0" w:rsidRDefault="00422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altName w:val="Book Antiqua"/>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20C7C" w14:textId="77777777" w:rsidR="004B2171" w:rsidRDefault="004B2171">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 xml:space="preserve">January </w:t>
    </w:r>
    <w:r w:rsidRPr="00AB5E87">
      <w:rPr>
        <w:i/>
        <w:iCs/>
      </w:rPr>
      <w:t>201</w:t>
    </w:r>
    <w:r>
      <w:rPr>
        <w:i/>
        <w:iCs/>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2DACC" w14:textId="77777777" w:rsidR="004B2171" w:rsidRDefault="004B2171">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 xml:space="preserve">January </w:t>
    </w:r>
    <w:r w:rsidRPr="00AB5E87">
      <w:rPr>
        <w:i/>
        <w:iCs/>
      </w:rPr>
      <w:t>201</w:t>
    </w:r>
    <w:r>
      <w:rPr>
        <w:i/>
        <w:iCs/>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9AE56" w14:textId="77777777" w:rsidR="004222A0" w:rsidRDefault="004222A0">
      <w:r>
        <w:separator/>
      </w:r>
    </w:p>
  </w:footnote>
  <w:footnote w:type="continuationSeparator" w:id="0">
    <w:p w14:paraId="5CDB233B" w14:textId="77777777" w:rsidR="004222A0" w:rsidRDefault="004222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6154A" w14:textId="77777777" w:rsidR="004B2171" w:rsidRDefault="004B2171">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2976CE">
      <w:rPr>
        <w:rStyle w:val="PageNumber"/>
        <w:i/>
        <w:iCs/>
        <w:noProof/>
        <w:u w:val="single"/>
      </w:rPr>
      <w:t>4</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Pr>
        <w:rStyle w:val="PageNumber"/>
        <w:i/>
        <w:u w:val="single"/>
      </w:rPr>
      <w:t>5</w:t>
    </w:r>
  </w:p>
  <w:p w14:paraId="3FEBAF8B" w14:textId="77777777" w:rsidR="004B2171" w:rsidRDefault="004B2171">
    <w:pPr>
      <w:pStyle w:val="Header"/>
      <w:tabs>
        <w:tab w:val="clear" w:pos="4320"/>
        <w:tab w:val="clear" w:pos="8640"/>
        <w:tab w:val="right" w:pos="9900"/>
      </w:tabs>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1A3CDF"/>
    <w:multiLevelType w:val="hybridMultilevel"/>
    <w:tmpl w:val="8C2A8E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78334458">
    <w:abstractNumId w:val="3"/>
  </w:num>
  <w:num w:numId="2" w16cid:durableId="480081788">
    <w:abstractNumId w:val="0"/>
  </w:num>
  <w:num w:numId="3" w16cid:durableId="1740520188">
    <w:abstractNumId w:val="1"/>
  </w:num>
  <w:num w:numId="4" w16cid:durableId="20672687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68F"/>
    <w:rsid w:val="0000447F"/>
    <w:rsid w:val="00005E6E"/>
    <w:rsid w:val="00012998"/>
    <w:rsid w:val="00021F79"/>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95BA6"/>
    <w:rsid w:val="000A08B0"/>
    <w:rsid w:val="000A0BCF"/>
    <w:rsid w:val="000B67EB"/>
    <w:rsid w:val="000B74BB"/>
    <w:rsid w:val="000C16DD"/>
    <w:rsid w:val="000C1A52"/>
    <w:rsid w:val="000D2943"/>
    <w:rsid w:val="000D4AC7"/>
    <w:rsid w:val="000E728A"/>
    <w:rsid w:val="000F6162"/>
    <w:rsid w:val="000F6367"/>
    <w:rsid w:val="00100750"/>
    <w:rsid w:val="00101107"/>
    <w:rsid w:val="00110B02"/>
    <w:rsid w:val="001151D3"/>
    <w:rsid w:val="001277CE"/>
    <w:rsid w:val="00127B6D"/>
    <w:rsid w:val="001331D3"/>
    <w:rsid w:val="001476E6"/>
    <w:rsid w:val="0015357F"/>
    <w:rsid w:val="00153D70"/>
    <w:rsid w:val="00154C45"/>
    <w:rsid w:val="00161D5A"/>
    <w:rsid w:val="00165A6E"/>
    <w:rsid w:val="00170328"/>
    <w:rsid w:val="00171437"/>
    <w:rsid w:val="00172215"/>
    <w:rsid w:val="00173A3B"/>
    <w:rsid w:val="00181F3E"/>
    <w:rsid w:val="001A05BF"/>
    <w:rsid w:val="001A2BEE"/>
    <w:rsid w:val="001A47B7"/>
    <w:rsid w:val="001A65A0"/>
    <w:rsid w:val="001B095A"/>
    <w:rsid w:val="001B10EB"/>
    <w:rsid w:val="001C333B"/>
    <w:rsid w:val="001C603D"/>
    <w:rsid w:val="001C7816"/>
    <w:rsid w:val="001D50D9"/>
    <w:rsid w:val="001D7D91"/>
    <w:rsid w:val="001E0454"/>
    <w:rsid w:val="001E06F5"/>
    <w:rsid w:val="001E0B86"/>
    <w:rsid w:val="001E13D1"/>
    <w:rsid w:val="001E521B"/>
    <w:rsid w:val="001E5F9F"/>
    <w:rsid w:val="001E7F17"/>
    <w:rsid w:val="001F155B"/>
    <w:rsid w:val="001F1E75"/>
    <w:rsid w:val="001F3468"/>
    <w:rsid w:val="00200ED0"/>
    <w:rsid w:val="002010C1"/>
    <w:rsid w:val="00214D2C"/>
    <w:rsid w:val="002166FF"/>
    <w:rsid w:val="002176C5"/>
    <w:rsid w:val="00220240"/>
    <w:rsid w:val="0023302C"/>
    <w:rsid w:val="00241D3F"/>
    <w:rsid w:val="00246D6E"/>
    <w:rsid w:val="0025510E"/>
    <w:rsid w:val="00256496"/>
    <w:rsid w:val="002640D9"/>
    <w:rsid w:val="00264941"/>
    <w:rsid w:val="00273001"/>
    <w:rsid w:val="002856B8"/>
    <w:rsid w:val="00294205"/>
    <w:rsid w:val="002976CE"/>
    <w:rsid w:val="002A20BB"/>
    <w:rsid w:val="002A3636"/>
    <w:rsid w:val="002A5C9F"/>
    <w:rsid w:val="002A6DDC"/>
    <w:rsid w:val="002A746D"/>
    <w:rsid w:val="002B0823"/>
    <w:rsid w:val="002B0B02"/>
    <w:rsid w:val="002B3B52"/>
    <w:rsid w:val="002C31C6"/>
    <w:rsid w:val="002C34F1"/>
    <w:rsid w:val="002D429D"/>
    <w:rsid w:val="002E43B8"/>
    <w:rsid w:val="002F0A31"/>
    <w:rsid w:val="002F5E16"/>
    <w:rsid w:val="002F6EC9"/>
    <w:rsid w:val="00301D86"/>
    <w:rsid w:val="00304873"/>
    <w:rsid w:val="00313493"/>
    <w:rsid w:val="003205C1"/>
    <w:rsid w:val="00320CC2"/>
    <w:rsid w:val="0033024B"/>
    <w:rsid w:val="00332A75"/>
    <w:rsid w:val="00335461"/>
    <w:rsid w:val="00336C30"/>
    <w:rsid w:val="00337560"/>
    <w:rsid w:val="00342536"/>
    <w:rsid w:val="00344D09"/>
    <w:rsid w:val="0034785D"/>
    <w:rsid w:val="00357F0C"/>
    <w:rsid w:val="0036682A"/>
    <w:rsid w:val="00391089"/>
    <w:rsid w:val="00397893"/>
    <w:rsid w:val="003A5EB5"/>
    <w:rsid w:val="003B1F6B"/>
    <w:rsid w:val="003B3381"/>
    <w:rsid w:val="003C7E02"/>
    <w:rsid w:val="003E7032"/>
    <w:rsid w:val="003F23AC"/>
    <w:rsid w:val="003F2D76"/>
    <w:rsid w:val="003F2FB5"/>
    <w:rsid w:val="003F5E00"/>
    <w:rsid w:val="004053E9"/>
    <w:rsid w:val="00416A8E"/>
    <w:rsid w:val="0041709B"/>
    <w:rsid w:val="004222A0"/>
    <w:rsid w:val="004230E3"/>
    <w:rsid w:val="0042631E"/>
    <w:rsid w:val="00441930"/>
    <w:rsid w:val="0044341F"/>
    <w:rsid w:val="004445E4"/>
    <w:rsid w:val="00446969"/>
    <w:rsid w:val="0045424E"/>
    <w:rsid w:val="0047086C"/>
    <w:rsid w:val="00472D17"/>
    <w:rsid w:val="00473411"/>
    <w:rsid w:val="004848BB"/>
    <w:rsid w:val="00484E50"/>
    <w:rsid w:val="004912AD"/>
    <w:rsid w:val="004A05D8"/>
    <w:rsid w:val="004A07B2"/>
    <w:rsid w:val="004A1ABC"/>
    <w:rsid w:val="004A2077"/>
    <w:rsid w:val="004B2171"/>
    <w:rsid w:val="004B35E1"/>
    <w:rsid w:val="004B7187"/>
    <w:rsid w:val="004C5E5E"/>
    <w:rsid w:val="004D509C"/>
    <w:rsid w:val="004F1BC7"/>
    <w:rsid w:val="004F67E6"/>
    <w:rsid w:val="00501116"/>
    <w:rsid w:val="00501B52"/>
    <w:rsid w:val="005065B7"/>
    <w:rsid w:val="00514FDA"/>
    <w:rsid w:val="00525A2E"/>
    <w:rsid w:val="00534BB7"/>
    <w:rsid w:val="00535F64"/>
    <w:rsid w:val="00535F8B"/>
    <w:rsid w:val="00537BEA"/>
    <w:rsid w:val="0054057D"/>
    <w:rsid w:val="00546A68"/>
    <w:rsid w:val="00546FDB"/>
    <w:rsid w:val="005540D9"/>
    <w:rsid w:val="0055419E"/>
    <w:rsid w:val="0056039D"/>
    <w:rsid w:val="00571AB3"/>
    <w:rsid w:val="005830FA"/>
    <w:rsid w:val="0058536C"/>
    <w:rsid w:val="005937EB"/>
    <w:rsid w:val="00596E7D"/>
    <w:rsid w:val="005A087D"/>
    <w:rsid w:val="005C04C1"/>
    <w:rsid w:val="005D4636"/>
    <w:rsid w:val="005D5746"/>
    <w:rsid w:val="005D698E"/>
    <w:rsid w:val="005E0C69"/>
    <w:rsid w:val="005E279B"/>
    <w:rsid w:val="005E4953"/>
    <w:rsid w:val="005E6068"/>
    <w:rsid w:val="005F17BC"/>
    <w:rsid w:val="0060219E"/>
    <w:rsid w:val="00606A2B"/>
    <w:rsid w:val="00612F7D"/>
    <w:rsid w:val="00615750"/>
    <w:rsid w:val="00623849"/>
    <w:rsid w:val="00633A17"/>
    <w:rsid w:val="00634B7A"/>
    <w:rsid w:val="00634EF0"/>
    <w:rsid w:val="00640676"/>
    <w:rsid w:val="0064205A"/>
    <w:rsid w:val="00643C66"/>
    <w:rsid w:val="0066456C"/>
    <w:rsid w:val="00680846"/>
    <w:rsid w:val="0068272C"/>
    <w:rsid w:val="00691186"/>
    <w:rsid w:val="0069540F"/>
    <w:rsid w:val="00695A6F"/>
    <w:rsid w:val="006A04A9"/>
    <w:rsid w:val="006A076D"/>
    <w:rsid w:val="006A09C0"/>
    <w:rsid w:val="006C2732"/>
    <w:rsid w:val="006D4D93"/>
    <w:rsid w:val="006D506D"/>
    <w:rsid w:val="006D6B21"/>
    <w:rsid w:val="006E03F6"/>
    <w:rsid w:val="007003D1"/>
    <w:rsid w:val="007017A9"/>
    <w:rsid w:val="0071047D"/>
    <w:rsid w:val="0071309B"/>
    <w:rsid w:val="0071576E"/>
    <w:rsid w:val="00717191"/>
    <w:rsid w:val="00717E80"/>
    <w:rsid w:val="00722719"/>
    <w:rsid w:val="00722BA8"/>
    <w:rsid w:val="00727234"/>
    <w:rsid w:val="00737455"/>
    <w:rsid w:val="00742E55"/>
    <w:rsid w:val="007452F3"/>
    <w:rsid w:val="00745F01"/>
    <w:rsid w:val="007471DB"/>
    <w:rsid w:val="007514E1"/>
    <w:rsid w:val="007541DE"/>
    <w:rsid w:val="00763375"/>
    <w:rsid w:val="00767D3E"/>
    <w:rsid w:val="00770D32"/>
    <w:rsid w:val="00775871"/>
    <w:rsid w:val="00783F5A"/>
    <w:rsid w:val="00790202"/>
    <w:rsid w:val="00796E52"/>
    <w:rsid w:val="007B037B"/>
    <w:rsid w:val="007B0B24"/>
    <w:rsid w:val="007C02CE"/>
    <w:rsid w:val="007E37F2"/>
    <w:rsid w:val="007F584E"/>
    <w:rsid w:val="00803861"/>
    <w:rsid w:val="00803DFB"/>
    <w:rsid w:val="0080460B"/>
    <w:rsid w:val="00814AAE"/>
    <w:rsid w:val="008174D0"/>
    <w:rsid w:val="008222DE"/>
    <w:rsid w:val="0082242B"/>
    <w:rsid w:val="00824962"/>
    <w:rsid w:val="008272D0"/>
    <w:rsid w:val="00831585"/>
    <w:rsid w:val="00832E7C"/>
    <w:rsid w:val="00857337"/>
    <w:rsid w:val="00881DB7"/>
    <w:rsid w:val="00883433"/>
    <w:rsid w:val="00885381"/>
    <w:rsid w:val="00895240"/>
    <w:rsid w:val="008A0965"/>
    <w:rsid w:val="008A5B6C"/>
    <w:rsid w:val="008A5FDC"/>
    <w:rsid w:val="008B01C6"/>
    <w:rsid w:val="008C791A"/>
    <w:rsid w:val="008D6F4A"/>
    <w:rsid w:val="008E4C3F"/>
    <w:rsid w:val="008F57F0"/>
    <w:rsid w:val="008F7660"/>
    <w:rsid w:val="00901274"/>
    <w:rsid w:val="00901C69"/>
    <w:rsid w:val="00904288"/>
    <w:rsid w:val="00911A33"/>
    <w:rsid w:val="00912E35"/>
    <w:rsid w:val="00915867"/>
    <w:rsid w:val="009160C7"/>
    <w:rsid w:val="009218A7"/>
    <w:rsid w:val="00936C4A"/>
    <w:rsid w:val="00940868"/>
    <w:rsid w:val="009419BC"/>
    <w:rsid w:val="0094633A"/>
    <w:rsid w:val="00950021"/>
    <w:rsid w:val="009602CA"/>
    <w:rsid w:val="00964EC2"/>
    <w:rsid w:val="00970BCF"/>
    <w:rsid w:val="00973F02"/>
    <w:rsid w:val="009746A3"/>
    <w:rsid w:val="00974728"/>
    <w:rsid w:val="00975448"/>
    <w:rsid w:val="00975A98"/>
    <w:rsid w:val="00983590"/>
    <w:rsid w:val="00990849"/>
    <w:rsid w:val="0099313E"/>
    <w:rsid w:val="009939EB"/>
    <w:rsid w:val="00996391"/>
    <w:rsid w:val="009A75E8"/>
    <w:rsid w:val="009B1047"/>
    <w:rsid w:val="009B337D"/>
    <w:rsid w:val="009C0E21"/>
    <w:rsid w:val="009C1882"/>
    <w:rsid w:val="009C3F08"/>
    <w:rsid w:val="009C4A4B"/>
    <w:rsid w:val="009E153B"/>
    <w:rsid w:val="009E213B"/>
    <w:rsid w:val="009E2850"/>
    <w:rsid w:val="009F5401"/>
    <w:rsid w:val="009F724D"/>
    <w:rsid w:val="00A0317C"/>
    <w:rsid w:val="00A0355F"/>
    <w:rsid w:val="00A0640D"/>
    <w:rsid w:val="00A107E3"/>
    <w:rsid w:val="00A24839"/>
    <w:rsid w:val="00A256C0"/>
    <w:rsid w:val="00A259A6"/>
    <w:rsid w:val="00A44246"/>
    <w:rsid w:val="00A93A21"/>
    <w:rsid w:val="00A9766F"/>
    <w:rsid w:val="00AB01B0"/>
    <w:rsid w:val="00AB5E87"/>
    <w:rsid w:val="00AC3915"/>
    <w:rsid w:val="00AC3F9A"/>
    <w:rsid w:val="00AC6D1E"/>
    <w:rsid w:val="00AD4876"/>
    <w:rsid w:val="00AE6618"/>
    <w:rsid w:val="00AF0445"/>
    <w:rsid w:val="00AF2E38"/>
    <w:rsid w:val="00B0620C"/>
    <w:rsid w:val="00B1666D"/>
    <w:rsid w:val="00B2081D"/>
    <w:rsid w:val="00B2410E"/>
    <w:rsid w:val="00B3023D"/>
    <w:rsid w:val="00B30E79"/>
    <w:rsid w:val="00B44817"/>
    <w:rsid w:val="00B45743"/>
    <w:rsid w:val="00B51879"/>
    <w:rsid w:val="00B552D9"/>
    <w:rsid w:val="00B56F52"/>
    <w:rsid w:val="00B606D3"/>
    <w:rsid w:val="00B646BC"/>
    <w:rsid w:val="00B67C49"/>
    <w:rsid w:val="00B772E6"/>
    <w:rsid w:val="00B85CDA"/>
    <w:rsid w:val="00B87C5D"/>
    <w:rsid w:val="00B917F2"/>
    <w:rsid w:val="00B96EC8"/>
    <w:rsid w:val="00BB3E43"/>
    <w:rsid w:val="00BB412C"/>
    <w:rsid w:val="00BC2B95"/>
    <w:rsid w:val="00BC4EA7"/>
    <w:rsid w:val="00BC6327"/>
    <w:rsid w:val="00BD55BB"/>
    <w:rsid w:val="00BE4E5D"/>
    <w:rsid w:val="00BE555D"/>
    <w:rsid w:val="00BE6564"/>
    <w:rsid w:val="00BF1F49"/>
    <w:rsid w:val="00BF6946"/>
    <w:rsid w:val="00BF725D"/>
    <w:rsid w:val="00BF7289"/>
    <w:rsid w:val="00C123E3"/>
    <w:rsid w:val="00C24948"/>
    <w:rsid w:val="00C30672"/>
    <w:rsid w:val="00C3526A"/>
    <w:rsid w:val="00C41E25"/>
    <w:rsid w:val="00C45B4E"/>
    <w:rsid w:val="00C51D70"/>
    <w:rsid w:val="00C55FC5"/>
    <w:rsid w:val="00C6314A"/>
    <w:rsid w:val="00C649AA"/>
    <w:rsid w:val="00C77170"/>
    <w:rsid w:val="00C8032D"/>
    <w:rsid w:val="00C952C9"/>
    <w:rsid w:val="00CB5A7C"/>
    <w:rsid w:val="00CB6FF7"/>
    <w:rsid w:val="00CC0540"/>
    <w:rsid w:val="00CC2F86"/>
    <w:rsid w:val="00CD26F1"/>
    <w:rsid w:val="00CD598A"/>
    <w:rsid w:val="00CE2D72"/>
    <w:rsid w:val="00CF1A7D"/>
    <w:rsid w:val="00D057C3"/>
    <w:rsid w:val="00D06308"/>
    <w:rsid w:val="00D118D4"/>
    <w:rsid w:val="00D15AE0"/>
    <w:rsid w:val="00D21802"/>
    <w:rsid w:val="00D22F10"/>
    <w:rsid w:val="00D26951"/>
    <w:rsid w:val="00D31A41"/>
    <w:rsid w:val="00D33C8C"/>
    <w:rsid w:val="00D37E1F"/>
    <w:rsid w:val="00D47015"/>
    <w:rsid w:val="00D5320E"/>
    <w:rsid w:val="00D7538B"/>
    <w:rsid w:val="00D924EC"/>
    <w:rsid w:val="00D96789"/>
    <w:rsid w:val="00DA2871"/>
    <w:rsid w:val="00DA3955"/>
    <w:rsid w:val="00DB305E"/>
    <w:rsid w:val="00DB4D7F"/>
    <w:rsid w:val="00DB585B"/>
    <w:rsid w:val="00DB6919"/>
    <w:rsid w:val="00DC0B11"/>
    <w:rsid w:val="00DC2ED8"/>
    <w:rsid w:val="00DC30BE"/>
    <w:rsid w:val="00DC3DA9"/>
    <w:rsid w:val="00DC61D2"/>
    <w:rsid w:val="00DD7D18"/>
    <w:rsid w:val="00DE1141"/>
    <w:rsid w:val="00DE2077"/>
    <w:rsid w:val="00DE50CB"/>
    <w:rsid w:val="00E034EF"/>
    <w:rsid w:val="00E20938"/>
    <w:rsid w:val="00E24E8A"/>
    <w:rsid w:val="00E25265"/>
    <w:rsid w:val="00E26C42"/>
    <w:rsid w:val="00E41EE8"/>
    <w:rsid w:val="00E431AC"/>
    <w:rsid w:val="00E436F5"/>
    <w:rsid w:val="00E4628C"/>
    <w:rsid w:val="00E46CD7"/>
    <w:rsid w:val="00E56B28"/>
    <w:rsid w:val="00E6542D"/>
    <w:rsid w:val="00E80B80"/>
    <w:rsid w:val="00E8528D"/>
    <w:rsid w:val="00E91D0B"/>
    <w:rsid w:val="00E92E9C"/>
    <w:rsid w:val="00EA66F0"/>
    <w:rsid w:val="00EA7B86"/>
    <w:rsid w:val="00EB0127"/>
    <w:rsid w:val="00EB3BEC"/>
    <w:rsid w:val="00EB6CF4"/>
    <w:rsid w:val="00EE7E33"/>
    <w:rsid w:val="00EF0F4D"/>
    <w:rsid w:val="00EF7091"/>
    <w:rsid w:val="00EF7A9E"/>
    <w:rsid w:val="00EF7F82"/>
    <w:rsid w:val="00F01B42"/>
    <w:rsid w:val="00F07AC1"/>
    <w:rsid w:val="00F1148C"/>
    <w:rsid w:val="00F11BAE"/>
    <w:rsid w:val="00F51B61"/>
    <w:rsid w:val="00F75012"/>
    <w:rsid w:val="00F75418"/>
    <w:rsid w:val="00F82FE4"/>
    <w:rsid w:val="00F838A7"/>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268C12A3"/>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4B35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2602</Words>
  <Characters>14295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16864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keywords/>
  <cp:lastModifiedBy>Intern Mendota</cp:lastModifiedBy>
  <cp:revision>2</cp:revision>
  <cp:lastPrinted>2023-05-22T21:53:00Z</cp:lastPrinted>
  <dcterms:created xsi:type="dcterms:W3CDTF">2023-05-22T22:09:00Z</dcterms:created>
  <dcterms:modified xsi:type="dcterms:W3CDTF">2023-05-22T22:09:00Z</dcterms:modified>
</cp:coreProperties>
</file>