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5BE511A2" w:rsidR="00BC6327" w:rsidRPr="005162DE" w:rsidRDefault="00BC6327" w:rsidP="008E66E2">
      <w:pPr>
        <w:pStyle w:val="Heading1"/>
        <w:spacing w:before="0"/>
        <w:jc w:val="center"/>
      </w:pPr>
      <w:bookmarkStart w:id="0" w:name="_Toc58336712"/>
      <w:r w:rsidRPr="005162DE">
        <w:t>20</w:t>
      </w:r>
      <w:r w:rsidR="00587220" w:rsidRPr="005162DE">
        <w:t>2</w:t>
      </w:r>
      <w:r w:rsidR="00FA1E7B">
        <w:t>5</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44AC25B9"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6C2AD0">
        <w:rPr>
          <w:rFonts w:ascii="*Arial-7531-Identity-H" w:hAnsi="*Arial-7531-Identity-H" w:cs="*Arial-7531-Identity-H"/>
          <w:color w:val="1D1D1D"/>
          <w:sz w:val="24"/>
          <w:szCs w:val="24"/>
        </w:rPr>
        <w:t>Tessenderlo Kerley Inc</w:t>
      </w:r>
    </w:p>
    <w:p w14:paraId="65A99AB1" w14:textId="7944B1EF"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FA1E7B">
        <w:rPr>
          <w:rFonts w:ascii="Arial" w:hAnsi="Arial" w:cs="Arial"/>
          <w:sz w:val="24"/>
          <w:szCs w:val="24"/>
        </w:rPr>
        <w:t>4/1/2026</w:t>
      </w:r>
      <w:r w:rsidR="006C2AD0">
        <w:rPr>
          <w:rFonts w:ascii="Arial" w:hAnsi="Arial" w:cs="Arial"/>
          <w:sz w:val="24"/>
          <w:szCs w:val="24"/>
        </w:rPr>
        <w:t xml:space="preserve"> </w:t>
      </w:r>
    </w:p>
    <w:p w14:paraId="21C05768" w14:textId="1D0605DF" w:rsidR="004263A6" w:rsidRDefault="004263A6" w:rsidP="006C2AD0">
      <w:pPr>
        <w:autoSpaceDE w:val="0"/>
        <w:autoSpaceDN w:val="0"/>
        <w:adjustRightInd w:val="0"/>
        <w:rPr>
          <w:rFonts w:ascii="Arial" w:hAnsi="Arial" w:cs="Arial"/>
          <w:sz w:val="24"/>
          <w:szCs w:val="24"/>
        </w:rPr>
      </w:pPr>
      <w:r w:rsidRPr="005162DE">
        <w:rPr>
          <w:rFonts w:ascii="Arial" w:hAnsi="Arial" w:cs="Arial"/>
          <w:sz w:val="24"/>
          <w:szCs w:val="24"/>
        </w:rPr>
        <w:t>Type of Water Source(s) in Use</w:t>
      </w:r>
      <w:r w:rsidR="006C2AD0">
        <w:rPr>
          <w:rFonts w:ascii="Arial" w:hAnsi="Arial" w:cs="Arial"/>
          <w:sz w:val="24"/>
          <w:szCs w:val="24"/>
        </w:rPr>
        <w:t>: Ground Water</w:t>
      </w:r>
    </w:p>
    <w:p w14:paraId="4BADC9D6" w14:textId="77777777" w:rsidR="006C2AD0" w:rsidRPr="005162DE" w:rsidRDefault="006C2AD0" w:rsidP="006C2AD0">
      <w:pPr>
        <w:autoSpaceDE w:val="0"/>
        <w:autoSpaceDN w:val="0"/>
        <w:adjustRightInd w:val="0"/>
        <w:rPr>
          <w:rFonts w:ascii="Arial" w:hAnsi="Arial" w:cs="Arial"/>
          <w:sz w:val="24"/>
          <w:szCs w:val="24"/>
        </w:rPr>
      </w:pPr>
    </w:p>
    <w:p w14:paraId="65250436" w14:textId="77777777" w:rsidR="006C2AD0" w:rsidRDefault="004263A6" w:rsidP="006C2AD0">
      <w:pPr>
        <w:autoSpaceDE w:val="0"/>
        <w:autoSpaceDN w:val="0"/>
        <w:adjustRightInd w:val="0"/>
        <w:rPr>
          <w:rFonts w:ascii="*Arial-7531-Identity-H" w:hAnsi="*Arial-7531-Identity-H" w:cs="*Arial-7531-Identity-H"/>
          <w:color w:val="1E1E1E"/>
          <w:sz w:val="24"/>
          <w:szCs w:val="24"/>
        </w:rPr>
      </w:pPr>
      <w:r w:rsidRPr="005162DE">
        <w:rPr>
          <w:rFonts w:ascii="Arial" w:hAnsi="Arial" w:cs="Arial"/>
          <w:sz w:val="24"/>
          <w:szCs w:val="24"/>
        </w:rPr>
        <w:t>Name and General Location of Source(s)</w:t>
      </w:r>
      <w:proofErr w:type="gramStart"/>
      <w:r w:rsidRPr="005162DE">
        <w:rPr>
          <w:rFonts w:ascii="Arial" w:hAnsi="Arial" w:cs="Arial"/>
          <w:sz w:val="24"/>
          <w:szCs w:val="24"/>
        </w:rPr>
        <w:t xml:space="preserve">: </w:t>
      </w:r>
      <w:r w:rsidR="006C2AD0" w:rsidRPr="005162DE">
        <w:rPr>
          <w:rFonts w:ascii="Arial" w:hAnsi="Arial" w:cs="Arial"/>
          <w:sz w:val="24"/>
          <w:szCs w:val="24"/>
        </w:rPr>
        <w:t>:</w:t>
      </w:r>
      <w:proofErr w:type="gramEnd"/>
      <w:r w:rsidR="006C2AD0" w:rsidRPr="005162DE">
        <w:rPr>
          <w:rFonts w:ascii="Arial" w:hAnsi="Arial" w:cs="Arial"/>
          <w:sz w:val="24"/>
          <w:szCs w:val="24"/>
        </w:rPr>
        <w:t xml:space="preserve"> </w:t>
      </w:r>
      <w:r w:rsidR="006C2AD0">
        <w:rPr>
          <w:rFonts w:ascii="*Arial-7531-Identity-H" w:hAnsi="*Arial-7531-Identity-H" w:cs="*Arial-7531-Identity-H"/>
          <w:color w:val="1E1E1E"/>
          <w:sz w:val="24"/>
          <w:szCs w:val="24"/>
        </w:rPr>
        <w:t xml:space="preserve">Well 01 on site </w:t>
      </w:r>
      <w:proofErr w:type="spellStart"/>
      <w:r w:rsidR="006C2AD0">
        <w:rPr>
          <w:rFonts w:ascii="*Arial-7531-Identity-H" w:hAnsi="*Arial-7531-Identity-H" w:cs="*Arial-7531-Identity-H"/>
          <w:color w:val="1E1E1E"/>
          <w:sz w:val="24"/>
          <w:szCs w:val="24"/>
        </w:rPr>
        <w:t>Site</w:t>
      </w:r>
      <w:proofErr w:type="spellEnd"/>
      <w:r w:rsidR="006C2AD0">
        <w:rPr>
          <w:rFonts w:ascii="*Arial-7531-Identity-H" w:hAnsi="*Arial-7531-Identity-H" w:cs="*Arial-7531-Identity-H"/>
          <w:color w:val="1E1E1E"/>
          <w:sz w:val="24"/>
          <w:szCs w:val="24"/>
        </w:rPr>
        <w:t xml:space="preserve"> Address: 5427 E. Central Ave.</w:t>
      </w:r>
    </w:p>
    <w:p w14:paraId="581F73EB" w14:textId="77777777" w:rsidR="006C2AD0" w:rsidRPr="005162DE" w:rsidRDefault="006C2AD0" w:rsidP="006C2AD0">
      <w:pPr>
        <w:spacing w:after="240"/>
        <w:rPr>
          <w:rFonts w:ascii="Arial" w:hAnsi="Arial" w:cs="Arial"/>
          <w:sz w:val="24"/>
          <w:szCs w:val="24"/>
        </w:rPr>
      </w:pPr>
      <w:r>
        <w:rPr>
          <w:rFonts w:ascii="*Arial-7531-Identity-H" w:hAnsi="*Arial-7531-Identity-H" w:cs="*Arial-7531-Identity-H"/>
          <w:color w:val="1E1E1E"/>
          <w:sz w:val="24"/>
          <w:szCs w:val="24"/>
        </w:rPr>
        <w:t xml:space="preserve">Fresno, Ca. 93725 System </w:t>
      </w:r>
      <w:proofErr w:type="gramStart"/>
      <w:r>
        <w:rPr>
          <w:rFonts w:ascii="*Arial-7531-Identity-H" w:hAnsi="*Arial-7531-Identity-H" w:cs="*Arial-7531-Identity-H"/>
          <w:color w:val="1E1E1E"/>
          <w:sz w:val="24"/>
          <w:szCs w:val="24"/>
        </w:rPr>
        <w:t>ID#:</w:t>
      </w:r>
      <w:proofErr w:type="gramEnd"/>
      <w:r>
        <w:rPr>
          <w:rFonts w:ascii="*Arial-7531-Identity-H" w:hAnsi="*Arial-7531-Identity-H" w:cs="*Arial-7531-Identity-H"/>
          <w:color w:val="1E1E1E"/>
          <w:sz w:val="24"/>
          <w:szCs w:val="24"/>
        </w:rPr>
        <w:t xml:space="preserve"> 1000485</w:t>
      </w:r>
    </w:p>
    <w:p w14:paraId="11D6F99D" w14:textId="579292F8"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6C2AD0">
        <w:rPr>
          <w:rFonts w:ascii="Arial" w:hAnsi="Arial" w:cs="Arial"/>
          <w:sz w:val="24"/>
          <w:szCs w:val="24"/>
        </w:rPr>
        <w:t>NA</w:t>
      </w:r>
    </w:p>
    <w:p w14:paraId="55CC3D7E" w14:textId="4BDCA832" w:rsidR="004263A6" w:rsidRPr="005162DE" w:rsidRDefault="004263A6" w:rsidP="0092687A">
      <w:pPr>
        <w:spacing w:after="240"/>
        <w:rPr>
          <w:rFonts w:ascii="Arial" w:hAnsi="Arial" w:cs="Arial"/>
          <w:sz w:val="24"/>
          <w:szCs w:val="24"/>
        </w:rPr>
      </w:pPr>
      <w:r w:rsidRPr="005162DE">
        <w:rPr>
          <w:rFonts w:ascii="Arial" w:hAnsi="Arial" w:cs="Arial"/>
          <w:sz w:val="24"/>
          <w:szCs w:val="24"/>
        </w:rPr>
        <w:t>Time and Place of Regularly Scheduled Board Meetings for Public Participation</w:t>
      </w:r>
      <w:r w:rsidR="006C2AD0">
        <w:rPr>
          <w:rFonts w:ascii="Arial" w:hAnsi="Arial" w:cs="Arial"/>
          <w:sz w:val="24"/>
          <w:szCs w:val="24"/>
        </w:rPr>
        <w:t>: NA</w:t>
      </w:r>
    </w:p>
    <w:p w14:paraId="175FE9EF" w14:textId="2ABBC6BC"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6C2AD0">
        <w:rPr>
          <w:rFonts w:ascii="Arial" w:hAnsi="Arial" w:cs="Arial"/>
          <w:sz w:val="24"/>
          <w:szCs w:val="24"/>
        </w:rPr>
        <w:t>Central Cal Waterworks Operations Manager (559) 797-0542</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37D8FF60"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w:t>
      </w:r>
      <w:proofErr w:type="gramStart"/>
      <w:r w:rsidRPr="005162DE">
        <w:rPr>
          <w:rFonts w:ascii="Arial" w:hAnsi="Arial" w:cs="Arial"/>
          <w:sz w:val="24"/>
          <w:szCs w:val="24"/>
        </w:rPr>
        <w:t>20</w:t>
      </w:r>
      <w:r w:rsidR="00E34F9C" w:rsidRPr="005162DE">
        <w:rPr>
          <w:rFonts w:ascii="Arial" w:hAnsi="Arial" w:cs="Arial"/>
          <w:sz w:val="24"/>
          <w:szCs w:val="24"/>
        </w:rPr>
        <w:t>2</w:t>
      </w:r>
      <w:r w:rsidR="00FA1E7B">
        <w:rPr>
          <w:rFonts w:ascii="Arial" w:hAnsi="Arial" w:cs="Arial"/>
          <w:sz w:val="24"/>
          <w:szCs w:val="24"/>
        </w:rPr>
        <w:t>5</w:t>
      </w:r>
      <w:proofErr w:type="gramEnd"/>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4F3479C6"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para beber.  Favor de comunicarse [</w:t>
      </w:r>
      <w:r w:rsidR="002A21EA" w:rsidRPr="00013917">
        <w:rPr>
          <w:rFonts w:ascii="Arial" w:hAnsi="Arial" w:cs="Arial"/>
          <w:sz w:val="24"/>
          <w:szCs w:val="24"/>
        </w:rPr>
        <w:t>Enter</w:t>
      </w:r>
      <w:r w:rsidR="00442D66" w:rsidRPr="00013917">
        <w:rPr>
          <w:rFonts w:ascii="Arial" w:hAnsi="Arial" w:cs="Arial"/>
          <w:sz w:val="24"/>
          <w:szCs w:val="24"/>
        </w:rPr>
        <w:t xml:space="preserve"> Water System</w:t>
      </w:r>
      <w:r w:rsidR="002A21EA" w:rsidRPr="00013917">
        <w:rPr>
          <w:rFonts w:ascii="Arial" w:hAnsi="Arial" w:cs="Arial"/>
          <w:sz w:val="24"/>
          <w:szCs w:val="24"/>
        </w:rPr>
        <w:t>’s</w:t>
      </w:r>
      <w:r w:rsidR="00442D66" w:rsidRPr="00013917">
        <w:rPr>
          <w:rFonts w:ascii="Arial" w:hAnsi="Arial" w:cs="Arial"/>
          <w:sz w:val="24"/>
          <w:szCs w:val="24"/>
        </w:rPr>
        <w:t xml:space="preserve"> Name</w:t>
      </w:r>
      <w:r w:rsidR="00442D66" w:rsidRPr="005162DE">
        <w:rPr>
          <w:rFonts w:ascii="Arial" w:hAnsi="Arial" w:cs="Arial"/>
          <w:sz w:val="24"/>
          <w:szCs w:val="24"/>
          <w:lang w:val="es-MX"/>
        </w:rPr>
        <w:t>] a [</w:t>
      </w:r>
      <w:r w:rsidR="008F19DE" w:rsidRPr="00013917">
        <w:rPr>
          <w:rFonts w:ascii="Arial" w:hAnsi="Arial" w:cs="Arial"/>
          <w:sz w:val="24"/>
          <w:szCs w:val="24"/>
        </w:rPr>
        <w:t>Enter</w:t>
      </w:r>
      <w:r w:rsidR="00442D66" w:rsidRPr="00013917">
        <w:rPr>
          <w:rFonts w:ascii="Arial" w:hAnsi="Arial" w:cs="Arial"/>
          <w:sz w:val="24"/>
          <w:szCs w:val="24"/>
        </w:rPr>
        <w:t xml:space="preserve"> Water System</w:t>
      </w:r>
      <w:r w:rsidR="008F19DE" w:rsidRPr="00013917">
        <w:rPr>
          <w:rFonts w:ascii="Arial" w:hAnsi="Arial" w:cs="Arial"/>
          <w:sz w:val="24"/>
          <w:szCs w:val="24"/>
        </w:rPr>
        <w:t>’s</w:t>
      </w:r>
      <w:r w:rsidR="00442D66" w:rsidRPr="00013917">
        <w:rPr>
          <w:rFonts w:ascii="Arial" w:hAnsi="Arial" w:cs="Arial"/>
          <w:sz w:val="24"/>
          <w:szCs w:val="24"/>
        </w:rPr>
        <w:t xml:space="preserve"> Address or Phone Number</w:t>
      </w:r>
      <w:r w:rsidR="00442D66" w:rsidRPr="005162DE">
        <w:rPr>
          <w:rFonts w:ascii="Arial" w:hAnsi="Arial" w:cs="Arial"/>
          <w:sz w:val="24"/>
          <w:szCs w:val="24"/>
          <w:lang w:val="es-MX"/>
        </w:rPr>
        <w:t>] para asistirlo en español.</w:t>
      </w:r>
    </w:p>
    <w:p w14:paraId="72C2ECD4" w14:textId="00F8A201"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 </w:t>
      </w:r>
      <w:proofErr w:type="gramStart"/>
      <w:r w:rsidR="00BA6254" w:rsidRPr="005162DE">
        <w:rPr>
          <w:rFonts w:ascii="Arial" w:eastAsia="PMingLiU" w:hAnsi="Arial" w:cs="Arial"/>
          <w:sz w:val="24"/>
          <w:szCs w:val="24"/>
        </w:rPr>
        <w:t>Name]</w:t>
      </w:r>
      <w:r w:rsidR="00BA6254" w:rsidRPr="0093762E">
        <w:rPr>
          <w:rFonts w:ascii="SimSun" w:eastAsia="SimSun" w:hAnsi="SimSun" w:cs="Arial" w:hint="eastAsia"/>
          <w:sz w:val="24"/>
          <w:szCs w:val="24"/>
          <w:lang w:eastAsia="zh-CN"/>
        </w:rPr>
        <w:t>以获得中文的帮助</w:t>
      </w:r>
      <w:proofErr w:type="gramEnd"/>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BA6254" w:rsidRPr="005162DE">
        <w:rPr>
          <w:rFonts w:ascii="Arial" w:eastAsia="PMingLiU" w:hAnsi="Arial" w:cs="Arial"/>
          <w:sz w:val="24"/>
          <w:szCs w:val="24"/>
        </w:rPr>
        <w:t>[</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BA6254" w:rsidRPr="005162DE">
        <w:rPr>
          <w:rFonts w:ascii="Arial" w:eastAsia="PMingLiU" w:hAnsi="Arial" w:cs="Arial"/>
          <w:sz w:val="24"/>
          <w:szCs w:val="24"/>
        </w:rPr>
        <w:t xml:space="preserve"> </w:t>
      </w:r>
      <w:proofErr w:type="gramStart"/>
      <w:r w:rsidR="00BA6254" w:rsidRPr="005162DE">
        <w:rPr>
          <w:rFonts w:ascii="Arial" w:eastAsia="PMingLiU" w:hAnsi="Arial" w:cs="Arial"/>
          <w:sz w:val="24"/>
          <w:szCs w:val="24"/>
        </w:rPr>
        <w:t>Address][</w:t>
      </w:r>
      <w:proofErr w:type="gramEnd"/>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BA6254" w:rsidRPr="005162DE">
        <w:rPr>
          <w:rFonts w:ascii="Arial" w:eastAsia="PMingLiU" w:hAnsi="Arial" w:cs="Arial"/>
          <w:sz w:val="24"/>
          <w:szCs w:val="24"/>
        </w:rPr>
        <w:t xml:space="preserve"> Phone Number]</w:t>
      </w:r>
      <w:r w:rsidR="00FB5ACE" w:rsidRPr="005162DE">
        <w:rPr>
          <w:rFonts w:ascii="Arial" w:eastAsia="PMingLiU" w:hAnsi="Arial" w:cs="Arial"/>
          <w:sz w:val="24"/>
          <w:szCs w:val="24"/>
        </w:rPr>
        <w:t>.</w:t>
      </w:r>
    </w:p>
    <w:p w14:paraId="7D3636E6" w14:textId="679764FD"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Name and Address]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Phone Number]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651AFD99"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9D4211" w:rsidRPr="005162DE">
        <w:rPr>
          <w:rFonts w:ascii="Arial" w:hAnsi="Arial" w:cs="Arial"/>
          <w:sz w:val="24"/>
          <w:szCs w:val="24"/>
        </w:rPr>
        <w:t>[</w:t>
      </w:r>
      <w:r w:rsidR="004F5902" w:rsidRPr="005162DE">
        <w:rPr>
          <w:rFonts w:ascii="Arial" w:hAnsi="Arial" w:cs="Arial"/>
          <w:sz w:val="24"/>
          <w:szCs w:val="24"/>
        </w:rPr>
        <w:t>Enter</w:t>
      </w:r>
      <w:r w:rsidR="00710939"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710939" w:rsidRPr="005162DE">
        <w:rPr>
          <w:rFonts w:ascii="Arial" w:eastAsia="PMingLiU" w:hAnsi="Arial" w:cs="Arial"/>
          <w:sz w:val="24"/>
          <w:szCs w:val="24"/>
        </w:rPr>
        <w:t xml:space="preserve"> Name</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Number</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39C65246"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Hmong</w:t>
      </w:r>
      <w:proofErr w:type="gramStart"/>
      <w:r w:rsidR="008404C1" w:rsidRPr="005162DE">
        <w:rPr>
          <w:rFonts w:ascii="Arial" w:hAnsi="Arial" w:cs="Arial"/>
          <w:sz w:val="24"/>
          <w:szCs w:val="24"/>
        </w:rPr>
        <w:t xml:space="preserve">:  </w:t>
      </w:r>
      <w:proofErr w:type="spellStart"/>
      <w:r w:rsidR="006537F6" w:rsidRPr="005162DE">
        <w:rPr>
          <w:rFonts w:ascii="Arial" w:hAnsi="Arial" w:cs="Arial"/>
          <w:sz w:val="24"/>
          <w:szCs w:val="24"/>
        </w:rPr>
        <w:t>Tsab</w:t>
      </w:r>
      <w:proofErr w:type="spellEnd"/>
      <w:proofErr w:type="gram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ntawv</w:t>
      </w:r>
      <w:proofErr w:type="spellEnd"/>
      <w:r w:rsidR="006537F6" w:rsidRPr="005162DE">
        <w:rPr>
          <w:rFonts w:ascii="Arial" w:hAnsi="Arial" w:cs="Arial"/>
          <w:sz w:val="24"/>
          <w:szCs w:val="24"/>
        </w:rPr>
        <w:t xml:space="preserve"> no </w:t>
      </w:r>
      <w:proofErr w:type="spellStart"/>
      <w:r w:rsidR="006537F6" w:rsidRPr="005162DE">
        <w:rPr>
          <w:rFonts w:ascii="Arial" w:hAnsi="Arial" w:cs="Arial"/>
          <w:sz w:val="24"/>
          <w:szCs w:val="24"/>
        </w:rPr>
        <w:t>muaj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ntsiab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tseem</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ceeb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txog</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koj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dej</w:t>
      </w:r>
      <w:proofErr w:type="spellEnd"/>
      <w:r w:rsidR="006537F6" w:rsidRPr="005162DE">
        <w:rPr>
          <w:rFonts w:ascii="Arial" w:hAnsi="Arial" w:cs="Arial"/>
          <w:sz w:val="24"/>
          <w:szCs w:val="24"/>
        </w:rPr>
        <w:t xml:space="preserve"> haus.  </w:t>
      </w:r>
      <w:proofErr w:type="spellStart"/>
      <w:r w:rsidR="006537F6" w:rsidRPr="005162DE">
        <w:rPr>
          <w:rFonts w:ascii="Arial" w:hAnsi="Arial" w:cs="Arial"/>
          <w:sz w:val="24"/>
          <w:szCs w:val="24"/>
        </w:rPr>
        <w:t>Thov</w:t>
      </w:r>
      <w:proofErr w:type="spellEnd"/>
      <w:r w:rsidR="006537F6" w:rsidRPr="005162DE">
        <w:rPr>
          <w:rFonts w:ascii="Arial" w:hAnsi="Arial" w:cs="Arial"/>
          <w:sz w:val="24"/>
          <w:szCs w:val="24"/>
        </w:rPr>
        <w:t xml:space="preserve"> hu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710939" w:rsidRPr="005162DE">
        <w:rPr>
          <w:rFonts w:ascii="Arial" w:eastAsia="PMingLiU" w:hAnsi="Arial" w:cs="Arial"/>
          <w:sz w:val="24"/>
          <w:szCs w:val="24"/>
        </w:rPr>
        <w:t xml:space="preserve"> Name</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ntawm</w:t>
      </w:r>
      <w:proofErr w:type="spellEnd"/>
      <w:r w:rsidR="006537F6"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w:t>
      </w:r>
      <w:proofErr w:type="gramStart"/>
      <w:r w:rsidR="00710939" w:rsidRPr="005162DE">
        <w:rPr>
          <w:rFonts w:ascii="Arial" w:hAnsi="Arial" w:cs="Arial"/>
          <w:sz w:val="24"/>
          <w:szCs w:val="24"/>
        </w:rPr>
        <w:t>Number</w:t>
      </w:r>
      <w:r w:rsidR="004F5902" w:rsidRPr="005162DE">
        <w:rPr>
          <w:rFonts w:ascii="Arial" w:hAnsi="Arial" w:cs="Arial"/>
          <w:sz w:val="24"/>
          <w:szCs w:val="24"/>
        </w:rPr>
        <w:t xml:space="preserve"> </w:t>
      </w:r>
      <w:r w:rsidR="006537F6" w:rsidRPr="005162DE">
        <w:rPr>
          <w:rFonts w:ascii="Arial" w:hAnsi="Arial" w:cs="Arial"/>
          <w:sz w:val="24"/>
          <w:szCs w:val="24"/>
        </w:rPr>
        <w:t>]</w:t>
      </w:r>
      <w:proofErr w:type="gramEnd"/>
      <w:r w:rsidR="006537F6" w:rsidRPr="005162DE">
        <w:rPr>
          <w:rFonts w:ascii="Arial" w:hAnsi="Arial" w:cs="Arial"/>
          <w:sz w:val="24"/>
          <w:szCs w:val="24"/>
        </w:rPr>
        <w:t xml:space="preserve">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kev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pab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Askiv</w:t>
      </w:r>
      <w:proofErr w:type="spellEnd"/>
      <w:r w:rsidR="006537F6"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 xml:space="preserve">The highest level of a </w:t>
            </w:r>
            <w:proofErr w:type="gramStart"/>
            <w:r w:rsidRPr="005162DE">
              <w:rPr>
                <w:rFonts w:ascii="Arial" w:hAnsi="Arial" w:cs="Arial"/>
                <w:sz w:val="24"/>
                <w:szCs w:val="24"/>
              </w:rPr>
              <w:t>contaminant that</w:t>
            </w:r>
            <w:proofErr w:type="gramEnd"/>
            <w:r w:rsidRPr="005162DE">
              <w:rPr>
                <w:rFonts w:ascii="Arial" w:hAnsi="Arial" w:cs="Arial"/>
                <w:sz w:val="24"/>
                <w:szCs w:val="24"/>
              </w:rPr>
              <w:t xml:space="preserve">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 xml:space="preserve">The level </w:t>
            </w:r>
            <w:proofErr w:type="gramStart"/>
            <w:r w:rsidRPr="005162DE">
              <w:rPr>
                <w:rFonts w:ascii="Arial" w:hAnsi="Arial" w:cs="Arial"/>
                <w:sz w:val="24"/>
                <w:szCs w:val="24"/>
              </w:rPr>
              <w:t>of a contaminant</w:t>
            </w:r>
            <w:proofErr w:type="gramEnd"/>
            <w:r w:rsidRPr="005162DE">
              <w:rPr>
                <w:rFonts w:ascii="Arial" w:hAnsi="Arial" w:cs="Arial"/>
                <w:sz w:val="24"/>
                <w:szCs w:val="24"/>
              </w:rPr>
              <w:t xml:space="preserve">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 xml:space="preserve">The highest level of </w:t>
            </w:r>
            <w:proofErr w:type="gramStart"/>
            <w:r w:rsidRPr="005162DE">
              <w:rPr>
                <w:rFonts w:ascii="Arial" w:hAnsi="Arial" w:cs="Arial"/>
                <w:sz w:val="24"/>
                <w:szCs w:val="24"/>
              </w:rPr>
              <w:t>a disinfectant</w:t>
            </w:r>
            <w:proofErr w:type="gramEnd"/>
            <w:r w:rsidRPr="005162DE">
              <w:rPr>
                <w:rFonts w:ascii="Arial" w:hAnsi="Arial" w:cs="Arial"/>
                <w:sz w:val="24"/>
                <w:szCs w:val="24"/>
              </w:rPr>
              <w:t xml:space="preserve">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 xml:space="preserve">The level </w:t>
            </w:r>
            <w:proofErr w:type="gramStart"/>
            <w:r w:rsidRPr="005162DE">
              <w:rPr>
                <w:rFonts w:ascii="Arial" w:hAnsi="Arial" w:cs="Arial"/>
                <w:sz w:val="24"/>
                <w:szCs w:val="24"/>
              </w:rPr>
              <w:t>of a contaminant</w:t>
            </w:r>
            <w:proofErr w:type="gramEnd"/>
            <w:r w:rsidRPr="005162DE">
              <w:rPr>
                <w:rFonts w:ascii="Arial" w:hAnsi="Arial" w:cs="Arial"/>
                <w:sz w:val="24"/>
                <w:szCs w:val="24"/>
              </w:rPr>
              <w:t xml:space="preserve"> in drinking water below which there is no known or expected risk to health.  PHGs are </w:t>
            </w:r>
            <w:proofErr w:type="gramStart"/>
            <w:r w:rsidRPr="005162DE">
              <w:rPr>
                <w:rFonts w:ascii="Arial" w:hAnsi="Arial" w:cs="Arial"/>
                <w:sz w:val="24"/>
                <w:szCs w:val="24"/>
              </w:rPr>
              <w:t>set</w:t>
            </w:r>
            <w:proofErr w:type="gramEnd"/>
            <w:r w:rsidRPr="005162DE">
              <w:rPr>
                <w:rFonts w:ascii="Arial" w:hAnsi="Arial" w:cs="Arial"/>
                <w:sz w:val="24"/>
                <w:szCs w:val="24"/>
              </w:rPr>
              <w:t xml:space="preserve">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 xml:space="preserve">MCLs for contaminants that affect taste, odor, or appearance of the drinking water.  Contaminants with SDWSs do not affect </w:t>
            </w:r>
            <w:proofErr w:type="gramStart"/>
            <w:r w:rsidRPr="005162DE">
              <w:rPr>
                <w:rFonts w:ascii="Arial" w:hAnsi="Arial" w:cs="Arial"/>
                <w:sz w:val="24"/>
                <w:szCs w:val="24"/>
              </w:rPr>
              <w:t>the health</w:t>
            </w:r>
            <w:proofErr w:type="gramEnd"/>
            <w:r w:rsidRPr="005162DE">
              <w:rPr>
                <w:rFonts w:ascii="Arial" w:hAnsi="Arial" w:cs="Arial"/>
                <w:sz w:val="24"/>
                <w:szCs w:val="24"/>
              </w:rPr>
              <w:t xml:space="preserve">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 xml:space="preserve">A required process </w:t>
            </w:r>
            <w:proofErr w:type="gramStart"/>
            <w:r w:rsidRPr="005162DE">
              <w:rPr>
                <w:rFonts w:ascii="Arial" w:hAnsi="Arial" w:cs="Arial"/>
                <w:sz w:val="24"/>
                <w:szCs w:val="24"/>
              </w:rPr>
              <w:t>intended</w:t>
            </w:r>
            <w:proofErr w:type="gramEnd"/>
            <w:r w:rsidRPr="005162DE">
              <w:rPr>
                <w:rFonts w:ascii="Arial" w:hAnsi="Arial" w:cs="Arial"/>
                <w:sz w:val="24"/>
                <w:szCs w:val="24"/>
              </w:rPr>
              <w:t xml:space="preserve"> to reduce the level of </w:t>
            </w:r>
            <w:proofErr w:type="gramStart"/>
            <w:r w:rsidRPr="005162DE">
              <w:rPr>
                <w:rFonts w:ascii="Arial" w:hAnsi="Arial" w:cs="Arial"/>
                <w:sz w:val="24"/>
                <w:szCs w:val="24"/>
              </w:rPr>
              <w:t>a contaminant</w:t>
            </w:r>
            <w:proofErr w:type="gramEnd"/>
            <w:r w:rsidRPr="005162DE">
              <w:rPr>
                <w:rFonts w:ascii="Arial" w:hAnsi="Arial" w:cs="Arial"/>
                <w:sz w:val="24"/>
                <w:szCs w:val="24"/>
              </w:rPr>
              <w:t xml:space="preserve">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w:t>
            </w:r>
            <w:proofErr w:type="gramStart"/>
            <w:r w:rsidRPr="005162DE">
              <w:rPr>
                <w:rFonts w:ascii="Arial" w:hAnsi="Arial" w:cs="Arial"/>
                <w:sz w:val="24"/>
                <w:szCs w:val="24"/>
              </w:rPr>
              <w:t>µg</w:t>
            </w:r>
            <w:proofErr w:type="gramEnd"/>
            <w:r w:rsidRPr="005162DE">
              <w:rPr>
                <w:rFonts w:ascii="Arial" w:hAnsi="Arial" w:cs="Arial"/>
                <w:sz w:val="24"/>
                <w:szCs w:val="24"/>
              </w:rPr>
              <w:t>/L)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 xml:space="preserve">Inorganic contaminants, such as </w:t>
      </w:r>
      <w:proofErr w:type="gramStart"/>
      <w:r w:rsidRPr="005162DE">
        <w:t>salts</w:t>
      </w:r>
      <w:proofErr w:type="gramEnd"/>
      <w:r w:rsidRPr="005162DE">
        <w:t xml:space="preserve"> and metals,</w:t>
      </w:r>
      <w:r w:rsidR="003B1F6B" w:rsidRPr="005162DE">
        <w:t xml:space="preserve"> </w:t>
      </w:r>
      <w:r w:rsidRPr="005162DE">
        <w:t xml:space="preserve">that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proofErr w:type="gramStart"/>
      <w:r w:rsidRPr="005162DE">
        <w:rPr>
          <w:rFonts w:ascii="Arial" w:hAnsi="Arial" w:cs="Arial"/>
          <w:bCs/>
          <w:sz w:val="24"/>
          <w:szCs w:val="24"/>
        </w:rPr>
        <w:t>In order to</w:t>
      </w:r>
      <w:proofErr w:type="gramEnd"/>
      <w:r w:rsidRPr="005162DE">
        <w:rPr>
          <w:rFonts w:ascii="Arial" w:hAnsi="Arial" w:cs="Arial"/>
          <w:bCs/>
          <w:sz w:val="24"/>
          <w:szCs w:val="24"/>
        </w:rPr>
        <w:t xml:space="preserve">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w:t>
      </w:r>
      <w:proofErr w:type="gramStart"/>
      <w:r w:rsidRPr="005162DE">
        <w:rPr>
          <w:rFonts w:ascii="Arial" w:hAnsi="Arial" w:cs="Arial"/>
          <w:sz w:val="24"/>
          <w:szCs w:val="24"/>
        </w:rPr>
        <w:t>monitor for</w:t>
      </w:r>
      <w:proofErr w:type="gramEnd"/>
      <w:r w:rsidRPr="005162DE">
        <w:rPr>
          <w:rFonts w:ascii="Arial" w:hAnsi="Arial" w:cs="Arial"/>
          <w:sz w:val="24"/>
          <w:szCs w:val="24"/>
        </w:rPr>
        <w:t xml:space="preserve"> certain contaminants less than once per year because the </w:t>
      </w:r>
      <w:proofErr w:type="gramStart"/>
      <w:r w:rsidRPr="005162DE">
        <w:rPr>
          <w:rFonts w:ascii="Arial" w:hAnsi="Arial" w:cs="Arial"/>
          <w:sz w:val="24"/>
          <w:szCs w:val="24"/>
        </w:rPr>
        <w:t>concentrations</w:t>
      </w:r>
      <w:proofErr w:type="gramEnd"/>
      <w:r w:rsidRPr="005162DE">
        <w:rPr>
          <w:rFonts w:ascii="Arial" w:hAnsi="Arial" w:cs="Arial"/>
          <w:sz w:val="24"/>
          <w:szCs w:val="24"/>
        </w:rPr>
        <w:t xml:space="preserve">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lastRenderedPageBreak/>
        <w:t xml:space="preserve">Table </w:t>
      </w:r>
      <w:fldSimple w:instr=" SEQ Table \* ARABIC ">
        <w:r w:rsidR="00883E1D">
          <w:rPr>
            <w:noProof/>
          </w:rPr>
          <w:t>1</w:t>
        </w:r>
      </w:fldSimple>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proofErr w:type="gramStart"/>
      <w:r w:rsidRPr="005162DE">
        <w:rPr>
          <w:rFonts w:ascii="Arial" w:hAnsi="Arial" w:cs="Arial"/>
          <w:sz w:val="24"/>
          <w:szCs w:val="24"/>
        </w:rPr>
        <w:t>Complete</w:t>
      </w:r>
      <w:proofErr w:type="gramEnd"/>
      <w:r w:rsidRPr="005162DE">
        <w:rPr>
          <w:rFonts w:ascii="Arial" w:hAnsi="Arial" w:cs="Arial"/>
          <w:sz w:val="24"/>
          <w:szCs w:val="24"/>
        </w:rPr>
        <w:t xml:space="preserv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54205FE5"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(In the year)</w:t>
            </w:r>
          </w:p>
          <w:p w14:paraId="4A18E97C" w14:textId="575F7AA6" w:rsidR="008572DA" w:rsidRPr="005162DE" w:rsidRDefault="0071294C" w:rsidP="008572DA">
            <w:pPr>
              <w:spacing w:before="40" w:after="40"/>
              <w:jc w:val="center"/>
              <w:rPr>
                <w:rFonts w:ascii="Arial" w:hAnsi="Arial" w:cs="Arial"/>
                <w:sz w:val="24"/>
                <w:szCs w:val="24"/>
              </w:rPr>
            </w:pPr>
            <w:r>
              <w:rPr>
                <w:rFonts w:ascii="Arial" w:hAnsi="Arial" w:cs="Arial"/>
                <w:sz w:val="24"/>
                <w:szCs w:val="24"/>
              </w:rPr>
              <w:t>0</w:t>
            </w:r>
          </w:p>
        </w:tc>
        <w:tc>
          <w:tcPr>
            <w:tcW w:w="1443" w:type="dxa"/>
          </w:tcPr>
          <w:p w14:paraId="38C21B9B" w14:textId="2E82B814" w:rsidR="00095AAC" w:rsidRPr="005162DE" w:rsidRDefault="0071294C" w:rsidP="008572DA">
            <w:pPr>
              <w:spacing w:before="40" w:after="40"/>
              <w:jc w:val="center"/>
              <w:rPr>
                <w:rFonts w:ascii="Arial" w:hAnsi="Arial" w:cs="Arial"/>
                <w:sz w:val="24"/>
                <w:szCs w:val="24"/>
              </w:rPr>
            </w:pPr>
            <w:r>
              <w:rPr>
                <w:rFonts w:ascii="Arial" w:hAnsi="Arial" w:cs="Arial"/>
                <w:sz w:val="24"/>
                <w:szCs w:val="24"/>
              </w:rPr>
              <w:t>0</w:t>
            </w:r>
          </w:p>
        </w:tc>
        <w:tc>
          <w:tcPr>
            <w:tcW w:w="261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99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fldSimple w:instr=" SEQ Table \* ARABIC ">
        <w:r w:rsidR="00883E1D">
          <w:rPr>
            <w:noProof/>
          </w:rPr>
          <w:t>2</w:t>
        </w:r>
      </w:fldSimple>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73637" w:rsidRPr="005162DE" w14:paraId="08D72929" w14:textId="77777777" w:rsidTr="00D73637">
        <w:trPr>
          <w:trHeight w:val="1332"/>
        </w:trPr>
        <w:tc>
          <w:tcPr>
            <w:tcW w:w="1118" w:type="dxa"/>
            <w:tcMar>
              <w:left w:w="86" w:type="dxa"/>
              <w:right w:w="86" w:type="dxa"/>
            </w:tcMar>
          </w:tcPr>
          <w:p w14:paraId="5B6D4539" w14:textId="77777777"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0A0580DD" w14:textId="0A860C24" w:rsidR="00D73637" w:rsidRPr="005162DE" w:rsidRDefault="001D7C66" w:rsidP="001D7C66">
            <w:pPr>
              <w:spacing w:before="40" w:after="40"/>
              <w:jc w:val="center"/>
              <w:rPr>
                <w:rFonts w:ascii="Arial" w:hAnsi="Arial" w:cs="Arial"/>
                <w:sz w:val="24"/>
                <w:szCs w:val="24"/>
              </w:rPr>
            </w:pPr>
            <w:r>
              <w:rPr>
                <w:rFonts w:ascii="Arial" w:hAnsi="Arial" w:cs="Arial"/>
                <w:sz w:val="24"/>
                <w:szCs w:val="24"/>
              </w:rPr>
              <w:t>9/20/2023</w:t>
            </w:r>
          </w:p>
        </w:tc>
        <w:tc>
          <w:tcPr>
            <w:tcW w:w="1021" w:type="dxa"/>
            <w:tcMar>
              <w:left w:w="86" w:type="dxa"/>
              <w:right w:w="86" w:type="dxa"/>
            </w:tcMar>
          </w:tcPr>
          <w:p w14:paraId="102D5A02" w14:textId="538C7C7F" w:rsidR="00D73637" w:rsidRPr="005162DE" w:rsidRDefault="001D7C66" w:rsidP="00960466">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36E2A949" w14:textId="1CD7D88D" w:rsidR="00D73637" w:rsidRPr="005162DE" w:rsidRDefault="001D7C66" w:rsidP="00960466">
            <w:pPr>
              <w:spacing w:before="40" w:after="40"/>
              <w:jc w:val="center"/>
              <w:rPr>
                <w:rFonts w:ascii="Arial" w:hAnsi="Arial" w:cs="Arial"/>
                <w:sz w:val="24"/>
                <w:szCs w:val="24"/>
              </w:rPr>
            </w:pPr>
            <w:r>
              <w:rPr>
                <w:rFonts w:ascii="Arial" w:hAnsi="Arial" w:cs="Arial"/>
                <w:sz w:val="24"/>
                <w:szCs w:val="24"/>
              </w:rPr>
              <w:t>.0011</w:t>
            </w:r>
          </w:p>
        </w:tc>
        <w:tc>
          <w:tcPr>
            <w:tcW w:w="1021" w:type="dxa"/>
            <w:tcMar>
              <w:left w:w="86" w:type="dxa"/>
              <w:right w:w="86" w:type="dxa"/>
            </w:tcMar>
          </w:tcPr>
          <w:p w14:paraId="308535F4" w14:textId="4BF3333E" w:rsidR="00D73637" w:rsidRPr="005162DE" w:rsidRDefault="001D7C66" w:rsidP="00960466">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0173A2B8"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4C360E7C"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53E810BE" w14:textId="23D40162"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D73637" w:rsidRPr="005162DE" w14:paraId="3E0C72DE" w14:textId="77777777" w:rsidTr="00D73637">
        <w:trPr>
          <w:trHeight w:val="1342"/>
        </w:trPr>
        <w:tc>
          <w:tcPr>
            <w:tcW w:w="1118" w:type="dxa"/>
            <w:tcMar>
              <w:left w:w="86" w:type="dxa"/>
              <w:right w:w="86" w:type="dxa"/>
            </w:tcMar>
          </w:tcPr>
          <w:p w14:paraId="4152BF18" w14:textId="77777777"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14:paraId="1E79D436" w14:textId="316D33CD" w:rsidR="00D73637" w:rsidRPr="005162DE" w:rsidRDefault="001D7C66" w:rsidP="00FC33C4">
            <w:pPr>
              <w:spacing w:before="40" w:after="40"/>
              <w:jc w:val="center"/>
              <w:rPr>
                <w:rFonts w:ascii="Arial" w:hAnsi="Arial" w:cs="Arial"/>
                <w:sz w:val="24"/>
                <w:szCs w:val="24"/>
              </w:rPr>
            </w:pPr>
            <w:r>
              <w:rPr>
                <w:rFonts w:ascii="Arial" w:hAnsi="Arial" w:cs="Arial"/>
                <w:sz w:val="24"/>
                <w:szCs w:val="24"/>
              </w:rPr>
              <w:t>9/20/2023</w:t>
            </w:r>
          </w:p>
        </w:tc>
        <w:tc>
          <w:tcPr>
            <w:tcW w:w="1021" w:type="dxa"/>
            <w:tcMar>
              <w:left w:w="86" w:type="dxa"/>
              <w:right w:w="86" w:type="dxa"/>
            </w:tcMar>
          </w:tcPr>
          <w:p w14:paraId="42CEE2F3" w14:textId="4569078E" w:rsidR="00D73637" w:rsidRPr="005162DE" w:rsidRDefault="001D7C66" w:rsidP="00FC33C4">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15E55B1F" w14:textId="4369C68F" w:rsidR="00D73637" w:rsidRPr="005162DE" w:rsidRDefault="001D7C66" w:rsidP="00FC33C4">
            <w:pPr>
              <w:spacing w:before="40" w:after="40"/>
              <w:jc w:val="center"/>
              <w:rPr>
                <w:rFonts w:ascii="Arial" w:hAnsi="Arial" w:cs="Arial"/>
                <w:sz w:val="24"/>
                <w:szCs w:val="24"/>
              </w:rPr>
            </w:pPr>
            <w:r>
              <w:rPr>
                <w:rFonts w:ascii="Arial" w:hAnsi="Arial" w:cs="Arial"/>
                <w:sz w:val="24"/>
                <w:szCs w:val="24"/>
              </w:rPr>
              <w:t>.081</w:t>
            </w:r>
          </w:p>
        </w:tc>
        <w:tc>
          <w:tcPr>
            <w:tcW w:w="1021" w:type="dxa"/>
            <w:tcMar>
              <w:left w:w="86" w:type="dxa"/>
              <w:right w:w="86" w:type="dxa"/>
            </w:tcMar>
          </w:tcPr>
          <w:p w14:paraId="1AE57BBF" w14:textId="4C019C74" w:rsidR="00D73637" w:rsidRPr="005162DE" w:rsidRDefault="001D7C66" w:rsidP="00FC33C4">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70C90CCD"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6BFCFA13"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5A3BAA98" w14:textId="4D55672D"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fldSimple w:instr=" SEQ Table \* ARABIC ">
        <w:r w:rsidR="00883E1D">
          <w:rPr>
            <w:noProof/>
          </w:rPr>
          <w:t>3</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2DC49168" w14:textId="71078CA5" w:rsidR="00684C7E" w:rsidRPr="005162DE" w:rsidRDefault="00A92A95" w:rsidP="00684C7E">
            <w:pPr>
              <w:spacing w:before="40" w:after="40"/>
              <w:jc w:val="center"/>
              <w:rPr>
                <w:rFonts w:ascii="Arial" w:hAnsi="Arial" w:cs="Arial"/>
                <w:sz w:val="24"/>
                <w:szCs w:val="24"/>
              </w:rPr>
            </w:pPr>
            <w:r>
              <w:rPr>
                <w:rFonts w:ascii="Arial" w:hAnsi="Arial" w:cs="Arial"/>
                <w:sz w:val="24"/>
                <w:szCs w:val="24"/>
              </w:rPr>
              <w:t>NA</w:t>
            </w:r>
          </w:p>
        </w:tc>
        <w:tc>
          <w:tcPr>
            <w:tcW w:w="1260" w:type="dxa"/>
            <w:tcMar>
              <w:left w:w="58" w:type="dxa"/>
              <w:right w:w="58" w:type="dxa"/>
            </w:tcMar>
          </w:tcPr>
          <w:p w14:paraId="690B0D1C" w14:textId="3B90E8F3" w:rsidR="00684C7E" w:rsidRPr="005162DE" w:rsidRDefault="00A92A95" w:rsidP="00684C7E">
            <w:pPr>
              <w:spacing w:before="40" w:after="40"/>
              <w:jc w:val="center"/>
              <w:rPr>
                <w:rFonts w:ascii="Arial" w:hAnsi="Arial" w:cs="Arial"/>
                <w:sz w:val="24"/>
                <w:szCs w:val="24"/>
              </w:rPr>
            </w:pPr>
            <w:r>
              <w:rPr>
                <w:rFonts w:ascii="Arial" w:hAnsi="Arial" w:cs="Arial"/>
                <w:sz w:val="24"/>
                <w:szCs w:val="24"/>
              </w:rPr>
              <w:t>NA</w:t>
            </w:r>
          </w:p>
        </w:tc>
        <w:tc>
          <w:tcPr>
            <w:tcW w:w="1530" w:type="dxa"/>
            <w:tcMar>
              <w:left w:w="58" w:type="dxa"/>
              <w:right w:w="58" w:type="dxa"/>
            </w:tcMar>
          </w:tcPr>
          <w:p w14:paraId="6802CC34" w14:textId="4D120A2F" w:rsidR="00684C7E" w:rsidRPr="005162DE" w:rsidRDefault="00A92A95" w:rsidP="00684C7E">
            <w:pPr>
              <w:spacing w:before="40" w:after="40"/>
              <w:jc w:val="center"/>
              <w:rPr>
                <w:rFonts w:ascii="Arial" w:hAnsi="Arial" w:cs="Arial"/>
                <w:sz w:val="24"/>
                <w:szCs w:val="24"/>
              </w:rPr>
            </w:pPr>
            <w:r>
              <w:rPr>
                <w:rFonts w:ascii="Arial" w:hAnsi="Arial" w:cs="Arial"/>
                <w:sz w:val="24"/>
                <w:szCs w:val="24"/>
              </w:rPr>
              <w:t>NA</w:t>
            </w:r>
          </w:p>
        </w:tc>
        <w:tc>
          <w:tcPr>
            <w:tcW w:w="81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 xml:space="preserve">Salt </w:t>
            </w:r>
            <w:proofErr w:type="gramStart"/>
            <w:r w:rsidRPr="005162DE">
              <w:rPr>
                <w:rFonts w:ascii="Arial" w:hAnsi="Arial" w:cs="Arial"/>
                <w:sz w:val="24"/>
                <w:szCs w:val="24"/>
              </w:rPr>
              <w:t>present</w:t>
            </w:r>
            <w:proofErr w:type="gramEnd"/>
            <w:r w:rsidRPr="005162DE">
              <w:rPr>
                <w:rFonts w:ascii="Arial" w:hAnsi="Arial" w:cs="Arial"/>
                <w:sz w:val="24"/>
                <w:szCs w:val="24"/>
              </w:rPr>
              <w:t xml:space="preserve"> in the water and is generally naturally occurring</w:t>
            </w:r>
          </w:p>
        </w:tc>
      </w:tr>
      <w:tr w:rsidR="005162DE" w:rsidRPr="005162DE" w14:paraId="2ACD2463" w14:textId="77777777" w:rsidTr="002D3FB5">
        <w:tc>
          <w:tcPr>
            <w:tcW w:w="2250"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7A81C45D" w14:textId="64C5FA4C" w:rsidR="00684C7E" w:rsidRPr="005162DE" w:rsidRDefault="00A92A95" w:rsidP="00684C7E">
            <w:pPr>
              <w:spacing w:before="40" w:after="40"/>
              <w:jc w:val="center"/>
              <w:rPr>
                <w:rFonts w:ascii="Arial" w:hAnsi="Arial" w:cs="Arial"/>
                <w:sz w:val="24"/>
                <w:szCs w:val="24"/>
              </w:rPr>
            </w:pPr>
            <w:r>
              <w:rPr>
                <w:rFonts w:ascii="Arial" w:hAnsi="Arial" w:cs="Arial"/>
                <w:sz w:val="24"/>
                <w:szCs w:val="24"/>
              </w:rPr>
              <w:t>NA</w:t>
            </w:r>
          </w:p>
        </w:tc>
        <w:tc>
          <w:tcPr>
            <w:tcW w:w="1260" w:type="dxa"/>
            <w:tcMar>
              <w:left w:w="58" w:type="dxa"/>
              <w:right w:w="58" w:type="dxa"/>
            </w:tcMar>
          </w:tcPr>
          <w:p w14:paraId="5F571C45" w14:textId="2A13BCA6" w:rsidR="00684C7E" w:rsidRPr="005162DE" w:rsidRDefault="00A92A95" w:rsidP="00684C7E">
            <w:pPr>
              <w:spacing w:before="40" w:after="40"/>
              <w:jc w:val="center"/>
              <w:rPr>
                <w:rFonts w:ascii="Arial" w:hAnsi="Arial" w:cs="Arial"/>
                <w:sz w:val="24"/>
                <w:szCs w:val="24"/>
              </w:rPr>
            </w:pPr>
            <w:r>
              <w:rPr>
                <w:rFonts w:ascii="Arial" w:hAnsi="Arial" w:cs="Arial"/>
                <w:sz w:val="24"/>
                <w:szCs w:val="24"/>
              </w:rPr>
              <w:t>NA</w:t>
            </w:r>
          </w:p>
        </w:tc>
        <w:tc>
          <w:tcPr>
            <w:tcW w:w="1530" w:type="dxa"/>
            <w:tcMar>
              <w:left w:w="58" w:type="dxa"/>
              <w:right w:w="58" w:type="dxa"/>
            </w:tcMar>
          </w:tcPr>
          <w:p w14:paraId="2BE476FB" w14:textId="40F80139" w:rsidR="00684C7E" w:rsidRPr="005162DE" w:rsidRDefault="00A92A95" w:rsidP="00684C7E">
            <w:pPr>
              <w:spacing w:before="40" w:after="40"/>
              <w:jc w:val="center"/>
              <w:rPr>
                <w:rFonts w:ascii="Arial" w:hAnsi="Arial" w:cs="Arial"/>
                <w:sz w:val="24"/>
                <w:szCs w:val="24"/>
              </w:rPr>
            </w:pPr>
            <w:r>
              <w:rPr>
                <w:rFonts w:ascii="Arial" w:hAnsi="Arial" w:cs="Arial"/>
                <w:sz w:val="24"/>
                <w:szCs w:val="24"/>
              </w:rPr>
              <w:t>NA</w:t>
            </w:r>
          </w:p>
        </w:tc>
        <w:tc>
          <w:tcPr>
            <w:tcW w:w="81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 xml:space="preserve">Sum of polyvalent cations present in the water, generally magnesium and calcium, and are </w:t>
            </w:r>
            <w:r w:rsidRPr="005162DE">
              <w:rPr>
                <w:rFonts w:ascii="Arial" w:hAnsi="Arial" w:cs="Arial"/>
                <w:sz w:val="24"/>
                <w:szCs w:val="24"/>
              </w:rPr>
              <w:lastRenderedPageBreak/>
              <w:t>usually naturally occurring</w:t>
            </w:r>
          </w:p>
        </w:tc>
      </w:tr>
    </w:tbl>
    <w:p w14:paraId="26E86F03" w14:textId="4392AE5E" w:rsidR="005D3708" w:rsidRPr="005162DE" w:rsidRDefault="005D3708" w:rsidP="00070C22">
      <w:pPr>
        <w:pStyle w:val="Caption"/>
      </w:pPr>
      <w:r w:rsidRPr="005162DE">
        <w:lastRenderedPageBreak/>
        <w:t xml:space="preserve">Table </w:t>
      </w:r>
      <w:fldSimple w:instr=" SEQ Table \* ARABIC ">
        <w:r w:rsidR="00883E1D">
          <w:rPr>
            <w:noProof/>
          </w:rPr>
          <w:t>4</w:t>
        </w:r>
      </w:fldSimple>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C96DD6F" w14:textId="77777777" w:rsidTr="002D3FB5">
        <w:trPr>
          <w:trHeight w:val="432"/>
        </w:trPr>
        <w:tc>
          <w:tcPr>
            <w:tcW w:w="2245" w:type="dxa"/>
            <w:tcMar>
              <w:left w:w="58" w:type="dxa"/>
              <w:right w:w="58" w:type="dxa"/>
            </w:tcMar>
          </w:tcPr>
          <w:p w14:paraId="29E71AAC" w14:textId="1C9F90D7" w:rsidR="00512D8C" w:rsidRPr="005162DE" w:rsidRDefault="00A92A95" w:rsidP="00512D8C">
            <w:pPr>
              <w:keepNext/>
              <w:keepLines/>
              <w:spacing w:before="40" w:after="40"/>
              <w:ind w:left="30"/>
              <w:jc w:val="both"/>
              <w:rPr>
                <w:rFonts w:ascii="Arial" w:hAnsi="Arial" w:cs="Arial"/>
                <w:sz w:val="24"/>
                <w:szCs w:val="24"/>
              </w:rPr>
            </w:pPr>
            <w:r>
              <w:rPr>
                <w:rFonts w:ascii="Arial" w:hAnsi="Arial" w:cs="Arial"/>
                <w:sz w:val="24"/>
                <w:szCs w:val="24"/>
              </w:rPr>
              <w:t>Nitrate as N (mg/L)</w:t>
            </w:r>
          </w:p>
        </w:tc>
        <w:tc>
          <w:tcPr>
            <w:tcW w:w="1440" w:type="dxa"/>
          </w:tcPr>
          <w:p w14:paraId="7ED24767" w14:textId="1F017D4D" w:rsidR="00512D8C" w:rsidRDefault="001D7C66" w:rsidP="00512D8C">
            <w:pPr>
              <w:keepNext/>
              <w:keepLines/>
              <w:spacing w:before="40" w:after="40"/>
              <w:jc w:val="center"/>
              <w:rPr>
                <w:rFonts w:ascii="Arial" w:hAnsi="Arial" w:cs="Arial"/>
                <w:sz w:val="24"/>
                <w:szCs w:val="24"/>
              </w:rPr>
            </w:pPr>
            <w:r>
              <w:rPr>
                <w:rFonts w:ascii="Arial" w:hAnsi="Arial" w:cs="Arial"/>
                <w:sz w:val="24"/>
                <w:szCs w:val="24"/>
              </w:rPr>
              <w:t>1/202</w:t>
            </w:r>
            <w:r w:rsidR="00FD404F">
              <w:rPr>
                <w:rFonts w:ascii="Arial" w:hAnsi="Arial" w:cs="Arial"/>
                <w:sz w:val="24"/>
                <w:szCs w:val="24"/>
              </w:rPr>
              <w:t>5</w:t>
            </w:r>
            <w:r>
              <w:rPr>
                <w:rFonts w:ascii="Arial" w:hAnsi="Arial" w:cs="Arial"/>
                <w:sz w:val="24"/>
                <w:szCs w:val="24"/>
              </w:rPr>
              <w:t xml:space="preserve"> to </w:t>
            </w:r>
            <w:r w:rsidR="00DE53AC">
              <w:rPr>
                <w:rFonts w:ascii="Arial" w:hAnsi="Arial" w:cs="Arial"/>
                <w:sz w:val="24"/>
                <w:szCs w:val="24"/>
              </w:rPr>
              <w:t>4</w:t>
            </w:r>
            <w:r>
              <w:rPr>
                <w:rFonts w:ascii="Arial" w:hAnsi="Arial" w:cs="Arial"/>
                <w:sz w:val="24"/>
                <w:szCs w:val="24"/>
              </w:rPr>
              <w:t>/202</w:t>
            </w:r>
            <w:r w:rsidR="00FD404F">
              <w:rPr>
                <w:rFonts w:ascii="Arial" w:hAnsi="Arial" w:cs="Arial"/>
                <w:sz w:val="24"/>
                <w:szCs w:val="24"/>
              </w:rPr>
              <w:t>5</w:t>
            </w:r>
          </w:p>
          <w:p w14:paraId="21F7006B" w14:textId="352F1125" w:rsidR="00AF179C" w:rsidRPr="005162DE" w:rsidRDefault="00AF179C" w:rsidP="00AF179C">
            <w:pPr>
              <w:keepNext/>
              <w:keepLines/>
              <w:spacing w:before="40" w:after="40"/>
              <w:rPr>
                <w:rFonts w:ascii="Arial" w:hAnsi="Arial" w:cs="Arial"/>
                <w:sz w:val="24"/>
                <w:szCs w:val="24"/>
              </w:rPr>
            </w:pPr>
          </w:p>
        </w:tc>
        <w:tc>
          <w:tcPr>
            <w:tcW w:w="1260" w:type="dxa"/>
          </w:tcPr>
          <w:p w14:paraId="53D1C6A5" w14:textId="424DD8C9" w:rsidR="00512D8C" w:rsidRDefault="00DE53AC" w:rsidP="00512D8C">
            <w:pPr>
              <w:keepNext/>
              <w:keepLines/>
              <w:spacing w:before="40" w:after="40"/>
              <w:jc w:val="center"/>
              <w:rPr>
                <w:rFonts w:ascii="Arial" w:hAnsi="Arial" w:cs="Arial"/>
                <w:sz w:val="24"/>
                <w:szCs w:val="24"/>
              </w:rPr>
            </w:pPr>
            <w:r>
              <w:rPr>
                <w:rFonts w:ascii="Arial" w:hAnsi="Arial" w:cs="Arial"/>
                <w:sz w:val="24"/>
                <w:szCs w:val="24"/>
              </w:rPr>
              <w:t>5.9</w:t>
            </w:r>
            <w:r w:rsidR="001D7C66">
              <w:rPr>
                <w:rFonts w:ascii="Arial" w:hAnsi="Arial" w:cs="Arial"/>
                <w:sz w:val="24"/>
                <w:szCs w:val="24"/>
              </w:rPr>
              <w:t xml:space="preserve"> avg.</w:t>
            </w:r>
          </w:p>
          <w:p w14:paraId="1BD7CABC" w14:textId="4C7F873B" w:rsidR="00AF179C" w:rsidRPr="005162DE" w:rsidRDefault="00AF179C" w:rsidP="00512D8C">
            <w:pPr>
              <w:keepNext/>
              <w:keepLines/>
              <w:spacing w:before="40" w:after="40"/>
              <w:jc w:val="center"/>
              <w:rPr>
                <w:rFonts w:ascii="Arial" w:hAnsi="Arial" w:cs="Arial"/>
                <w:sz w:val="24"/>
                <w:szCs w:val="24"/>
              </w:rPr>
            </w:pPr>
          </w:p>
        </w:tc>
        <w:tc>
          <w:tcPr>
            <w:tcW w:w="1530" w:type="dxa"/>
          </w:tcPr>
          <w:p w14:paraId="40895B2C" w14:textId="3670AE03" w:rsidR="00512D8C" w:rsidRPr="005162DE" w:rsidRDefault="00FD404F" w:rsidP="00512D8C">
            <w:pPr>
              <w:keepNext/>
              <w:keepLines/>
              <w:spacing w:before="40" w:after="40"/>
              <w:jc w:val="center"/>
              <w:rPr>
                <w:rFonts w:ascii="Arial" w:hAnsi="Arial" w:cs="Arial"/>
                <w:sz w:val="24"/>
                <w:szCs w:val="24"/>
              </w:rPr>
            </w:pPr>
            <w:r>
              <w:rPr>
                <w:rFonts w:ascii="Arial" w:hAnsi="Arial" w:cs="Arial"/>
                <w:sz w:val="24"/>
                <w:szCs w:val="24"/>
              </w:rPr>
              <w:t>3-</w:t>
            </w:r>
            <w:r w:rsidR="00DE53AC">
              <w:rPr>
                <w:rFonts w:ascii="Arial" w:hAnsi="Arial" w:cs="Arial"/>
                <w:sz w:val="24"/>
                <w:szCs w:val="24"/>
              </w:rPr>
              <w:t>11</w:t>
            </w:r>
          </w:p>
        </w:tc>
        <w:tc>
          <w:tcPr>
            <w:tcW w:w="1170" w:type="dxa"/>
          </w:tcPr>
          <w:p w14:paraId="707B8EC2" w14:textId="1C16DA08" w:rsidR="00512D8C" w:rsidRPr="005162DE" w:rsidRDefault="00D9315C" w:rsidP="00512D8C">
            <w:pPr>
              <w:keepNext/>
              <w:keepLines/>
              <w:spacing w:before="40" w:after="40"/>
              <w:jc w:val="center"/>
              <w:rPr>
                <w:rFonts w:ascii="Arial" w:hAnsi="Arial" w:cs="Arial"/>
                <w:sz w:val="24"/>
                <w:szCs w:val="24"/>
              </w:rPr>
            </w:pPr>
            <w:r>
              <w:rPr>
                <w:rFonts w:ascii="Arial" w:hAnsi="Arial" w:cs="Arial"/>
                <w:sz w:val="24"/>
                <w:szCs w:val="24"/>
              </w:rPr>
              <w:t>10 as N</w:t>
            </w:r>
          </w:p>
        </w:tc>
        <w:tc>
          <w:tcPr>
            <w:tcW w:w="1260" w:type="dxa"/>
          </w:tcPr>
          <w:p w14:paraId="4F209845" w14:textId="2D0B3AA0" w:rsidR="00512D8C" w:rsidRPr="005162DE" w:rsidRDefault="00D9315C" w:rsidP="00512D8C">
            <w:pPr>
              <w:keepNext/>
              <w:keepLines/>
              <w:spacing w:before="40" w:after="40"/>
              <w:jc w:val="center"/>
              <w:rPr>
                <w:rFonts w:ascii="Arial" w:hAnsi="Arial" w:cs="Arial"/>
                <w:sz w:val="24"/>
                <w:szCs w:val="24"/>
              </w:rPr>
            </w:pPr>
            <w:r>
              <w:rPr>
                <w:rFonts w:ascii="Arial" w:hAnsi="Arial" w:cs="Arial"/>
                <w:sz w:val="24"/>
                <w:szCs w:val="24"/>
              </w:rPr>
              <w:t>10 as N</w:t>
            </w:r>
          </w:p>
        </w:tc>
        <w:tc>
          <w:tcPr>
            <w:tcW w:w="1931" w:type="dxa"/>
          </w:tcPr>
          <w:p w14:paraId="60CB9496" w14:textId="77777777" w:rsidR="00D9315C" w:rsidRPr="00D9315C" w:rsidRDefault="00D9315C" w:rsidP="00D9315C">
            <w:pPr>
              <w:autoSpaceDE w:val="0"/>
              <w:autoSpaceDN w:val="0"/>
              <w:adjustRightInd w:val="0"/>
              <w:rPr>
                <w:rFonts w:ascii="Arial" w:hAnsi="Arial" w:cs="Arial"/>
                <w:color w:val="383838"/>
              </w:rPr>
            </w:pPr>
            <w:r w:rsidRPr="00D9315C">
              <w:rPr>
                <w:rFonts w:ascii="Arial" w:hAnsi="Arial" w:cs="Arial"/>
                <w:color w:val="383838"/>
              </w:rPr>
              <w:t>Runoff and leaching</w:t>
            </w:r>
          </w:p>
          <w:p w14:paraId="7D103B65" w14:textId="77777777" w:rsidR="00D9315C" w:rsidRPr="00D9315C" w:rsidRDefault="00D9315C" w:rsidP="00D9315C">
            <w:pPr>
              <w:autoSpaceDE w:val="0"/>
              <w:autoSpaceDN w:val="0"/>
              <w:adjustRightInd w:val="0"/>
              <w:rPr>
                <w:rFonts w:ascii="Arial" w:hAnsi="Arial" w:cs="Arial"/>
                <w:color w:val="343434"/>
              </w:rPr>
            </w:pPr>
            <w:r w:rsidRPr="00D9315C">
              <w:rPr>
                <w:rFonts w:ascii="Arial" w:hAnsi="Arial" w:cs="Arial"/>
                <w:color w:val="343434"/>
              </w:rPr>
              <w:t xml:space="preserve">from fertilizer </w:t>
            </w:r>
            <w:proofErr w:type="gramStart"/>
            <w:r w:rsidRPr="00D9315C">
              <w:rPr>
                <w:rFonts w:ascii="Arial" w:hAnsi="Arial" w:cs="Arial"/>
                <w:color w:val="343434"/>
              </w:rPr>
              <w:t>use;</w:t>
            </w:r>
            <w:proofErr w:type="gramEnd"/>
          </w:p>
          <w:p w14:paraId="307E6935" w14:textId="7E2ABA25" w:rsidR="00512D8C" w:rsidRPr="00D9315C" w:rsidRDefault="00D9315C" w:rsidP="00D9315C">
            <w:pPr>
              <w:autoSpaceDE w:val="0"/>
              <w:autoSpaceDN w:val="0"/>
              <w:adjustRightInd w:val="0"/>
              <w:rPr>
                <w:rFonts w:ascii="Arial" w:hAnsi="Arial" w:cs="Arial"/>
                <w:color w:val="383838"/>
              </w:rPr>
            </w:pPr>
            <w:r w:rsidRPr="00D9315C">
              <w:rPr>
                <w:rFonts w:ascii="Arial" w:hAnsi="Arial" w:cs="Arial"/>
                <w:color w:val="383838"/>
              </w:rPr>
              <w:t>leaching from septic</w:t>
            </w:r>
            <w:r>
              <w:rPr>
                <w:rFonts w:ascii="Arial" w:hAnsi="Arial" w:cs="Arial"/>
                <w:color w:val="383838"/>
              </w:rPr>
              <w:t xml:space="preserve"> </w:t>
            </w:r>
            <w:r w:rsidRPr="00D9315C">
              <w:rPr>
                <w:rFonts w:ascii="Arial" w:hAnsi="Arial" w:cs="Arial"/>
                <w:color w:val="3A3A3A"/>
              </w:rPr>
              <w:t>tanks and sewage;</w:t>
            </w:r>
            <w:r>
              <w:rPr>
                <w:rFonts w:ascii="Arial" w:hAnsi="Arial" w:cs="Arial"/>
                <w:color w:val="383838"/>
              </w:rPr>
              <w:t xml:space="preserve"> </w:t>
            </w:r>
            <w:r w:rsidRPr="00D9315C">
              <w:rPr>
                <w:rFonts w:ascii="Arial" w:hAnsi="Arial" w:cs="Arial"/>
                <w:color w:val="343434"/>
              </w:rPr>
              <w:t>erosion of natural</w:t>
            </w:r>
            <w:r>
              <w:rPr>
                <w:rFonts w:ascii="Arial" w:hAnsi="Arial" w:cs="Arial"/>
                <w:color w:val="383838"/>
              </w:rPr>
              <w:t xml:space="preserve"> </w:t>
            </w:r>
            <w:r w:rsidRPr="00D9315C">
              <w:rPr>
                <w:rFonts w:ascii="Arial" w:hAnsi="Arial" w:cs="Arial"/>
                <w:color w:val="373737"/>
              </w:rPr>
              <w:t>deposits</w:t>
            </w:r>
          </w:p>
        </w:tc>
      </w:tr>
      <w:tr w:rsidR="009B519E" w:rsidRPr="005162DE" w14:paraId="0E58C9EC" w14:textId="77777777" w:rsidTr="002D3FB5">
        <w:trPr>
          <w:trHeight w:val="432"/>
        </w:trPr>
        <w:tc>
          <w:tcPr>
            <w:tcW w:w="2245" w:type="dxa"/>
            <w:tcMar>
              <w:left w:w="58" w:type="dxa"/>
              <w:right w:w="58" w:type="dxa"/>
            </w:tcMar>
          </w:tcPr>
          <w:p w14:paraId="0F96897A" w14:textId="7E08E6D4" w:rsidR="009B519E" w:rsidRDefault="009B519E" w:rsidP="00512D8C">
            <w:pPr>
              <w:keepNext/>
              <w:keepLines/>
              <w:spacing w:before="40" w:after="40"/>
              <w:ind w:left="30"/>
              <w:jc w:val="both"/>
              <w:rPr>
                <w:rFonts w:ascii="Arial" w:hAnsi="Arial" w:cs="Arial"/>
                <w:sz w:val="24"/>
                <w:szCs w:val="24"/>
              </w:rPr>
            </w:pPr>
            <w:r>
              <w:rPr>
                <w:rFonts w:ascii="Arial" w:hAnsi="Arial" w:cs="Arial"/>
                <w:szCs w:val="24"/>
              </w:rPr>
              <w:t>Nitrite (mg/L)</w:t>
            </w:r>
          </w:p>
        </w:tc>
        <w:tc>
          <w:tcPr>
            <w:tcW w:w="1440" w:type="dxa"/>
          </w:tcPr>
          <w:p w14:paraId="1D24C2AC" w14:textId="4A27BCFD" w:rsidR="009B519E" w:rsidRDefault="009B519E" w:rsidP="00512D8C">
            <w:pPr>
              <w:keepNext/>
              <w:keepLines/>
              <w:spacing w:before="40" w:after="40"/>
              <w:jc w:val="center"/>
              <w:rPr>
                <w:rFonts w:ascii="Arial" w:hAnsi="Arial" w:cs="Arial"/>
                <w:sz w:val="24"/>
                <w:szCs w:val="24"/>
              </w:rPr>
            </w:pPr>
            <w:r>
              <w:rPr>
                <w:rFonts w:ascii="Arial" w:hAnsi="Arial" w:cs="Arial"/>
                <w:sz w:val="24"/>
                <w:szCs w:val="24"/>
              </w:rPr>
              <w:t>12/03/24</w:t>
            </w:r>
          </w:p>
        </w:tc>
        <w:tc>
          <w:tcPr>
            <w:tcW w:w="1260" w:type="dxa"/>
          </w:tcPr>
          <w:p w14:paraId="264D008D" w14:textId="67F429B9" w:rsidR="009B519E" w:rsidRDefault="009B519E" w:rsidP="00512D8C">
            <w:pPr>
              <w:keepNext/>
              <w:keepLines/>
              <w:spacing w:before="40" w:after="40"/>
              <w:jc w:val="center"/>
              <w:rPr>
                <w:rFonts w:ascii="Arial" w:hAnsi="Arial" w:cs="Arial"/>
                <w:sz w:val="24"/>
                <w:szCs w:val="24"/>
              </w:rPr>
            </w:pPr>
            <w:r>
              <w:rPr>
                <w:rFonts w:ascii="Arial" w:hAnsi="Arial" w:cs="Arial"/>
                <w:sz w:val="24"/>
                <w:szCs w:val="24"/>
              </w:rPr>
              <w:t>.041</w:t>
            </w:r>
          </w:p>
        </w:tc>
        <w:tc>
          <w:tcPr>
            <w:tcW w:w="1530" w:type="dxa"/>
          </w:tcPr>
          <w:p w14:paraId="33786354" w14:textId="77777777" w:rsidR="009B519E" w:rsidRDefault="009B519E" w:rsidP="00512D8C">
            <w:pPr>
              <w:keepNext/>
              <w:keepLines/>
              <w:spacing w:before="40" w:after="40"/>
              <w:jc w:val="center"/>
              <w:rPr>
                <w:rFonts w:ascii="Arial" w:hAnsi="Arial" w:cs="Arial"/>
                <w:sz w:val="24"/>
                <w:szCs w:val="24"/>
              </w:rPr>
            </w:pPr>
            <w:r>
              <w:rPr>
                <w:rFonts w:ascii="Arial" w:hAnsi="Arial" w:cs="Arial"/>
                <w:sz w:val="24"/>
                <w:szCs w:val="24"/>
              </w:rPr>
              <w:t>.041</w:t>
            </w:r>
          </w:p>
          <w:p w14:paraId="731AE04F" w14:textId="33799E0D" w:rsidR="009B519E" w:rsidRDefault="009B519E" w:rsidP="00512D8C">
            <w:pPr>
              <w:keepNext/>
              <w:keepLines/>
              <w:spacing w:before="40" w:after="40"/>
              <w:jc w:val="center"/>
              <w:rPr>
                <w:rFonts w:ascii="Arial" w:hAnsi="Arial" w:cs="Arial"/>
                <w:sz w:val="24"/>
                <w:szCs w:val="24"/>
              </w:rPr>
            </w:pPr>
          </w:p>
        </w:tc>
        <w:tc>
          <w:tcPr>
            <w:tcW w:w="1170" w:type="dxa"/>
          </w:tcPr>
          <w:p w14:paraId="691C34A7" w14:textId="1E26C045" w:rsidR="009B519E" w:rsidRDefault="009B519E" w:rsidP="00512D8C">
            <w:pPr>
              <w:keepNext/>
              <w:keepLines/>
              <w:spacing w:before="40" w:after="40"/>
              <w:jc w:val="center"/>
              <w:rPr>
                <w:rFonts w:ascii="Arial" w:hAnsi="Arial" w:cs="Arial"/>
                <w:sz w:val="24"/>
                <w:szCs w:val="24"/>
              </w:rPr>
            </w:pPr>
            <w:r>
              <w:rPr>
                <w:rFonts w:ascii="Arial" w:hAnsi="Arial" w:cs="Arial"/>
                <w:szCs w:val="24"/>
              </w:rPr>
              <w:t>1 (as N)</w:t>
            </w:r>
          </w:p>
        </w:tc>
        <w:tc>
          <w:tcPr>
            <w:tcW w:w="1260" w:type="dxa"/>
          </w:tcPr>
          <w:p w14:paraId="7A1CD18B" w14:textId="6969655C" w:rsidR="009B519E" w:rsidRDefault="009B519E" w:rsidP="00512D8C">
            <w:pPr>
              <w:keepNext/>
              <w:keepLines/>
              <w:spacing w:before="40" w:after="40"/>
              <w:jc w:val="center"/>
              <w:rPr>
                <w:rFonts w:ascii="Arial" w:hAnsi="Arial" w:cs="Arial"/>
                <w:sz w:val="24"/>
                <w:szCs w:val="24"/>
              </w:rPr>
            </w:pPr>
            <w:r>
              <w:rPr>
                <w:rFonts w:ascii="Arial" w:hAnsi="Arial" w:cs="Arial"/>
                <w:szCs w:val="24"/>
              </w:rPr>
              <w:t>1 (as N)</w:t>
            </w:r>
          </w:p>
        </w:tc>
        <w:tc>
          <w:tcPr>
            <w:tcW w:w="1931" w:type="dxa"/>
          </w:tcPr>
          <w:p w14:paraId="3E9FAA65" w14:textId="19D663AA" w:rsidR="009B519E" w:rsidRPr="00D9315C" w:rsidRDefault="009B519E" w:rsidP="00D9315C">
            <w:pPr>
              <w:autoSpaceDE w:val="0"/>
              <w:autoSpaceDN w:val="0"/>
              <w:adjustRightInd w:val="0"/>
              <w:rPr>
                <w:rFonts w:ascii="Arial" w:hAnsi="Arial" w:cs="Arial"/>
                <w:color w:val="383838"/>
              </w:rPr>
            </w:pPr>
            <w:r>
              <w:rPr>
                <w:rFonts w:ascii="Arial" w:hAnsi="Arial" w:cs="Arial"/>
                <w:szCs w:val="24"/>
              </w:rPr>
              <w:t>Runoff and leaching from fertilizer use; leaching from septic tanks and sewage; erosion of natural deposits</w:t>
            </w:r>
          </w:p>
        </w:tc>
      </w:tr>
      <w:tr w:rsidR="005162DE" w:rsidRPr="005162DE" w14:paraId="7E778FAF" w14:textId="77777777" w:rsidTr="002D3FB5">
        <w:trPr>
          <w:trHeight w:val="432"/>
        </w:trPr>
        <w:tc>
          <w:tcPr>
            <w:tcW w:w="2245" w:type="dxa"/>
            <w:tcMar>
              <w:left w:w="58" w:type="dxa"/>
              <w:right w:w="58" w:type="dxa"/>
            </w:tcMar>
          </w:tcPr>
          <w:p w14:paraId="2BC454A4" w14:textId="1324ABD6" w:rsidR="00244938" w:rsidRPr="00AF179C" w:rsidRDefault="00AF179C" w:rsidP="00244938">
            <w:pPr>
              <w:spacing w:before="40" w:after="40"/>
              <w:ind w:left="30"/>
              <w:jc w:val="both"/>
              <w:rPr>
                <w:rFonts w:ascii="Arial" w:hAnsi="Arial" w:cs="Arial"/>
                <w:sz w:val="24"/>
                <w:szCs w:val="24"/>
              </w:rPr>
            </w:pPr>
            <w:r w:rsidRPr="00AF179C">
              <w:rPr>
                <w:rFonts w:ascii="Arial" w:hAnsi="Arial" w:cs="Arial"/>
                <w:color w:val="181818"/>
                <w:sz w:val="24"/>
                <w:szCs w:val="24"/>
              </w:rPr>
              <w:t>Gross Alpha (</w:t>
            </w:r>
            <w:proofErr w:type="spellStart"/>
            <w:r w:rsidRPr="00AF179C">
              <w:rPr>
                <w:rFonts w:ascii="Arial" w:hAnsi="Arial" w:cs="Arial"/>
                <w:color w:val="181818"/>
                <w:sz w:val="24"/>
                <w:szCs w:val="24"/>
              </w:rPr>
              <w:t>pCi</w:t>
            </w:r>
            <w:proofErr w:type="spellEnd"/>
            <w:r w:rsidRPr="00AF179C">
              <w:rPr>
                <w:rFonts w:ascii="Arial" w:hAnsi="Arial" w:cs="Arial"/>
                <w:color w:val="181818"/>
                <w:sz w:val="24"/>
                <w:szCs w:val="24"/>
              </w:rPr>
              <w:t>/L)</w:t>
            </w:r>
          </w:p>
        </w:tc>
        <w:tc>
          <w:tcPr>
            <w:tcW w:w="1440" w:type="dxa"/>
          </w:tcPr>
          <w:p w14:paraId="25EFD446" w14:textId="55117EF0" w:rsidR="00244938" w:rsidRPr="005162DE" w:rsidRDefault="00DE53AC" w:rsidP="00244938">
            <w:pPr>
              <w:spacing w:before="40" w:after="40"/>
              <w:jc w:val="center"/>
              <w:rPr>
                <w:rFonts w:ascii="Arial" w:hAnsi="Arial" w:cs="Arial"/>
                <w:sz w:val="24"/>
                <w:szCs w:val="24"/>
              </w:rPr>
            </w:pPr>
            <w:r>
              <w:rPr>
                <w:rFonts w:ascii="Arial" w:hAnsi="Arial" w:cs="Arial"/>
                <w:sz w:val="24"/>
                <w:szCs w:val="24"/>
              </w:rPr>
              <w:t>1/2025-10/2025</w:t>
            </w:r>
          </w:p>
        </w:tc>
        <w:tc>
          <w:tcPr>
            <w:tcW w:w="1260" w:type="dxa"/>
          </w:tcPr>
          <w:p w14:paraId="7CAF39D9" w14:textId="4DC7F72F" w:rsidR="00244938" w:rsidRPr="005162DE" w:rsidRDefault="00DE53AC" w:rsidP="00244938">
            <w:pPr>
              <w:spacing w:before="40" w:after="40"/>
              <w:jc w:val="center"/>
              <w:rPr>
                <w:rFonts w:ascii="Arial" w:hAnsi="Arial" w:cs="Arial"/>
                <w:sz w:val="24"/>
                <w:szCs w:val="24"/>
              </w:rPr>
            </w:pPr>
            <w:r>
              <w:rPr>
                <w:rFonts w:ascii="Arial" w:hAnsi="Arial" w:cs="Arial"/>
                <w:sz w:val="24"/>
                <w:szCs w:val="24"/>
              </w:rPr>
              <w:t>9.815 avg</w:t>
            </w:r>
          </w:p>
        </w:tc>
        <w:tc>
          <w:tcPr>
            <w:tcW w:w="1530" w:type="dxa"/>
          </w:tcPr>
          <w:p w14:paraId="694B316A" w14:textId="0B57BAAC" w:rsidR="00244938" w:rsidRPr="005162DE" w:rsidRDefault="00DE53AC" w:rsidP="00244938">
            <w:pPr>
              <w:spacing w:before="40" w:after="40"/>
              <w:jc w:val="center"/>
              <w:rPr>
                <w:rFonts w:ascii="Arial" w:hAnsi="Arial" w:cs="Arial"/>
                <w:sz w:val="24"/>
                <w:szCs w:val="24"/>
              </w:rPr>
            </w:pPr>
            <w:r>
              <w:rPr>
                <w:rFonts w:ascii="Arial" w:hAnsi="Arial" w:cs="Arial"/>
                <w:sz w:val="24"/>
                <w:szCs w:val="24"/>
              </w:rPr>
              <w:t>6.45-16.1</w:t>
            </w:r>
          </w:p>
        </w:tc>
        <w:tc>
          <w:tcPr>
            <w:tcW w:w="1170" w:type="dxa"/>
          </w:tcPr>
          <w:p w14:paraId="04B3ABD1" w14:textId="0034784F" w:rsidR="00244938" w:rsidRPr="005162DE" w:rsidRDefault="00292A22" w:rsidP="00244938">
            <w:pPr>
              <w:spacing w:before="40" w:after="40"/>
              <w:jc w:val="center"/>
              <w:rPr>
                <w:rFonts w:ascii="Arial" w:hAnsi="Arial" w:cs="Arial"/>
                <w:sz w:val="24"/>
                <w:szCs w:val="24"/>
              </w:rPr>
            </w:pPr>
            <w:r>
              <w:rPr>
                <w:rFonts w:ascii="Arial" w:hAnsi="Arial" w:cs="Arial"/>
                <w:sz w:val="24"/>
                <w:szCs w:val="24"/>
              </w:rPr>
              <w:t>15</w:t>
            </w:r>
          </w:p>
        </w:tc>
        <w:tc>
          <w:tcPr>
            <w:tcW w:w="1260" w:type="dxa"/>
          </w:tcPr>
          <w:p w14:paraId="7BD33183" w14:textId="0280C9D7" w:rsidR="00244938" w:rsidRPr="005162DE" w:rsidRDefault="00292A22" w:rsidP="00244938">
            <w:pPr>
              <w:spacing w:before="40" w:after="40"/>
              <w:jc w:val="center"/>
              <w:rPr>
                <w:rFonts w:ascii="Arial" w:hAnsi="Arial" w:cs="Arial"/>
                <w:sz w:val="24"/>
                <w:szCs w:val="24"/>
              </w:rPr>
            </w:pPr>
            <w:r>
              <w:rPr>
                <w:rFonts w:ascii="Arial" w:hAnsi="Arial" w:cs="Arial"/>
                <w:sz w:val="24"/>
                <w:szCs w:val="24"/>
              </w:rPr>
              <w:t>3</w:t>
            </w:r>
          </w:p>
        </w:tc>
        <w:tc>
          <w:tcPr>
            <w:tcW w:w="1931" w:type="dxa"/>
          </w:tcPr>
          <w:p w14:paraId="701F5E75" w14:textId="7723F220" w:rsidR="00244938" w:rsidRPr="005162DE" w:rsidRDefault="00D9315C" w:rsidP="00244938">
            <w:pPr>
              <w:spacing w:before="40" w:after="40"/>
              <w:jc w:val="center"/>
              <w:rPr>
                <w:rFonts w:ascii="Arial" w:hAnsi="Arial" w:cs="Arial"/>
                <w:sz w:val="24"/>
                <w:szCs w:val="24"/>
              </w:rPr>
            </w:pPr>
            <w:r>
              <w:rPr>
                <w:rFonts w:ascii="Arial" w:hAnsi="Arial" w:cs="Arial"/>
                <w:sz w:val="24"/>
                <w:szCs w:val="24"/>
              </w:rPr>
              <w:t>Erosion of natural deposits</w:t>
            </w:r>
          </w:p>
        </w:tc>
      </w:tr>
      <w:tr w:rsidR="005162DE" w:rsidRPr="005162DE" w14:paraId="5A2E4EDA" w14:textId="77777777" w:rsidTr="002D3FB5">
        <w:trPr>
          <w:trHeight w:val="432"/>
        </w:trPr>
        <w:tc>
          <w:tcPr>
            <w:tcW w:w="2245" w:type="dxa"/>
            <w:tcMar>
              <w:left w:w="58" w:type="dxa"/>
              <w:right w:w="58" w:type="dxa"/>
            </w:tcMar>
          </w:tcPr>
          <w:p w14:paraId="490802B3" w14:textId="755DBB77" w:rsidR="001F7181" w:rsidRPr="005162DE" w:rsidRDefault="007F359E" w:rsidP="002A5101">
            <w:pPr>
              <w:spacing w:before="40" w:after="40"/>
              <w:ind w:left="30"/>
              <w:jc w:val="both"/>
              <w:rPr>
                <w:rFonts w:ascii="Arial" w:hAnsi="Arial" w:cs="Arial"/>
                <w:sz w:val="24"/>
                <w:szCs w:val="24"/>
              </w:rPr>
            </w:pPr>
            <w:r w:rsidRPr="003177B2">
              <w:rPr>
                <w:rFonts w:ascii="Arial" w:hAnsi="Arial" w:cs="Arial"/>
                <w:sz w:val="24"/>
                <w:szCs w:val="24"/>
              </w:rPr>
              <w:t>Aluminum (mg/L)</w:t>
            </w:r>
          </w:p>
        </w:tc>
        <w:tc>
          <w:tcPr>
            <w:tcW w:w="1440" w:type="dxa"/>
          </w:tcPr>
          <w:p w14:paraId="535C6478" w14:textId="2BCE67CB" w:rsidR="001F7181" w:rsidRPr="005162DE" w:rsidRDefault="007F359E" w:rsidP="001F7181">
            <w:pPr>
              <w:spacing w:before="40" w:after="40"/>
              <w:jc w:val="center"/>
              <w:rPr>
                <w:rFonts w:ascii="Arial" w:hAnsi="Arial" w:cs="Arial"/>
                <w:sz w:val="24"/>
                <w:szCs w:val="24"/>
              </w:rPr>
            </w:pPr>
            <w:r>
              <w:rPr>
                <w:rFonts w:ascii="Arial" w:hAnsi="Arial" w:cs="Arial"/>
                <w:sz w:val="24"/>
                <w:szCs w:val="24"/>
              </w:rPr>
              <w:t>3/28/2023</w:t>
            </w:r>
          </w:p>
        </w:tc>
        <w:tc>
          <w:tcPr>
            <w:tcW w:w="1260" w:type="dxa"/>
          </w:tcPr>
          <w:p w14:paraId="1A872876" w14:textId="0458FCF1" w:rsidR="001F7181" w:rsidRPr="005162DE" w:rsidRDefault="007F359E" w:rsidP="001F7181">
            <w:pPr>
              <w:spacing w:before="40" w:after="40"/>
              <w:jc w:val="center"/>
              <w:rPr>
                <w:rFonts w:ascii="Arial" w:hAnsi="Arial" w:cs="Arial"/>
                <w:sz w:val="24"/>
                <w:szCs w:val="24"/>
              </w:rPr>
            </w:pPr>
            <w:r>
              <w:rPr>
                <w:rFonts w:ascii="Arial" w:hAnsi="Arial" w:cs="Arial"/>
                <w:sz w:val="24"/>
                <w:szCs w:val="24"/>
              </w:rPr>
              <w:t>.012</w:t>
            </w:r>
          </w:p>
        </w:tc>
        <w:tc>
          <w:tcPr>
            <w:tcW w:w="1530" w:type="dxa"/>
          </w:tcPr>
          <w:p w14:paraId="4E27FAAD" w14:textId="4AAB3295" w:rsidR="001F7181" w:rsidRPr="005162DE" w:rsidRDefault="007F359E" w:rsidP="001F7181">
            <w:pPr>
              <w:spacing w:before="40" w:after="40"/>
              <w:jc w:val="center"/>
              <w:rPr>
                <w:rFonts w:ascii="Arial" w:hAnsi="Arial" w:cs="Arial"/>
                <w:sz w:val="24"/>
                <w:szCs w:val="24"/>
              </w:rPr>
            </w:pPr>
            <w:r>
              <w:rPr>
                <w:rFonts w:ascii="Arial" w:hAnsi="Arial" w:cs="Arial"/>
                <w:sz w:val="24"/>
                <w:szCs w:val="24"/>
              </w:rPr>
              <w:t>.012</w:t>
            </w:r>
          </w:p>
        </w:tc>
        <w:tc>
          <w:tcPr>
            <w:tcW w:w="1170" w:type="dxa"/>
          </w:tcPr>
          <w:p w14:paraId="6EC8A772" w14:textId="0EDBFFA5" w:rsidR="001F7181" w:rsidRPr="005162DE" w:rsidRDefault="007F359E" w:rsidP="001F7181">
            <w:pPr>
              <w:spacing w:before="40" w:after="40"/>
              <w:jc w:val="center"/>
              <w:rPr>
                <w:rFonts w:ascii="Arial" w:hAnsi="Arial" w:cs="Arial"/>
                <w:sz w:val="24"/>
                <w:szCs w:val="24"/>
              </w:rPr>
            </w:pPr>
            <w:r>
              <w:rPr>
                <w:rFonts w:ascii="Arial" w:hAnsi="Arial" w:cs="Arial"/>
                <w:sz w:val="24"/>
                <w:szCs w:val="24"/>
              </w:rPr>
              <w:t>1</w:t>
            </w:r>
          </w:p>
        </w:tc>
        <w:tc>
          <w:tcPr>
            <w:tcW w:w="1260" w:type="dxa"/>
          </w:tcPr>
          <w:p w14:paraId="22CCB022" w14:textId="5BF5F525" w:rsidR="001F7181" w:rsidRPr="005162DE" w:rsidRDefault="007F359E" w:rsidP="001F7181">
            <w:pPr>
              <w:spacing w:before="40" w:after="40"/>
              <w:jc w:val="center"/>
              <w:rPr>
                <w:rFonts w:ascii="Arial" w:hAnsi="Arial" w:cs="Arial"/>
                <w:sz w:val="24"/>
                <w:szCs w:val="24"/>
              </w:rPr>
            </w:pPr>
            <w:r>
              <w:rPr>
                <w:rFonts w:ascii="Arial" w:hAnsi="Arial" w:cs="Arial"/>
                <w:sz w:val="24"/>
                <w:szCs w:val="24"/>
              </w:rPr>
              <w:t>.6</w:t>
            </w:r>
          </w:p>
        </w:tc>
        <w:tc>
          <w:tcPr>
            <w:tcW w:w="1931" w:type="dxa"/>
          </w:tcPr>
          <w:p w14:paraId="218DDB99" w14:textId="382BAE3F" w:rsidR="001F7181" w:rsidRPr="005162DE" w:rsidRDefault="007F359E" w:rsidP="001F7181">
            <w:pPr>
              <w:spacing w:before="40" w:after="40"/>
              <w:jc w:val="center"/>
              <w:rPr>
                <w:rFonts w:ascii="Arial" w:hAnsi="Arial" w:cs="Arial"/>
                <w:sz w:val="24"/>
                <w:szCs w:val="24"/>
              </w:rPr>
            </w:pPr>
            <w:r w:rsidRPr="003177B2">
              <w:rPr>
                <w:rFonts w:ascii="Arial" w:hAnsi="Arial" w:cs="Arial"/>
                <w:sz w:val="24"/>
                <w:szCs w:val="24"/>
              </w:rPr>
              <w:t>Erosion of natural deposits; residue from some surface water treatment processes</w:t>
            </w:r>
          </w:p>
        </w:tc>
      </w:tr>
      <w:tr w:rsidR="007F359E" w:rsidRPr="005162DE" w14:paraId="6D5E94DA" w14:textId="77777777" w:rsidTr="002D3FB5">
        <w:trPr>
          <w:trHeight w:val="432"/>
        </w:trPr>
        <w:tc>
          <w:tcPr>
            <w:tcW w:w="2245" w:type="dxa"/>
            <w:tcMar>
              <w:left w:w="58" w:type="dxa"/>
              <w:right w:w="58" w:type="dxa"/>
            </w:tcMar>
          </w:tcPr>
          <w:p w14:paraId="19887E41" w14:textId="5583C6C5" w:rsidR="007F359E" w:rsidRPr="003177B2" w:rsidRDefault="007F359E" w:rsidP="002A5101">
            <w:pPr>
              <w:spacing w:before="40" w:after="40"/>
              <w:ind w:left="30"/>
              <w:jc w:val="both"/>
              <w:rPr>
                <w:rFonts w:ascii="Arial" w:hAnsi="Arial" w:cs="Arial"/>
                <w:sz w:val="24"/>
                <w:szCs w:val="24"/>
              </w:rPr>
            </w:pPr>
            <w:r w:rsidRPr="003177B2">
              <w:rPr>
                <w:rFonts w:ascii="Arial" w:hAnsi="Arial" w:cs="Arial"/>
                <w:sz w:val="24"/>
                <w:szCs w:val="24"/>
              </w:rPr>
              <w:t>Arsenic (</w:t>
            </w:r>
            <w:proofErr w:type="gramStart"/>
            <w:r w:rsidRPr="003177B2">
              <w:rPr>
                <w:rFonts w:ascii="Arial" w:hAnsi="Arial" w:cs="Arial"/>
                <w:sz w:val="24"/>
                <w:szCs w:val="24"/>
              </w:rPr>
              <w:t>µg</w:t>
            </w:r>
            <w:proofErr w:type="gramEnd"/>
            <w:r w:rsidRPr="003177B2">
              <w:rPr>
                <w:rFonts w:ascii="Arial" w:hAnsi="Arial" w:cs="Arial"/>
                <w:sz w:val="24"/>
                <w:szCs w:val="24"/>
              </w:rPr>
              <w:t>/L)</w:t>
            </w:r>
          </w:p>
        </w:tc>
        <w:tc>
          <w:tcPr>
            <w:tcW w:w="1440" w:type="dxa"/>
          </w:tcPr>
          <w:p w14:paraId="2460446E" w14:textId="509E7833" w:rsidR="007F359E" w:rsidRDefault="007F359E" w:rsidP="001F7181">
            <w:pPr>
              <w:spacing w:before="40" w:after="40"/>
              <w:jc w:val="center"/>
              <w:rPr>
                <w:rFonts w:ascii="Arial" w:hAnsi="Arial" w:cs="Arial"/>
                <w:sz w:val="24"/>
                <w:szCs w:val="24"/>
              </w:rPr>
            </w:pPr>
            <w:r>
              <w:rPr>
                <w:rFonts w:ascii="Arial" w:hAnsi="Arial" w:cs="Arial"/>
                <w:sz w:val="24"/>
                <w:szCs w:val="24"/>
              </w:rPr>
              <w:t>3/28/2023</w:t>
            </w:r>
          </w:p>
        </w:tc>
        <w:tc>
          <w:tcPr>
            <w:tcW w:w="1260" w:type="dxa"/>
          </w:tcPr>
          <w:p w14:paraId="1C2DE803" w14:textId="69824AC0" w:rsidR="007F359E" w:rsidRDefault="007F359E" w:rsidP="001F7181">
            <w:pPr>
              <w:spacing w:before="40" w:after="40"/>
              <w:jc w:val="center"/>
              <w:rPr>
                <w:rFonts w:ascii="Arial" w:hAnsi="Arial" w:cs="Arial"/>
                <w:sz w:val="24"/>
                <w:szCs w:val="24"/>
              </w:rPr>
            </w:pPr>
            <w:r>
              <w:rPr>
                <w:rFonts w:ascii="Arial" w:hAnsi="Arial" w:cs="Arial"/>
                <w:sz w:val="24"/>
                <w:szCs w:val="24"/>
              </w:rPr>
              <w:t>3.3</w:t>
            </w:r>
          </w:p>
        </w:tc>
        <w:tc>
          <w:tcPr>
            <w:tcW w:w="1530" w:type="dxa"/>
          </w:tcPr>
          <w:p w14:paraId="282A6979" w14:textId="498E471C" w:rsidR="007F359E" w:rsidRDefault="007F359E" w:rsidP="001F7181">
            <w:pPr>
              <w:spacing w:before="40" w:after="40"/>
              <w:jc w:val="center"/>
              <w:rPr>
                <w:rFonts w:ascii="Arial" w:hAnsi="Arial" w:cs="Arial"/>
                <w:sz w:val="24"/>
                <w:szCs w:val="24"/>
              </w:rPr>
            </w:pPr>
            <w:r>
              <w:rPr>
                <w:rFonts w:ascii="Arial" w:hAnsi="Arial" w:cs="Arial"/>
                <w:sz w:val="24"/>
                <w:szCs w:val="24"/>
              </w:rPr>
              <w:t>3.3</w:t>
            </w:r>
          </w:p>
        </w:tc>
        <w:tc>
          <w:tcPr>
            <w:tcW w:w="1170" w:type="dxa"/>
          </w:tcPr>
          <w:p w14:paraId="7E1D0B23" w14:textId="2BADFC65" w:rsidR="007F359E" w:rsidRDefault="007F359E" w:rsidP="001F7181">
            <w:pPr>
              <w:spacing w:before="40" w:after="40"/>
              <w:jc w:val="center"/>
              <w:rPr>
                <w:rFonts w:ascii="Arial" w:hAnsi="Arial" w:cs="Arial"/>
                <w:sz w:val="24"/>
                <w:szCs w:val="24"/>
              </w:rPr>
            </w:pPr>
            <w:r w:rsidRPr="003177B2">
              <w:rPr>
                <w:rFonts w:ascii="Arial" w:hAnsi="Arial" w:cs="Arial"/>
                <w:sz w:val="24"/>
                <w:szCs w:val="24"/>
              </w:rPr>
              <w:t>10</w:t>
            </w:r>
          </w:p>
        </w:tc>
        <w:tc>
          <w:tcPr>
            <w:tcW w:w="1260" w:type="dxa"/>
          </w:tcPr>
          <w:p w14:paraId="3B414928" w14:textId="60D88578" w:rsidR="007F359E" w:rsidRDefault="007F359E" w:rsidP="001F7181">
            <w:pPr>
              <w:spacing w:before="40" w:after="40"/>
              <w:jc w:val="center"/>
              <w:rPr>
                <w:rFonts w:ascii="Arial" w:hAnsi="Arial" w:cs="Arial"/>
                <w:sz w:val="24"/>
                <w:szCs w:val="24"/>
              </w:rPr>
            </w:pPr>
            <w:r>
              <w:rPr>
                <w:rFonts w:ascii="Arial" w:hAnsi="Arial" w:cs="Arial"/>
                <w:sz w:val="24"/>
                <w:szCs w:val="24"/>
              </w:rPr>
              <w:t>.004</w:t>
            </w:r>
          </w:p>
        </w:tc>
        <w:tc>
          <w:tcPr>
            <w:tcW w:w="1931" w:type="dxa"/>
          </w:tcPr>
          <w:p w14:paraId="52A05EB8" w14:textId="2D7F3537" w:rsidR="007F359E" w:rsidRPr="003177B2" w:rsidRDefault="007F359E" w:rsidP="001F7181">
            <w:pPr>
              <w:spacing w:before="40" w:after="40"/>
              <w:jc w:val="center"/>
              <w:rPr>
                <w:rFonts w:ascii="Arial" w:hAnsi="Arial" w:cs="Arial"/>
                <w:sz w:val="24"/>
                <w:szCs w:val="24"/>
              </w:rPr>
            </w:pPr>
            <w:r w:rsidRPr="003177B2">
              <w:rPr>
                <w:rFonts w:ascii="Arial" w:hAnsi="Arial" w:cs="Arial"/>
                <w:sz w:val="24"/>
                <w:szCs w:val="24"/>
              </w:rPr>
              <w:t>Erosion of natural deposits; runoff from orchards; glass and electronics production wastes</w:t>
            </w:r>
          </w:p>
        </w:tc>
      </w:tr>
      <w:tr w:rsidR="007F359E" w:rsidRPr="005162DE" w14:paraId="0B41A348" w14:textId="77777777" w:rsidTr="002D3FB5">
        <w:trPr>
          <w:trHeight w:val="432"/>
        </w:trPr>
        <w:tc>
          <w:tcPr>
            <w:tcW w:w="2245" w:type="dxa"/>
            <w:tcMar>
              <w:left w:w="58" w:type="dxa"/>
              <w:right w:w="58" w:type="dxa"/>
            </w:tcMar>
          </w:tcPr>
          <w:p w14:paraId="16EAA560" w14:textId="296CF58A" w:rsidR="007F359E" w:rsidRPr="003177B2" w:rsidRDefault="007F359E" w:rsidP="002A5101">
            <w:pPr>
              <w:spacing w:before="40" w:after="40"/>
              <w:ind w:left="30"/>
              <w:jc w:val="both"/>
              <w:rPr>
                <w:rFonts w:ascii="Arial" w:hAnsi="Arial" w:cs="Arial"/>
                <w:sz w:val="24"/>
                <w:szCs w:val="24"/>
              </w:rPr>
            </w:pPr>
            <w:r w:rsidRPr="003177B2">
              <w:rPr>
                <w:rFonts w:ascii="Arial" w:hAnsi="Arial" w:cs="Arial"/>
                <w:sz w:val="24"/>
                <w:szCs w:val="24"/>
              </w:rPr>
              <w:t>Barium (mg/L)</w:t>
            </w:r>
          </w:p>
        </w:tc>
        <w:tc>
          <w:tcPr>
            <w:tcW w:w="1440" w:type="dxa"/>
          </w:tcPr>
          <w:p w14:paraId="42D708ED" w14:textId="59C84A89" w:rsidR="007F359E" w:rsidRDefault="007F359E" w:rsidP="001F7181">
            <w:pPr>
              <w:spacing w:before="40" w:after="40"/>
              <w:jc w:val="center"/>
              <w:rPr>
                <w:rFonts w:ascii="Arial" w:hAnsi="Arial" w:cs="Arial"/>
                <w:sz w:val="24"/>
                <w:szCs w:val="24"/>
              </w:rPr>
            </w:pPr>
            <w:r>
              <w:rPr>
                <w:rFonts w:ascii="Arial" w:hAnsi="Arial" w:cs="Arial"/>
                <w:sz w:val="24"/>
                <w:szCs w:val="24"/>
              </w:rPr>
              <w:t>3/28/2023</w:t>
            </w:r>
          </w:p>
        </w:tc>
        <w:tc>
          <w:tcPr>
            <w:tcW w:w="1260" w:type="dxa"/>
          </w:tcPr>
          <w:p w14:paraId="4E7E36A7" w14:textId="22DEB8D2" w:rsidR="007F359E" w:rsidRDefault="007F359E" w:rsidP="001F7181">
            <w:pPr>
              <w:spacing w:before="40" w:after="40"/>
              <w:jc w:val="center"/>
              <w:rPr>
                <w:rFonts w:ascii="Arial" w:hAnsi="Arial" w:cs="Arial"/>
                <w:sz w:val="24"/>
                <w:szCs w:val="24"/>
              </w:rPr>
            </w:pPr>
            <w:r>
              <w:rPr>
                <w:rFonts w:ascii="Arial" w:hAnsi="Arial" w:cs="Arial"/>
                <w:sz w:val="24"/>
                <w:szCs w:val="24"/>
              </w:rPr>
              <w:t>.071</w:t>
            </w:r>
          </w:p>
        </w:tc>
        <w:tc>
          <w:tcPr>
            <w:tcW w:w="1530" w:type="dxa"/>
          </w:tcPr>
          <w:p w14:paraId="5B03743E" w14:textId="2DA5AB1F" w:rsidR="007F359E" w:rsidRDefault="007F359E" w:rsidP="001F7181">
            <w:pPr>
              <w:spacing w:before="40" w:after="40"/>
              <w:jc w:val="center"/>
              <w:rPr>
                <w:rFonts w:ascii="Arial" w:hAnsi="Arial" w:cs="Arial"/>
                <w:sz w:val="24"/>
                <w:szCs w:val="24"/>
              </w:rPr>
            </w:pPr>
            <w:r>
              <w:rPr>
                <w:rFonts w:ascii="Arial" w:hAnsi="Arial" w:cs="Arial"/>
                <w:sz w:val="24"/>
                <w:szCs w:val="24"/>
              </w:rPr>
              <w:t>.071</w:t>
            </w:r>
          </w:p>
        </w:tc>
        <w:tc>
          <w:tcPr>
            <w:tcW w:w="1170" w:type="dxa"/>
          </w:tcPr>
          <w:p w14:paraId="2E8F449E" w14:textId="27960397" w:rsidR="007F359E" w:rsidRPr="003177B2" w:rsidRDefault="007F359E" w:rsidP="001F7181">
            <w:pPr>
              <w:spacing w:before="40" w:after="40"/>
              <w:jc w:val="center"/>
              <w:rPr>
                <w:rFonts w:ascii="Arial" w:hAnsi="Arial" w:cs="Arial"/>
                <w:sz w:val="24"/>
                <w:szCs w:val="24"/>
              </w:rPr>
            </w:pPr>
            <w:r>
              <w:rPr>
                <w:rFonts w:ascii="Arial" w:hAnsi="Arial" w:cs="Arial"/>
                <w:sz w:val="24"/>
                <w:szCs w:val="24"/>
              </w:rPr>
              <w:t>1</w:t>
            </w:r>
          </w:p>
        </w:tc>
        <w:tc>
          <w:tcPr>
            <w:tcW w:w="1260" w:type="dxa"/>
          </w:tcPr>
          <w:p w14:paraId="49482FEC" w14:textId="41147A51" w:rsidR="007F359E" w:rsidRDefault="007F359E" w:rsidP="001F7181">
            <w:pPr>
              <w:spacing w:before="40" w:after="40"/>
              <w:jc w:val="center"/>
              <w:rPr>
                <w:rFonts w:ascii="Arial" w:hAnsi="Arial" w:cs="Arial"/>
                <w:sz w:val="24"/>
                <w:szCs w:val="24"/>
              </w:rPr>
            </w:pPr>
            <w:r>
              <w:rPr>
                <w:rFonts w:ascii="Arial" w:hAnsi="Arial" w:cs="Arial"/>
                <w:sz w:val="24"/>
                <w:szCs w:val="24"/>
              </w:rPr>
              <w:t>2</w:t>
            </w:r>
          </w:p>
        </w:tc>
        <w:tc>
          <w:tcPr>
            <w:tcW w:w="1931" w:type="dxa"/>
          </w:tcPr>
          <w:p w14:paraId="7163585C" w14:textId="502BFAF0" w:rsidR="007F359E" w:rsidRPr="003177B2" w:rsidRDefault="007F359E" w:rsidP="001F7181">
            <w:pPr>
              <w:spacing w:before="40" w:after="40"/>
              <w:jc w:val="center"/>
              <w:rPr>
                <w:rFonts w:ascii="Arial" w:hAnsi="Arial" w:cs="Arial"/>
                <w:sz w:val="24"/>
                <w:szCs w:val="24"/>
              </w:rPr>
            </w:pPr>
            <w:r w:rsidRPr="003177B2">
              <w:rPr>
                <w:rFonts w:ascii="Arial" w:hAnsi="Arial" w:cs="Arial"/>
                <w:sz w:val="24"/>
                <w:szCs w:val="24"/>
              </w:rPr>
              <w:t>Discharges of oil drilling wastes and from metal refineries; erosion of natural deposits</w:t>
            </w:r>
          </w:p>
        </w:tc>
      </w:tr>
      <w:tr w:rsidR="00FB7EF8" w:rsidRPr="005162DE" w14:paraId="612EA906" w14:textId="77777777" w:rsidTr="002D3FB5">
        <w:trPr>
          <w:trHeight w:val="432"/>
        </w:trPr>
        <w:tc>
          <w:tcPr>
            <w:tcW w:w="2245" w:type="dxa"/>
            <w:tcMar>
              <w:left w:w="58" w:type="dxa"/>
              <w:right w:w="58" w:type="dxa"/>
            </w:tcMar>
          </w:tcPr>
          <w:p w14:paraId="3623027F" w14:textId="77777777" w:rsidR="009B519E" w:rsidRPr="009B519E" w:rsidRDefault="009B519E" w:rsidP="009B519E">
            <w:pPr>
              <w:rPr>
                <w:rFonts w:ascii="Arial" w:eastAsia="PMingLiU" w:hAnsi="Arial" w:cs="Arial"/>
                <w:sz w:val="24"/>
                <w:szCs w:val="24"/>
              </w:rPr>
            </w:pPr>
            <w:r w:rsidRPr="009B519E">
              <w:rPr>
                <w:rFonts w:ascii="Arial" w:eastAsia="PMingLiU" w:hAnsi="Arial" w:cs="Arial"/>
                <w:sz w:val="24"/>
                <w:szCs w:val="24"/>
              </w:rPr>
              <w:t>Chromium (hexavalent) (</w:t>
            </w:r>
            <w:proofErr w:type="gramStart"/>
            <w:r w:rsidRPr="009B519E">
              <w:rPr>
                <w:rFonts w:ascii="Arial" w:eastAsia="PMingLiU" w:hAnsi="Arial" w:cs="Arial"/>
                <w:sz w:val="24"/>
                <w:szCs w:val="24"/>
              </w:rPr>
              <w:t>µg</w:t>
            </w:r>
            <w:proofErr w:type="gramEnd"/>
            <w:r w:rsidRPr="009B519E">
              <w:rPr>
                <w:rFonts w:ascii="Arial" w:eastAsia="PMingLiU" w:hAnsi="Arial" w:cs="Arial"/>
                <w:sz w:val="24"/>
                <w:szCs w:val="24"/>
              </w:rPr>
              <w:t>/L)</w:t>
            </w:r>
          </w:p>
          <w:p w14:paraId="557F8D29" w14:textId="77777777" w:rsidR="00FB7EF8" w:rsidRPr="003177B2" w:rsidRDefault="00FB7EF8" w:rsidP="002A5101">
            <w:pPr>
              <w:spacing w:before="40" w:after="40"/>
              <w:ind w:left="30"/>
              <w:jc w:val="both"/>
              <w:rPr>
                <w:rFonts w:ascii="Arial" w:hAnsi="Arial" w:cs="Arial"/>
                <w:sz w:val="24"/>
                <w:szCs w:val="24"/>
              </w:rPr>
            </w:pPr>
          </w:p>
        </w:tc>
        <w:tc>
          <w:tcPr>
            <w:tcW w:w="1440" w:type="dxa"/>
          </w:tcPr>
          <w:p w14:paraId="19574EBD" w14:textId="154E6E8A" w:rsidR="00FB7EF8" w:rsidRDefault="009B519E" w:rsidP="001F7181">
            <w:pPr>
              <w:spacing w:before="40" w:after="40"/>
              <w:jc w:val="center"/>
              <w:rPr>
                <w:rFonts w:ascii="Arial" w:hAnsi="Arial" w:cs="Arial"/>
                <w:sz w:val="24"/>
                <w:szCs w:val="24"/>
              </w:rPr>
            </w:pPr>
            <w:r>
              <w:rPr>
                <w:rFonts w:ascii="Arial" w:hAnsi="Arial" w:cs="Arial"/>
                <w:sz w:val="24"/>
                <w:szCs w:val="24"/>
              </w:rPr>
              <w:lastRenderedPageBreak/>
              <w:t>11/05/24</w:t>
            </w:r>
          </w:p>
        </w:tc>
        <w:tc>
          <w:tcPr>
            <w:tcW w:w="1260" w:type="dxa"/>
          </w:tcPr>
          <w:p w14:paraId="45747144" w14:textId="52BCA682" w:rsidR="00FB7EF8" w:rsidRDefault="009B519E" w:rsidP="001F7181">
            <w:pPr>
              <w:spacing w:before="40" w:after="40"/>
              <w:jc w:val="center"/>
              <w:rPr>
                <w:rFonts w:ascii="Arial" w:hAnsi="Arial" w:cs="Arial"/>
                <w:sz w:val="24"/>
                <w:szCs w:val="24"/>
              </w:rPr>
            </w:pPr>
            <w:r>
              <w:rPr>
                <w:rFonts w:ascii="Arial" w:hAnsi="Arial" w:cs="Arial"/>
                <w:sz w:val="24"/>
                <w:szCs w:val="24"/>
              </w:rPr>
              <w:t>5.1</w:t>
            </w:r>
          </w:p>
        </w:tc>
        <w:tc>
          <w:tcPr>
            <w:tcW w:w="1530" w:type="dxa"/>
          </w:tcPr>
          <w:p w14:paraId="1F2A17EB" w14:textId="0AB7F969" w:rsidR="00FB7EF8" w:rsidRDefault="009B519E" w:rsidP="001F7181">
            <w:pPr>
              <w:spacing w:before="40" w:after="40"/>
              <w:jc w:val="center"/>
              <w:rPr>
                <w:rFonts w:ascii="Arial" w:hAnsi="Arial" w:cs="Arial"/>
                <w:sz w:val="24"/>
                <w:szCs w:val="24"/>
              </w:rPr>
            </w:pPr>
            <w:r>
              <w:rPr>
                <w:rFonts w:ascii="Arial" w:hAnsi="Arial" w:cs="Arial"/>
                <w:sz w:val="24"/>
                <w:szCs w:val="24"/>
              </w:rPr>
              <w:t>5.1</w:t>
            </w:r>
          </w:p>
        </w:tc>
        <w:tc>
          <w:tcPr>
            <w:tcW w:w="1170" w:type="dxa"/>
          </w:tcPr>
          <w:p w14:paraId="2CE46086" w14:textId="74D22D2A" w:rsidR="00FB7EF8" w:rsidRDefault="009B519E" w:rsidP="001F7181">
            <w:pPr>
              <w:spacing w:before="40" w:after="40"/>
              <w:jc w:val="center"/>
              <w:rPr>
                <w:rFonts w:ascii="Arial" w:hAnsi="Arial" w:cs="Arial"/>
                <w:sz w:val="24"/>
                <w:szCs w:val="24"/>
              </w:rPr>
            </w:pPr>
            <w:r>
              <w:rPr>
                <w:rFonts w:ascii="Arial" w:hAnsi="Arial" w:cs="Arial"/>
                <w:sz w:val="24"/>
                <w:szCs w:val="24"/>
              </w:rPr>
              <w:t>10</w:t>
            </w:r>
          </w:p>
        </w:tc>
        <w:tc>
          <w:tcPr>
            <w:tcW w:w="1260" w:type="dxa"/>
          </w:tcPr>
          <w:p w14:paraId="5057B977" w14:textId="458CCF17" w:rsidR="00FB7EF8" w:rsidRDefault="009B519E" w:rsidP="001F7181">
            <w:pPr>
              <w:spacing w:before="40" w:after="40"/>
              <w:jc w:val="center"/>
              <w:rPr>
                <w:rFonts w:ascii="Arial" w:hAnsi="Arial" w:cs="Arial"/>
                <w:sz w:val="24"/>
                <w:szCs w:val="24"/>
              </w:rPr>
            </w:pPr>
            <w:r>
              <w:rPr>
                <w:rFonts w:ascii="Arial" w:hAnsi="Arial" w:cs="Arial"/>
                <w:sz w:val="24"/>
                <w:szCs w:val="24"/>
              </w:rPr>
              <w:t>.02</w:t>
            </w:r>
          </w:p>
        </w:tc>
        <w:tc>
          <w:tcPr>
            <w:tcW w:w="1931" w:type="dxa"/>
          </w:tcPr>
          <w:p w14:paraId="65CA4584" w14:textId="77777777" w:rsidR="009B519E" w:rsidRDefault="009B519E" w:rsidP="009B519E">
            <w:pPr>
              <w:jc w:val="center"/>
              <w:rPr>
                <w:rFonts w:ascii="Arial" w:hAnsi="Arial" w:cs="Arial"/>
                <w:szCs w:val="24"/>
              </w:rPr>
            </w:pPr>
            <w:r>
              <w:rPr>
                <w:rFonts w:ascii="Arial" w:hAnsi="Arial" w:cs="Arial"/>
                <w:szCs w:val="24"/>
              </w:rPr>
              <w:t xml:space="preserve">Erosion of natural deposits; </w:t>
            </w:r>
            <w:r>
              <w:rPr>
                <w:rFonts w:ascii="Arial" w:hAnsi="Arial" w:cs="Arial"/>
                <w:szCs w:val="24"/>
              </w:rPr>
              <w:lastRenderedPageBreak/>
              <w:t>transformation of naturally occurring trivalent chromium to hexavalent chromium by natural processes and human activities such as discharges from electroplating factories, leather tanneries, wood preservation, chemical synthesis, refractory production, and textile manufacturing facilities.</w:t>
            </w:r>
          </w:p>
          <w:p w14:paraId="5072DA54" w14:textId="77777777" w:rsidR="00FB7EF8" w:rsidRPr="003177B2" w:rsidRDefault="00FB7EF8" w:rsidP="001F7181">
            <w:pPr>
              <w:spacing w:before="40" w:after="40"/>
              <w:jc w:val="center"/>
              <w:rPr>
                <w:rFonts w:ascii="Arial" w:hAnsi="Arial" w:cs="Arial"/>
                <w:sz w:val="24"/>
                <w:szCs w:val="24"/>
              </w:rPr>
            </w:pPr>
          </w:p>
        </w:tc>
      </w:tr>
      <w:tr w:rsidR="007F359E" w:rsidRPr="005162DE" w14:paraId="28A04C69" w14:textId="77777777" w:rsidTr="002D3FB5">
        <w:trPr>
          <w:trHeight w:val="432"/>
        </w:trPr>
        <w:tc>
          <w:tcPr>
            <w:tcW w:w="2245" w:type="dxa"/>
            <w:tcMar>
              <w:left w:w="58" w:type="dxa"/>
              <w:right w:w="58" w:type="dxa"/>
            </w:tcMar>
          </w:tcPr>
          <w:p w14:paraId="0D7A88EE" w14:textId="28A03356" w:rsidR="007F359E" w:rsidRPr="003177B2" w:rsidRDefault="007F359E" w:rsidP="002A5101">
            <w:pPr>
              <w:spacing w:before="40" w:after="40"/>
              <w:ind w:left="30"/>
              <w:jc w:val="both"/>
              <w:rPr>
                <w:rFonts w:ascii="Arial" w:hAnsi="Arial" w:cs="Arial"/>
                <w:sz w:val="24"/>
                <w:szCs w:val="24"/>
              </w:rPr>
            </w:pPr>
            <w:r w:rsidRPr="003177B2">
              <w:rPr>
                <w:rFonts w:ascii="Arial" w:hAnsi="Arial" w:cs="Arial"/>
                <w:sz w:val="24"/>
                <w:szCs w:val="24"/>
              </w:rPr>
              <w:lastRenderedPageBreak/>
              <w:t>Chromium [Total] (</w:t>
            </w:r>
            <w:proofErr w:type="gramStart"/>
            <w:r w:rsidRPr="003177B2">
              <w:rPr>
                <w:rFonts w:ascii="Arial" w:hAnsi="Arial" w:cs="Arial"/>
                <w:sz w:val="24"/>
                <w:szCs w:val="24"/>
              </w:rPr>
              <w:t>µg</w:t>
            </w:r>
            <w:proofErr w:type="gramEnd"/>
            <w:r w:rsidRPr="003177B2">
              <w:rPr>
                <w:rFonts w:ascii="Arial" w:hAnsi="Arial" w:cs="Arial"/>
                <w:sz w:val="24"/>
                <w:szCs w:val="24"/>
              </w:rPr>
              <w:t>/L)</w:t>
            </w:r>
          </w:p>
        </w:tc>
        <w:tc>
          <w:tcPr>
            <w:tcW w:w="1440" w:type="dxa"/>
          </w:tcPr>
          <w:p w14:paraId="30E3DD17" w14:textId="56C3C5D3" w:rsidR="007F359E" w:rsidRDefault="007F359E" w:rsidP="001F7181">
            <w:pPr>
              <w:spacing w:before="40" w:after="40"/>
              <w:jc w:val="center"/>
              <w:rPr>
                <w:rFonts w:ascii="Arial" w:hAnsi="Arial" w:cs="Arial"/>
                <w:sz w:val="24"/>
                <w:szCs w:val="24"/>
              </w:rPr>
            </w:pPr>
            <w:r>
              <w:rPr>
                <w:rFonts w:ascii="Arial" w:hAnsi="Arial" w:cs="Arial"/>
                <w:sz w:val="24"/>
                <w:szCs w:val="24"/>
              </w:rPr>
              <w:t>3/28/2023</w:t>
            </w:r>
          </w:p>
        </w:tc>
        <w:tc>
          <w:tcPr>
            <w:tcW w:w="1260" w:type="dxa"/>
          </w:tcPr>
          <w:p w14:paraId="30A591E6" w14:textId="6494BE4D" w:rsidR="007F359E" w:rsidRDefault="007F359E" w:rsidP="001F7181">
            <w:pPr>
              <w:spacing w:before="40" w:after="40"/>
              <w:jc w:val="center"/>
              <w:rPr>
                <w:rFonts w:ascii="Arial" w:hAnsi="Arial" w:cs="Arial"/>
                <w:sz w:val="24"/>
                <w:szCs w:val="24"/>
              </w:rPr>
            </w:pPr>
            <w:r>
              <w:rPr>
                <w:rFonts w:ascii="Arial" w:hAnsi="Arial" w:cs="Arial"/>
                <w:sz w:val="24"/>
                <w:szCs w:val="24"/>
              </w:rPr>
              <w:t>6.3</w:t>
            </w:r>
          </w:p>
        </w:tc>
        <w:tc>
          <w:tcPr>
            <w:tcW w:w="1530" w:type="dxa"/>
          </w:tcPr>
          <w:p w14:paraId="5ADAF686" w14:textId="3F2B8BDB" w:rsidR="007F359E" w:rsidRDefault="007F359E" w:rsidP="001F7181">
            <w:pPr>
              <w:spacing w:before="40" w:after="40"/>
              <w:jc w:val="center"/>
              <w:rPr>
                <w:rFonts w:ascii="Arial" w:hAnsi="Arial" w:cs="Arial"/>
                <w:sz w:val="24"/>
                <w:szCs w:val="24"/>
              </w:rPr>
            </w:pPr>
            <w:r>
              <w:rPr>
                <w:rFonts w:ascii="Arial" w:hAnsi="Arial" w:cs="Arial"/>
                <w:sz w:val="24"/>
                <w:szCs w:val="24"/>
              </w:rPr>
              <w:t>6.3</w:t>
            </w:r>
          </w:p>
        </w:tc>
        <w:tc>
          <w:tcPr>
            <w:tcW w:w="1170" w:type="dxa"/>
          </w:tcPr>
          <w:p w14:paraId="1D3067F2" w14:textId="0E9A0A22" w:rsidR="007F359E" w:rsidRDefault="007F359E" w:rsidP="001F7181">
            <w:pPr>
              <w:spacing w:before="40" w:after="40"/>
              <w:jc w:val="center"/>
              <w:rPr>
                <w:rFonts w:ascii="Arial" w:hAnsi="Arial" w:cs="Arial"/>
                <w:sz w:val="24"/>
                <w:szCs w:val="24"/>
              </w:rPr>
            </w:pPr>
            <w:r>
              <w:rPr>
                <w:rFonts w:ascii="Arial" w:hAnsi="Arial" w:cs="Arial"/>
                <w:sz w:val="24"/>
                <w:szCs w:val="24"/>
              </w:rPr>
              <w:t>50</w:t>
            </w:r>
          </w:p>
        </w:tc>
        <w:tc>
          <w:tcPr>
            <w:tcW w:w="1260" w:type="dxa"/>
          </w:tcPr>
          <w:p w14:paraId="65106CA7" w14:textId="3AF64903" w:rsidR="007F359E" w:rsidRDefault="007F359E" w:rsidP="001F7181">
            <w:pPr>
              <w:spacing w:before="40" w:after="40"/>
              <w:jc w:val="center"/>
              <w:rPr>
                <w:rFonts w:ascii="Arial" w:hAnsi="Arial" w:cs="Arial"/>
                <w:sz w:val="24"/>
                <w:szCs w:val="24"/>
              </w:rPr>
            </w:pPr>
            <w:r>
              <w:rPr>
                <w:rFonts w:ascii="Arial" w:hAnsi="Arial" w:cs="Arial"/>
                <w:sz w:val="24"/>
                <w:szCs w:val="24"/>
              </w:rPr>
              <w:t>(100)</w:t>
            </w:r>
          </w:p>
        </w:tc>
        <w:tc>
          <w:tcPr>
            <w:tcW w:w="1931" w:type="dxa"/>
          </w:tcPr>
          <w:p w14:paraId="42253648" w14:textId="52EFA875" w:rsidR="007F359E" w:rsidRPr="003177B2" w:rsidRDefault="007F359E" w:rsidP="001F7181">
            <w:pPr>
              <w:spacing w:before="40" w:after="40"/>
              <w:jc w:val="center"/>
              <w:rPr>
                <w:rFonts w:ascii="Arial" w:hAnsi="Arial" w:cs="Arial"/>
                <w:sz w:val="24"/>
                <w:szCs w:val="24"/>
              </w:rPr>
            </w:pPr>
            <w:r w:rsidRPr="003177B2">
              <w:rPr>
                <w:rFonts w:ascii="Arial" w:hAnsi="Arial" w:cs="Arial"/>
                <w:sz w:val="24"/>
                <w:szCs w:val="24"/>
              </w:rPr>
              <w:t>Discharge from steel and pulp mills and chrome plating; erosion of natural deposits</w:t>
            </w:r>
          </w:p>
        </w:tc>
      </w:tr>
      <w:tr w:rsidR="006C1743" w:rsidRPr="005162DE" w14:paraId="01BADF30" w14:textId="77777777" w:rsidTr="002D3FB5">
        <w:trPr>
          <w:trHeight w:val="432"/>
        </w:trPr>
        <w:tc>
          <w:tcPr>
            <w:tcW w:w="2245" w:type="dxa"/>
            <w:tcMar>
              <w:left w:w="58" w:type="dxa"/>
              <w:right w:w="58" w:type="dxa"/>
            </w:tcMar>
          </w:tcPr>
          <w:p w14:paraId="2B30538C" w14:textId="7910E36A" w:rsidR="006C1743" w:rsidRPr="003177B2" w:rsidRDefault="006C1743" w:rsidP="006C1743">
            <w:pPr>
              <w:spacing w:before="40" w:after="40"/>
              <w:ind w:left="30"/>
              <w:jc w:val="both"/>
              <w:rPr>
                <w:rFonts w:ascii="Arial" w:hAnsi="Arial" w:cs="Arial"/>
                <w:sz w:val="24"/>
                <w:szCs w:val="24"/>
              </w:rPr>
            </w:pPr>
            <w:r w:rsidRPr="003177B2">
              <w:rPr>
                <w:rFonts w:ascii="Arial" w:hAnsi="Arial" w:cs="Arial"/>
                <w:sz w:val="24"/>
                <w:szCs w:val="24"/>
              </w:rPr>
              <w:t>Selenium (</w:t>
            </w:r>
            <w:proofErr w:type="gramStart"/>
            <w:r w:rsidRPr="003177B2">
              <w:rPr>
                <w:rFonts w:ascii="Arial" w:hAnsi="Arial" w:cs="Arial"/>
                <w:sz w:val="24"/>
                <w:szCs w:val="24"/>
              </w:rPr>
              <w:t>µg</w:t>
            </w:r>
            <w:proofErr w:type="gramEnd"/>
            <w:r w:rsidRPr="003177B2">
              <w:rPr>
                <w:rFonts w:ascii="Arial" w:hAnsi="Arial" w:cs="Arial"/>
                <w:sz w:val="24"/>
                <w:szCs w:val="24"/>
              </w:rPr>
              <w:t>/L)</w:t>
            </w:r>
          </w:p>
        </w:tc>
        <w:tc>
          <w:tcPr>
            <w:tcW w:w="1440" w:type="dxa"/>
          </w:tcPr>
          <w:p w14:paraId="7801E61E" w14:textId="112C4247" w:rsidR="006C1743" w:rsidRDefault="006C1743" w:rsidP="006C1743">
            <w:pPr>
              <w:spacing w:before="40" w:after="40"/>
              <w:jc w:val="center"/>
              <w:rPr>
                <w:rFonts w:ascii="Arial" w:hAnsi="Arial" w:cs="Arial"/>
                <w:sz w:val="24"/>
                <w:szCs w:val="24"/>
              </w:rPr>
            </w:pPr>
            <w:r>
              <w:rPr>
                <w:rFonts w:ascii="Arial" w:hAnsi="Arial" w:cs="Arial"/>
                <w:sz w:val="24"/>
                <w:szCs w:val="24"/>
              </w:rPr>
              <w:t>3/28/2023</w:t>
            </w:r>
          </w:p>
        </w:tc>
        <w:tc>
          <w:tcPr>
            <w:tcW w:w="1260" w:type="dxa"/>
          </w:tcPr>
          <w:p w14:paraId="7BE5F8F1" w14:textId="0FB79D59" w:rsidR="006C1743" w:rsidRDefault="006C1743" w:rsidP="006C1743">
            <w:pPr>
              <w:spacing w:before="40" w:after="40"/>
              <w:jc w:val="center"/>
              <w:rPr>
                <w:rFonts w:ascii="Arial" w:hAnsi="Arial" w:cs="Arial"/>
                <w:sz w:val="24"/>
                <w:szCs w:val="24"/>
              </w:rPr>
            </w:pPr>
            <w:r>
              <w:rPr>
                <w:rFonts w:ascii="Arial" w:hAnsi="Arial" w:cs="Arial"/>
                <w:sz w:val="24"/>
                <w:szCs w:val="24"/>
              </w:rPr>
              <w:t>1.3</w:t>
            </w:r>
          </w:p>
        </w:tc>
        <w:tc>
          <w:tcPr>
            <w:tcW w:w="1530" w:type="dxa"/>
          </w:tcPr>
          <w:p w14:paraId="408C330E" w14:textId="1B4D1559" w:rsidR="006C1743" w:rsidRDefault="006C1743" w:rsidP="006C1743">
            <w:pPr>
              <w:spacing w:before="40" w:after="40"/>
              <w:jc w:val="center"/>
              <w:rPr>
                <w:rFonts w:ascii="Arial" w:hAnsi="Arial" w:cs="Arial"/>
                <w:sz w:val="24"/>
                <w:szCs w:val="24"/>
              </w:rPr>
            </w:pPr>
            <w:r>
              <w:rPr>
                <w:rFonts w:ascii="Arial" w:hAnsi="Arial" w:cs="Arial"/>
                <w:sz w:val="24"/>
                <w:szCs w:val="24"/>
              </w:rPr>
              <w:t>1.3</w:t>
            </w:r>
          </w:p>
        </w:tc>
        <w:tc>
          <w:tcPr>
            <w:tcW w:w="1170" w:type="dxa"/>
          </w:tcPr>
          <w:p w14:paraId="5D8F8384" w14:textId="3DDF2DD1" w:rsidR="006C1743" w:rsidRDefault="006C1743" w:rsidP="006C1743">
            <w:pPr>
              <w:spacing w:before="40" w:after="40"/>
              <w:jc w:val="center"/>
              <w:rPr>
                <w:rFonts w:ascii="Arial" w:hAnsi="Arial" w:cs="Arial"/>
                <w:sz w:val="24"/>
                <w:szCs w:val="24"/>
              </w:rPr>
            </w:pPr>
            <w:r>
              <w:rPr>
                <w:rFonts w:ascii="Arial" w:hAnsi="Arial" w:cs="Arial"/>
                <w:sz w:val="24"/>
                <w:szCs w:val="24"/>
              </w:rPr>
              <w:t>50</w:t>
            </w:r>
          </w:p>
        </w:tc>
        <w:tc>
          <w:tcPr>
            <w:tcW w:w="1260" w:type="dxa"/>
          </w:tcPr>
          <w:p w14:paraId="65B53A37" w14:textId="747E1FB3" w:rsidR="006C1743" w:rsidRDefault="006C1743" w:rsidP="006C1743">
            <w:pPr>
              <w:spacing w:before="40" w:after="40"/>
              <w:jc w:val="center"/>
              <w:rPr>
                <w:rFonts w:ascii="Arial" w:hAnsi="Arial" w:cs="Arial"/>
                <w:sz w:val="24"/>
                <w:szCs w:val="24"/>
              </w:rPr>
            </w:pPr>
            <w:r>
              <w:rPr>
                <w:rFonts w:ascii="Arial" w:hAnsi="Arial" w:cs="Arial"/>
                <w:sz w:val="24"/>
                <w:szCs w:val="24"/>
              </w:rPr>
              <w:t>30</w:t>
            </w:r>
          </w:p>
        </w:tc>
        <w:tc>
          <w:tcPr>
            <w:tcW w:w="1931" w:type="dxa"/>
          </w:tcPr>
          <w:p w14:paraId="748732F5" w14:textId="0BEBE40D" w:rsidR="006C1743" w:rsidRPr="003177B2" w:rsidRDefault="006C1743" w:rsidP="006C1743">
            <w:pPr>
              <w:spacing w:before="40" w:after="40"/>
              <w:jc w:val="center"/>
              <w:rPr>
                <w:rFonts w:ascii="Arial" w:hAnsi="Arial" w:cs="Arial"/>
                <w:sz w:val="24"/>
                <w:szCs w:val="24"/>
              </w:rPr>
            </w:pPr>
            <w:r w:rsidRPr="003177B2">
              <w:rPr>
                <w:rFonts w:ascii="Arial" w:hAnsi="Arial" w:cs="Arial"/>
                <w:sz w:val="24"/>
                <w:szCs w:val="24"/>
              </w:rPr>
              <w:t>Discharge from petroleum, glass, and metal refineries; erosion of natural deposits; discharge from mines and chemical manufacturers; runoff from livestock lots (feed additive)</w:t>
            </w:r>
          </w:p>
        </w:tc>
      </w:tr>
      <w:tr w:rsidR="006C1743" w:rsidRPr="005162DE" w14:paraId="18BB46F3" w14:textId="77777777" w:rsidTr="002D3FB5">
        <w:trPr>
          <w:trHeight w:val="432"/>
        </w:trPr>
        <w:tc>
          <w:tcPr>
            <w:tcW w:w="2245" w:type="dxa"/>
            <w:tcMar>
              <w:left w:w="58" w:type="dxa"/>
              <w:right w:w="58" w:type="dxa"/>
            </w:tcMar>
          </w:tcPr>
          <w:p w14:paraId="4710CD5B" w14:textId="2E9CB610" w:rsidR="006C1743" w:rsidRPr="003177B2" w:rsidRDefault="006C1743" w:rsidP="006C1743">
            <w:pPr>
              <w:spacing w:before="40" w:after="40"/>
              <w:ind w:left="30"/>
              <w:jc w:val="both"/>
              <w:rPr>
                <w:rFonts w:ascii="Arial" w:hAnsi="Arial" w:cs="Arial"/>
                <w:sz w:val="24"/>
                <w:szCs w:val="24"/>
              </w:rPr>
            </w:pPr>
            <w:proofErr w:type="spellStart"/>
            <w:r w:rsidRPr="003177B2">
              <w:rPr>
                <w:rFonts w:ascii="Arial" w:hAnsi="Arial" w:cs="Arial"/>
                <w:sz w:val="24"/>
                <w:szCs w:val="24"/>
              </w:rPr>
              <w:t>Dibromochloropropane</w:t>
            </w:r>
            <w:proofErr w:type="spellEnd"/>
            <w:r w:rsidRPr="003177B2">
              <w:rPr>
                <w:rFonts w:ascii="Arial" w:hAnsi="Arial" w:cs="Arial"/>
                <w:sz w:val="24"/>
                <w:szCs w:val="24"/>
              </w:rPr>
              <w:t xml:space="preserve"> [DBCP] (ng/L)</w:t>
            </w:r>
          </w:p>
        </w:tc>
        <w:tc>
          <w:tcPr>
            <w:tcW w:w="1440" w:type="dxa"/>
          </w:tcPr>
          <w:p w14:paraId="6AA2E410" w14:textId="29E63837" w:rsidR="006C1743" w:rsidRDefault="00093FCA" w:rsidP="006C1743">
            <w:pPr>
              <w:spacing w:before="40" w:after="40"/>
              <w:jc w:val="center"/>
              <w:rPr>
                <w:rFonts w:ascii="Arial" w:hAnsi="Arial" w:cs="Arial"/>
                <w:sz w:val="24"/>
                <w:szCs w:val="24"/>
              </w:rPr>
            </w:pPr>
            <w:r>
              <w:rPr>
                <w:rFonts w:ascii="Arial" w:hAnsi="Arial" w:cs="Arial"/>
                <w:sz w:val="24"/>
                <w:szCs w:val="24"/>
              </w:rPr>
              <w:t>1/202</w:t>
            </w:r>
            <w:r w:rsidR="00FA1E7B">
              <w:rPr>
                <w:rFonts w:ascii="Arial" w:hAnsi="Arial" w:cs="Arial"/>
                <w:sz w:val="24"/>
                <w:szCs w:val="24"/>
              </w:rPr>
              <w:t>5</w:t>
            </w:r>
            <w:r>
              <w:rPr>
                <w:rFonts w:ascii="Arial" w:hAnsi="Arial" w:cs="Arial"/>
                <w:sz w:val="24"/>
                <w:szCs w:val="24"/>
              </w:rPr>
              <w:t xml:space="preserve"> to </w:t>
            </w:r>
            <w:r w:rsidR="00645344">
              <w:rPr>
                <w:rFonts w:ascii="Arial" w:hAnsi="Arial" w:cs="Arial"/>
                <w:sz w:val="24"/>
                <w:szCs w:val="24"/>
              </w:rPr>
              <w:t>1</w:t>
            </w:r>
            <w:r w:rsidR="00FA1E7B">
              <w:rPr>
                <w:rFonts w:ascii="Arial" w:hAnsi="Arial" w:cs="Arial"/>
                <w:sz w:val="24"/>
                <w:szCs w:val="24"/>
              </w:rPr>
              <w:t>1</w:t>
            </w:r>
            <w:r>
              <w:rPr>
                <w:rFonts w:ascii="Arial" w:hAnsi="Arial" w:cs="Arial"/>
                <w:sz w:val="24"/>
                <w:szCs w:val="24"/>
              </w:rPr>
              <w:t>/202</w:t>
            </w:r>
            <w:r w:rsidR="00FA1E7B">
              <w:rPr>
                <w:rFonts w:ascii="Arial" w:hAnsi="Arial" w:cs="Arial"/>
                <w:sz w:val="24"/>
                <w:szCs w:val="24"/>
              </w:rPr>
              <w:t>5</w:t>
            </w:r>
          </w:p>
        </w:tc>
        <w:tc>
          <w:tcPr>
            <w:tcW w:w="1260" w:type="dxa"/>
          </w:tcPr>
          <w:p w14:paraId="06142903" w14:textId="451FE697" w:rsidR="006C1743" w:rsidRDefault="00FA1E7B" w:rsidP="006C1743">
            <w:pPr>
              <w:spacing w:before="40" w:after="40"/>
              <w:jc w:val="center"/>
              <w:rPr>
                <w:rFonts w:ascii="Arial" w:hAnsi="Arial" w:cs="Arial"/>
                <w:sz w:val="24"/>
                <w:szCs w:val="24"/>
              </w:rPr>
            </w:pPr>
            <w:r>
              <w:rPr>
                <w:rFonts w:ascii="Arial" w:hAnsi="Arial" w:cs="Arial"/>
                <w:sz w:val="24"/>
                <w:szCs w:val="24"/>
              </w:rPr>
              <w:t>123.8 avg.</w:t>
            </w:r>
          </w:p>
        </w:tc>
        <w:tc>
          <w:tcPr>
            <w:tcW w:w="1530" w:type="dxa"/>
          </w:tcPr>
          <w:p w14:paraId="4E75FA7B" w14:textId="405E6301" w:rsidR="006C1743" w:rsidRDefault="00FA1E7B" w:rsidP="00093FCA">
            <w:pPr>
              <w:spacing w:before="40" w:after="40"/>
              <w:rPr>
                <w:rFonts w:ascii="Arial" w:hAnsi="Arial" w:cs="Arial"/>
                <w:sz w:val="24"/>
                <w:szCs w:val="24"/>
              </w:rPr>
            </w:pPr>
            <w:r>
              <w:rPr>
                <w:rFonts w:ascii="Arial" w:hAnsi="Arial" w:cs="Arial"/>
                <w:sz w:val="24"/>
                <w:szCs w:val="24"/>
              </w:rPr>
              <w:t>ND</w:t>
            </w:r>
            <w:r w:rsidR="00645344">
              <w:rPr>
                <w:rFonts w:ascii="Arial" w:hAnsi="Arial" w:cs="Arial"/>
                <w:sz w:val="24"/>
                <w:szCs w:val="24"/>
              </w:rPr>
              <w:t>-</w:t>
            </w:r>
            <w:r>
              <w:rPr>
                <w:rFonts w:ascii="Arial" w:hAnsi="Arial" w:cs="Arial"/>
                <w:sz w:val="24"/>
                <w:szCs w:val="24"/>
              </w:rPr>
              <w:t>270</w:t>
            </w:r>
          </w:p>
        </w:tc>
        <w:tc>
          <w:tcPr>
            <w:tcW w:w="1170" w:type="dxa"/>
          </w:tcPr>
          <w:p w14:paraId="1F1728D6" w14:textId="01F13B5C" w:rsidR="006C1743" w:rsidRDefault="00093FCA" w:rsidP="006C1743">
            <w:pPr>
              <w:spacing w:before="40" w:after="40"/>
              <w:jc w:val="center"/>
              <w:rPr>
                <w:rFonts w:ascii="Arial" w:hAnsi="Arial" w:cs="Arial"/>
                <w:sz w:val="24"/>
                <w:szCs w:val="24"/>
              </w:rPr>
            </w:pPr>
            <w:r w:rsidRPr="003177B2">
              <w:rPr>
                <w:rFonts w:ascii="Arial" w:hAnsi="Arial" w:cs="Arial"/>
                <w:sz w:val="24"/>
                <w:szCs w:val="24"/>
              </w:rPr>
              <w:t>200</w:t>
            </w:r>
          </w:p>
        </w:tc>
        <w:tc>
          <w:tcPr>
            <w:tcW w:w="1260" w:type="dxa"/>
          </w:tcPr>
          <w:p w14:paraId="56865FA6" w14:textId="2D4F5E98" w:rsidR="006C1743" w:rsidRDefault="00093FCA" w:rsidP="006C1743">
            <w:pPr>
              <w:spacing w:before="40" w:after="40"/>
              <w:jc w:val="center"/>
              <w:rPr>
                <w:rFonts w:ascii="Arial" w:hAnsi="Arial" w:cs="Arial"/>
                <w:sz w:val="24"/>
                <w:szCs w:val="24"/>
              </w:rPr>
            </w:pPr>
            <w:r>
              <w:rPr>
                <w:rFonts w:ascii="Arial" w:hAnsi="Arial" w:cs="Arial"/>
                <w:sz w:val="24"/>
                <w:szCs w:val="24"/>
              </w:rPr>
              <w:t>3</w:t>
            </w:r>
          </w:p>
        </w:tc>
        <w:tc>
          <w:tcPr>
            <w:tcW w:w="1931" w:type="dxa"/>
          </w:tcPr>
          <w:p w14:paraId="7C104F33" w14:textId="405683D4" w:rsidR="006C1743" w:rsidRPr="003177B2" w:rsidRDefault="00093FCA" w:rsidP="006C1743">
            <w:pPr>
              <w:spacing w:before="40" w:after="40"/>
              <w:jc w:val="center"/>
              <w:rPr>
                <w:rFonts w:ascii="Arial" w:hAnsi="Arial" w:cs="Arial"/>
                <w:sz w:val="24"/>
                <w:szCs w:val="24"/>
              </w:rPr>
            </w:pPr>
            <w:r w:rsidRPr="003177B2">
              <w:rPr>
                <w:rFonts w:ascii="Arial" w:hAnsi="Arial" w:cs="Arial"/>
                <w:sz w:val="24"/>
                <w:szCs w:val="24"/>
              </w:rPr>
              <w:t xml:space="preserve">Banned nematocide that may still be present in </w:t>
            </w:r>
            <w:proofErr w:type="gramStart"/>
            <w:r w:rsidRPr="003177B2">
              <w:rPr>
                <w:rFonts w:ascii="Arial" w:hAnsi="Arial" w:cs="Arial"/>
                <w:sz w:val="24"/>
                <w:szCs w:val="24"/>
              </w:rPr>
              <w:t>soils</w:t>
            </w:r>
            <w:proofErr w:type="gramEnd"/>
            <w:r w:rsidRPr="003177B2">
              <w:rPr>
                <w:rFonts w:ascii="Arial" w:hAnsi="Arial" w:cs="Arial"/>
                <w:sz w:val="24"/>
                <w:szCs w:val="24"/>
              </w:rPr>
              <w:t xml:space="preserve"> due to runoff/leaching from former use on soybeans, cotton, vineyards, </w:t>
            </w:r>
            <w:r w:rsidRPr="003177B2">
              <w:rPr>
                <w:rFonts w:ascii="Arial" w:hAnsi="Arial" w:cs="Arial"/>
                <w:sz w:val="24"/>
                <w:szCs w:val="24"/>
              </w:rPr>
              <w:lastRenderedPageBreak/>
              <w:t>tomatoes, and tree fruit</w:t>
            </w:r>
          </w:p>
        </w:tc>
      </w:tr>
    </w:tbl>
    <w:p w14:paraId="7CEB1FE7" w14:textId="0D6B728A" w:rsidR="005D3708" w:rsidRPr="005162DE" w:rsidRDefault="005D3708" w:rsidP="00070C22">
      <w:pPr>
        <w:pStyle w:val="Caption"/>
      </w:pPr>
      <w:r w:rsidRPr="005162DE">
        <w:lastRenderedPageBreak/>
        <w:t xml:space="preserve">Table </w:t>
      </w:r>
      <w:fldSimple w:instr=" SEQ Table \* ARABIC ">
        <w:r w:rsidR="00883E1D">
          <w:rPr>
            <w:noProof/>
          </w:rPr>
          <w:t>5</w:t>
        </w:r>
      </w:fldSimple>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162DE" w14:paraId="029A4A7D" w14:textId="77777777" w:rsidTr="002D3FB5">
        <w:trPr>
          <w:trHeight w:val="432"/>
        </w:trPr>
        <w:tc>
          <w:tcPr>
            <w:tcW w:w="2245" w:type="dxa"/>
          </w:tcPr>
          <w:p w14:paraId="04C2A80B" w14:textId="25AD2AA2" w:rsidR="00086BEB" w:rsidRPr="005162DE" w:rsidRDefault="006460EE" w:rsidP="00086BEB">
            <w:pPr>
              <w:spacing w:before="40" w:after="40"/>
              <w:ind w:left="187"/>
              <w:rPr>
                <w:rFonts w:ascii="Arial" w:hAnsi="Arial" w:cs="Arial"/>
                <w:sz w:val="24"/>
                <w:szCs w:val="24"/>
              </w:rPr>
            </w:pPr>
            <w:r w:rsidRPr="003177B2">
              <w:rPr>
                <w:rFonts w:ascii="Arial" w:hAnsi="Arial" w:cs="Arial"/>
                <w:sz w:val="24"/>
                <w:szCs w:val="24"/>
              </w:rPr>
              <w:t>Aluminum</w:t>
            </w:r>
          </w:p>
        </w:tc>
        <w:tc>
          <w:tcPr>
            <w:tcW w:w="1440" w:type="dxa"/>
          </w:tcPr>
          <w:p w14:paraId="3AB56DE9" w14:textId="3CD958FB" w:rsidR="00086BEB" w:rsidRPr="005162DE" w:rsidRDefault="006460EE" w:rsidP="004179E4">
            <w:pPr>
              <w:spacing w:before="40" w:after="40"/>
              <w:jc w:val="center"/>
              <w:rPr>
                <w:rFonts w:ascii="Arial" w:hAnsi="Arial" w:cs="Arial"/>
                <w:sz w:val="24"/>
                <w:szCs w:val="24"/>
              </w:rPr>
            </w:pPr>
            <w:r>
              <w:rPr>
                <w:rFonts w:ascii="Arial" w:hAnsi="Arial" w:cs="Arial"/>
                <w:sz w:val="24"/>
                <w:szCs w:val="24"/>
              </w:rPr>
              <w:t>3/28/2023</w:t>
            </w:r>
          </w:p>
        </w:tc>
        <w:tc>
          <w:tcPr>
            <w:tcW w:w="1260" w:type="dxa"/>
          </w:tcPr>
          <w:p w14:paraId="5D465B29" w14:textId="5B32D2D0" w:rsidR="00086BEB" w:rsidRPr="005162DE" w:rsidRDefault="006460EE" w:rsidP="004179E4">
            <w:pPr>
              <w:spacing w:before="40" w:after="40"/>
              <w:jc w:val="center"/>
              <w:rPr>
                <w:rFonts w:ascii="Arial" w:hAnsi="Arial" w:cs="Arial"/>
                <w:sz w:val="24"/>
                <w:szCs w:val="24"/>
              </w:rPr>
            </w:pPr>
            <w:r>
              <w:rPr>
                <w:rFonts w:ascii="Arial" w:hAnsi="Arial" w:cs="Arial"/>
                <w:sz w:val="24"/>
                <w:szCs w:val="24"/>
              </w:rPr>
              <w:t>12</w:t>
            </w:r>
          </w:p>
        </w:tc>
        <w:tc>
          <w:tcPr>
            <w:tcW w:w="1530" w:type="dxa"/>
          </w:tcPr>
          <w:p w14:paraId="6F2413BA" w14:textId="2889759E" w:rsidR="00086BEB" w:rsidRPr="005162DE" w:rsidRDefault="006460EE" w:rsidP="004179E4">
            <w:pPr>
              <w:spacing w:before="40" w:after="40"/>
              <w:jc w:val="center"/>
              <w:rPr>
                <w:rFonts w:ascii="Arial" w:hAnsi="Arial" w:cs="Arial"/>
                <w:sz w:val="24"/>
                <w:szCs w:val="24"/>
              </w:rPr>
            </w:pPr>
            <w:r>
              <w:rPr>
                <w:rFonts w:ascii="Arial" w:hAnsi="Arial" w:cs="Arial"/>
                <w:sz w:val="24"/>
                <w:szCs w:val="24"/>
              </w:rPr>
              <w:t>N/A</w:t>
            </w:r>
          </w:p>
        </w:tc>
        <w:tc>
          <w:tcPr>
            <w:tcW w:w="900" w:type="dxa"/>
          </w:tcPr>
          <w:p w14:paraId="5615AC9F" w14:textId="4623D178" w:rsidR="00086BEB" w:rsidRPr="005162DE" w:rsidRDefault="006460EE" w:rsidP="004179E4">
            <w:pPr>
              <w:spacing w:before="40" w:after="40"/>
              <w:jc w:val="center"/>
              <w:rPr>
                <w:rFonts w:ascii="Arial" w:hAnsi="Arial" w:cs="Arial"/>
                <w:sz w:val="24"/>
                <w:szCs w:val="24"/>
              </w:rPr>
            </w:pPr>
            <w:r w:rsidRPr="003177B2">
              <w:rPr>
                <w:rFonts w:ascii="Arial" w:hAnsi="Arial" w:cs="Arial"/>
                <w:sz w:val="24"/>
                <w:szCs w:val="24"/>
              </w:rPr>
              <w:t xml:space="preserve">200 </w:t>
            </w:r>
            <w:proofErr w:type="gramStart"/>
            <w:r w:rsidRPr="003177B2">
              <w:rPr>
                <w:rFonts w:ascii="Arial" w:hAnsi="Arial" w:cs="Arial"/>
                <w:sz w:val="24"/>
                <w:szCs w:val="24"/>
              </w:rPr>
              <w:t>µg</w:t>
            </w:r>
            <w:proofErr w:type="gramEnd"/>
            <w:r w:rsidRPr="003177B2">
              <w:rPr>
                <w:rFonts w:ascii="Arial" w:hAnsi="Arial" w:cs="Arial"/>
                <w:sz w:val="24"/>
                <w:szCs w:val="24"/>
              </w:rPr>
              <w:t>/L</w:t>
            </w:r>
          </w:p>
        </w:tc>
        <w:tc>
          <w:tcPr>
            <w:tcW w:w="1170" w:type="dxa"/>
          </w:tcPr>
          <w:p w14:paraId="188C38E4" w14:textId="6D02300A" w:rsidR="00086BEB" w:rsidRPr="005162DE" w:rsidRDefault="006460EE"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566F303C" w14:textId="01377ACF" w:rsidR="00086BEB" w:rsidRPr="005162DE" w:rsidRDefault="006460EE" w:rsidP="00086BEB">
            <w:pPr>
              <w:spacing w:before="40" w:after="40"/>
              <w:rPr>
                <w:rFonts w:ascii="Arial" w:hAnsi="Arial" w:cs="Arial"/>
                <w:sz w:val="24"/>
                <w:szCs w:val="24"/>
              </w:rPr>
            </w:pPr>
            <w:r w:rsidRPr="003177B2">
              <w:rPr>
                <w:rFonts w:ascii="Arial" w:hAnsi="Arial" w:cs="Arial"/>
                <w:sz w:val="24"/>
                <w:szCs w:val="24"/>
              </w:rPr>
              <w:t>Erosion of natural deposits; residual from some surface water treatment processes</w:t>
            </w:r>
          </w:p>
        </w:tc>
      </w:tr>
    </w:tbl>
    <w:p w14:paraId="69D3A731" w14:textId="7ADAC1FE" w:rsidR="005D3708" w:rsidRPr="005162DE" w:rsidRDefault="005D3708" w:rsidP="00875407">
      <w:pPr>
        <w:pStyle w:val="Caption"/>
        <w:widowControl w:val="0"/>
      </w:pPr>
      <w:r w:rsidRPr="005162DE">
        <w:t xml:space="preserve">Table </w:t>
      </w:r>
      <w:fldSimple w:instr=" SEQ Table \* ARABIC ">
        <w:r w:rsidR="00883E1D">
          <w:rPr>
            <w:noProof/>
          </w:rPr>
          <w:t>6</w:t>
        </w:r>
      </w:fldSimple>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002D3FB5">
        <w:trPr>
          <w:trHeight w:val="440"/>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5162DE" w:rsidRPr="005162DE" w14:paraId="09116D09" w14:textId="77777777" w:rsidTr="002D3FB5">
        <w:trPr>
          <w:trHeight w:val="432"/>
        </w:trPr>
        <w:tc>
          <w:tcPr>
            <w:tcW w:w="2245" w:type="dxa"/>
          </w:tcPr>
          <w:p w14:paraId="18023788" w14:textId="37340E3E" w:rsidR="00DA4F32" w:rsidRPr="005162DE" w:rsidRDefault="00DA4F32" w:rsidP="00DA4F32">
            <w:pPr>
              <w:spacing w:before="40" w:after="40"/>
              <w:rPr>
                <w:rFonts w:ascii="Arial" w:hAnsi="Arial" w:cs="Arial"/>
                <w:sz w:val="24"/>
                <w:szCs w:val="24"/>
              </w:rPr>
            </w:pPr>
          </w:p>
        </w:tc>
        <w:tc>
          <w:tcPr>
            <w:tcW w:w="1440" w:type="dxa"/>
          </w:tcPr>
          <w:p w14:paraId="28190B3D" w14:textId="6313411B" w:rsidR="00DA4F32" w:rsidRPr="005162DE" w:rsidRDefault="00DA4F32" w:rsidP="00DA4F32">
            <w:pPr>
              <w:spacing w:before="40" w:after="40"/>
              <w:jc w:val="center"/>
              <w:rPr>
                <w:rFonts w:ascii="Arial" w:hAnsi="Arial" w:cs="Arial"/>
                <w:sz w:val="24"/>
                <w:szCs w:val="24"/>
              </w:rPr>
            </w:pPr>
          </w:p>
        </w:tc>
        <w:tc>
          <w:tcPr>
            <w:tcW w:w="1350" w:type="dxa"/>
          </w:tcPr>
          <w:p w14:paraId="63D0EACA" w14:textId="74B587D1" w:rsidR="00DA4F32" w:rsidRPr="005162DE" w:rsidRDefault="00DA4F32" w:rsidP="00DA4F32">
            <w:pPr>
              <w:spacing w:before="40" w:after="40"/>
              <w:rPr>
                <w:rFonts w:ascii="Arial" w:hAnsi="Arial" w:cs="Arial"/>
                <w:sz w:val="24"/>
                <w:szCs w:val="24"/>
              </w:rPr>
            </w:pPr>
          </w:p>
        </w:tc>
        <w:tc>
          <w:tcPr>
            <w:tcW w:w="1530" w:type="dxa"/>
          </w:tcPr>
          <w:p w14:paraId="60CC3A19" w14:textId="7328430D" w:rsidR="00DA4F32" w:rsidRPr="005162DE" w:rsidRDefault="00DA4F32" w:rsidP="00DA4F32">
            <w:pPr>
              <w:spacing w:before="40" w:after="40"/>
              <w:jc w:val="center"/>
              <w:rPr>
                <w:rFonts w:ascii="Arial" w:hAnsi="Arial" w:cs="Arial"/>
                <w:sz w:val="24"/>
                <w:szCs w:val="24"/>
              </w:rPr>
            </w:pPr>
          </w:p>
        </w:tc>
        <w:tc>
          <w:tcPr>
            <w:tcW w:w="1800" w:type="dxa"/>
          </w:tcPr>
          <w:p w14:paraId="15DDAE72" w14:textId="6AA139BD" w:rsidR="00DA4F32" w:rsidRPr="005162DE" w:rsidRDefault="00DA4F32" w:rsidP="00DA4F32">
            <w:pPr>
              <w:spacing w:before="40" w:after="40"/>
              <w:jc w:val="center"/>
              <w:rPr>
                <w:rFonts w:ascii="Arial" w:hAnsi="Arial" w:cs="Arial"/>
                <w:sz w:val="24"/>
                <w:szCs w:val="24"/>
              </w:rPr>
            </w:pPr>
          </w:p>
        </w:tc>
        <w:tc>
          <w:tcPr>
            <w:tcW w:w="2471" w:type="dxa"/>
          </w:tcPr>
          <w:p w14:paraId="747A0B53" w14:textId="4630F6C7" w:rsidR="00DA4F32" w:rsidRPr="005162DE" w:rsidRDefault="00DA4F32" w:rsidP="00DA4F32">
            <w:pPr>
              <w:spacing w:before="40" w:after="40"/>
              <w:rPr>
                <w:rFonts w:ascii="Arial" w:hAnsi="Arial" w:cs="Arial"/>
                <w:sz w:val="24"/>
                <w:szCs w:val="24"/>
              </w:rPr>
            </w:pPr>
          </w:p>
        </w:tc>
      </w:tr>
      <w:tr w:rsidR="005162DE" w:rsidRPr="005162DE" w14:paraId="3DC1EC0D" w14:textId="77777777" w:rsidTr="002D3FB5">
        <w:trPr>
          <w:trHeight w:val="432"/>
        </w:trPr>
        <w:tc>
          <w:tcPr>
            <w:tcW w:w="2245" w:type="dxa"/>
          </w:tcPr>
          <w:p w14:paraId="301C4362" w14:textId="5F781871" w:rsidR="00DA4F32" w:rsidRPr="005162DE" w:rsidRDefault="00DA4F32" w:rsidP="00DA4F32">
            <w:pPr>
              <w:spacing w:before="40" w:after="40"/>
              <w:rPr>
                <w:rFonts w:ascii="Arial" w:hAnsi="Arial" w:cs="Arial"/>
                <w:sz w:val="24"/>
                <w:szCs w:val="24"/>
              </w:rPr>
            </w:pPr>
          </w:p>
        </w:tc>
        <w:tc>
          <w:tcPr>
            <w:tcW w:w="1440" w:type="dxa"/>
          </w:tcPr>
          <w:p w14:paraId="4751C8FD" w14:textId="1D4E9353" w:rsidR="00DA4F32" w:rsidRPr="005162DE" w:rsidRDefault="00DA4F32" w:rsidP="00DA4F32">
            <w:pPr>
              <w:spacing w:before="40" w:after="40"/>
              <w:jc w:val="center"/>
              <w:rPr>
                <w:rFonts w:ascii="Arial" w:hAnsi="Arial" w:cs="Arial"/>
                <w:sz w:val="24"/>
                <w:szCs w:val="24"/>
              </w:rPr>
            </w:pPr>
          </w:p>
        </w:tc>
        <w:tc>
          <w:tcPr>
            <w:tcW w:w="1350" w:type="dxa"/>
          </w:tcPr>
          <w:p w14:paraId="27986934" w14:textId="6A769CAF" w:rsidR="00DA4F32" w:rsidRPr="005162DE" w:rsidRDefault="00DA4F32" w:rsidP="00DA4F32">
            <w:pPr>
              <w:spacing w:before="40" w:after="40"/>
              <w:rPr>
                <w:rFonts w:ascii="Arial" w:hAnsi="Arial" w:cs="Arial"/>
                <w:sz w:val="24"/>
                <w:szCs w:val="24"/>
              </w:rPr>
            </w:pPr>
          </w:p>
        </w:tc>
        <w:tc>
          <w:tcPr>
            <w:tcW w:w="1530" w:type="dxa"/>
          </w:tcPr>
          <w:p w14:paraId="1D08BAD2" w14:textId="6365D4FE" w:rsidR="00DA4F32" w:rsidRPr="005162DE" w:rsidRDefault="00DA4F32" w:rsidP="00DA4F32">
            <w:pPr>
              <w:spacing w:before="40" w:after="40"/>
              <w:jc w:val="center"/>
              <w:rPr>
                <w:rFonts w:ascii="Arial" w:hAnsi="Arial" w:cs="Arial"/>
                <w:sz w:val="24"/>
                <w:szCs w:val="24"/>
              </w:rPr>
            </w:pPr>
          </w:p>
        </w:tc>
        <w:tc>
          <w:tcPr>
            <w:tcW w:w="1800" w:type="dxa"/>
          </w:tcPr>
          <w:p w14:paraId="72F3D657" w14:textId="54A8F1EF" w:rsidR="00DA4F32" w:rsidRPr="005162DE" w:rsidRDefault="00DA4F32" w:rsidP="00DA4F32">
            <w:pPr>
              <w:spacing w:before="40" w:after="40"/>
              <w:jc w:val="center"/>
              <w:rPr>
                <w:rFonts w:ascii="Arial" w:hAnsi="Arial" w:cs="Arial"/>
                <w:sz w:val="24"/>
                <w:szCs w:val="24"/>
              </w:rPr>
            </w:pPr>
          </w:p>
        </w:tc>
        <w:tc>
          <w:tcPr>
            <w:tcW w:w="2471" w:type="dxa"/>
          </w:tcPr>
          <w:p w14:paraId="0F72AF76" w14:textId="7056399C" w:rsidR="00DA4F32" w:rsidRPr="005162DE" w:rsidRDefault="00DA4F32" w:rsidP="00DA4F32">
            <w:pPr>
              <w:spacing w:before="40" w:after="40"/>
              <w:rPr>
                <w:rFonts w:ascii="Arial" w:hAnsi="Arial" w:cs="Arial"/>
                <w:sz w:val="24"/>
                <w:szCs w:val="24"/>
              </w:rPr>
            </w:pPr>
          </w:p>
        </w:tc>
      </w:tr>
      <w:tr w:rsidR="005162DE" w:rsidRPr="005162DE" w14:paraId="55C3320E" w14:textId="77777777" w:rsidTr="002D3FB5">
        <w:trPr>
          <w:trHeight w:val="432"/>
        </w:trPr>
        <w:tc>
          <w:tcPr>
            <w:tcW w:w="2245" w:type="dxa"/>
          </w:tcPr>
          <w:p w14:paraId="7A16F9AE" w14:textId="36ED0311" w:rsidR="00DA4F32" w:rsidRPr="005162DE" w:rsidRDefault="00DA4F32" w:rsidP="00DA4F32">
            <w:pPr>
              <w:spacing w:before="40" w:after="40"/>
              <w:rPr>
                <w:rFonts w:ascii="Arial" w:hAnsi="Arial" w:cs="Arial"/>
                <w:sz w:val="24"/>
                <w:szCs w:val="24"/>
              </w:rPr>
            </w:pPr>
          </w:p>
        </w:tc>
        <w:tc>
          <w:tcPr>
            <w:tcW w:w="1440" w:type="dxa"/>
          </w:tcPr>
          <w:p w14:paraId="5E75790D" w14:textId="3D9B8482" w:rsidR="00DA4F32" w:rsidRPr="005162DE" w:rsidRDefault="00DA4F32" w:rsidP="00DA4F32">
            <w:pPr>
              <w:spacing w:before="40" w:after="40"/>
              <w:jc w:val="center"/>
              <w:rPr>
                <w:rFonts w:ascii="Arial" w:hAnsi="Arial" w:cs="Arial"/>
                <w:sz w:val="24"/>
                <w:szCs w:val="24"/>
              </w:rPr>
            </w:pPr>
          </w:p>
        </w:tc>
        <w:tc>
          <w:tcPr>
            <w:tcW w:w="1350" w:type="dxa"/>
          </w:tcPr>
          <w:p w14:paraId="5BB1D6D7" w14:textId="12374732" w:rsidR="00DA4F32" w:rsidRPr="005162DE" w:rsidRDefault="00DA4F32" w:rsidP="00DA4F32">
            <w:pPr>
              <w:spacing w:before="40" w:after="40"/>
              <w:rPr>
                <w:rFonts w:ascii="Arial" w:hAnsi="Arial" w:cs="Arial"/>
                <w:sz w:val="24"/>
                <w:szCs w:val="24"/>
              </w:rPr>
            </w:pPr>
          </w:p>
        </w:tc>
        <w:tc>
          <w:tcPr>
            <w:tcW w:w="1530" w:type="dxa"/>
          </w:tcPr>
          <w:p w14:paraId="508BDE41" w14:textId="6DB30614" w:rsidR="00DA4F32" w:rsidRPr="005162DE" w:rsidRDefault="00DA4F32" w:rsidP="00DA4F32">
            <w:pPr>
              <w:spacing w:before="40" w:after="40"/>
              <w:jc w:val="center"/>
              <w:rPr>
                <w:rFonts w:ascii="Arial" w:hAnsi="Arial" w:cs="Arial"/>
                <w:sz w:val="24"/>
                <w:szCs w:val="24"/>
              </w:rPr>
            </w:pPr>
          </w:p>
        </w:tc>
        <w:tc>
          <w:tcPr>
            <w:tcW w:w="1800" w:type="dxa"/>
          </w:tcPr>
          <w:p w14:paraId="20DA4FE3" w14:textId="07FD20F5" w:rsidR="00DA4F32" w:rsidRPr="005162DE" w:rsidRDefault="00DA4F32" w:rsidP="00DA4F32">
            <w:pPr>
              <w:spacing w:before="40" w:after="40"/>
              <w:jc w:val="center"/>
              <w:rPr>
                <w:rFonts w:ascii="Arial" w:hAnsi="Arial" w:cs="Arial"/>
                <w:sz w:val="24"/>
                <w:szCs w:val="24"/>
              </w:rPr>
            </w:pPr>
          </w:p>
        </w:tc>
        <w:tc>
          <w:tcPr>
            <w:tcW w:w="2471" w:type="dxa"/>
          </w:tcPr>
          <w:p w14:paraId="72377CFF" w14:textId="14E61BDE" w:rsidR="00DA4F32" w:rsidRPr="005162DE" w:rsidRDefault="00DA4F32" w:rsidP="00DA4F32">
            <w:pPr>
              <w:spacing w:before="40" w:after="40"/>
              <w:rPr>
                <w:rFonts w:ascii="Arial" w:hAnsi="Arial" w:cs="Arial"/>
                <w:sz w:val="24"/>
                <w:szCs w:val="24"/>
              </w:rPr>
            </w:pP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 xml:space="preserve">Drinking water, including bottled water, may reasonably be expected to contain at least </w:t>
      </w:r>
      <w:proofErr w:type="gramStart"/>
      <w:r w:rsidRPr="005162DE">
        <w:rPr>
          <w:rFonts w:ascii="Arial" w:hAnsi="Arial" w:cs="Arial"/>
          <w:sz w:val="24"/>
          <w:szCs w:val="24"/>
        </w:rPr>
        <w:t>small amounts of some</w:t>
      </w:r>
      <w:proofErr w:type="gramEnd"/>
      <w:r w:rsidRPr="005162DE">
        <w:rPr>
          <w:rFonts w:ascii="Arial" w:hAnsi="Arial" w:cs="Arial"/>
          <w:sz w:val="24"/>
          <w:szCs w:val="24"/>
        </w:rPr>
        <w:t xml:space="preserv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w:t>
      </w:r>
      <w:proofErr w:type="gramStart"/>
      <w:r w:rsidRPr="005162DE">
        <w:rPr>
          <w:rFonts w:ascii="Arial" w:hAnsi="Arial" w:cs="Arial"/>
          <w:sz w:val="24"/>
          <w:szCs w:val="24"/>
        </w:rPr>
        <w:t>persons</w:t>
      </w:r>
      <w:proofErr w:type="gramEnd"/>
      <w:r w:rsidRPr="005162DE">
        <w:rPr>
          <w:rFonts w:ascii="Arial" w:hAnsi="Arial" w:cs="Arial"/>
          <w:sz w:val="24"/>
          <w:szCs w:val="24"/>
        </w:rPr>
        <w:t xml:space="preserve"> such as </w:t>
      </w:r>
      <w:proofErr w:type="gramStart"/>
      <w:r w:rsidRPr="005162DE">
        <w:rPr>
          <w:rFonts w:ascii="Arial" w:hAnsi="Arial" w:cs="Arial"/>
          <w:sz w:val="24"/>
          <w:szCs w:val="24"/>
        </w:rPr>
        <w:t>persons</w:t>
      </w:r>
      <w:proofErr w:type="gramEnd"/>
      <w:r w:rsidRPr="005162DE">
        <w:rPr>
          <w:rFonts w:ascii="Arial" w:hAnsi="Arial" w:cs="Arial"/>
          <w:sz w:val="24"/>
          <w:szCs w:val="24"/>
        </w:rPr>
        <w:t xml:space="preserve"> with cancer undergoing chemotherapy, </w:t>
      </w:r>
      <w:proofErr w:type="gramStart"/>
      <w:r w:rsidRPr="005162DE">
        <w:rPr>
          <w:rFonts w:ascii="Arial" w:hAnsi="Arial" w:cs="Arial"/>
          <w:sz w:val="24"/>
          <w:szCs w:val="24"/>
        </w:rPr>
        <w:t>persons</w:t>
      </w:r>
      <w:proofErr w:type="gramEnd"/>
      <w:r w:rsidRPr="005162DE">
        <w:rPr>
          <w:rFonts w:ascii="Arial" w:hAnsi="Arial" w:cs="Arial"/>
          <w:sz w:val="24"/>
          <w:szCs w:val="24"/>
        </w:rPr>
        <w:t xml:space="preserve">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29901C65"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8F19DE" w:rsidRPr="005162DE">
        <w:rPr>
          <w:rFonts w:ascii="Arial" w:hAnsi="Arial" w:cs="Arial"/>
          <w:bCs/>
          <w:sz w:val="24"/>
          <w:szCs w:val="24"/>
        </w:rPr>
        <w:t>Enter</w:t>
      </w:r>
      <w:r w:rsidRPr="005162DE">
        <w:rPr>
          <w:rFonts w:ascii="Arial" w:hAnsi="Arial" w:cs="Arial"/>
          <w:bCs/>
          <w:sz w:val="24"/>
          <w:szCs w:val="24"/>
        </w:rPr>
        <w:t xml:space="preserve"> Water System</w:t>
      </w:r>
      <w:r w:rsidR="008F19DE" w:rsidRPr="005162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w:t>
      </w:r>
      <w:r w:rsidRPr="005162DE">
        <w:rPr>
          <w:rFonts w:ascii="Arial" w:hAnsi="Arial" w:cs="Arial"/>
          <w:sz w:val="24"/>
          <w:szCs w:val="24"/>
        </w:rPr>
        <w:lastRenderedPageBreak/>
        <w:t xml:space="preserve">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2E24F456" w14:textId="59675A0D" w:rsidR="0020216E" w:rsidRPr="007F5A75" w:rsidRDefault="0020216E" w:rsidP="716DD2B1">
      <w:pPr>
        <w:spacing w:after="240"/>
        <w:rPr>
          <w:rFonts w:ascii="Arial" w:hAnsi="Arial" w:cs="Arial"/>
          <w:bCs/>
          <w:sz w:val="24"/>
        </w:rPr>
      </w:pPr>
    </w:p>
    <w:p w14:paraId="6E67C9E1" w14:textId="77777777" w:rsidR="0087640F" w:rsidRPr="005162DE" w:rsidRDefault="0025569C" w:rsidP="00937B7B">
      <w:pPr>
        <w:pStyle w:val="Heading3"/>
        <w:keepNext/>
        <w:rPr>
          <w:color w:val="auto"/>
        </w:rPr>
      </w:pPr>
      <w:bookmarkStart w:id="9"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9"/>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4DAE6475" w14:textId="77777777" w:rsidTr="002D3FB5">
        <w:trPr>
          <w:trHeight w:val="449"/>
        </w:trPr>
        <w:tc>
          <w:tcPr>
            <w:tcW w:w="1975" w:type="dxa"/>
            <w:tcMar>
              <w:left w:w="58" w:type="dxa"/>
              <w:right w:w="58" w:type="dxa"/>
            </w:tcMar>
          </w:tcPr>
          <w:p w14:paraId="47CCBF74" w14:textId="0B4AEA8A" w:rsidR="001F503E" w:rsidRPr="005162DE" w:rsidRDefault="007F5A75" w:rsidP="001F503E">
            <w:pPr>
              <w:spacing w:before="40" w:after="40"/>
              <w:rPr>
                <w:rFonts w:ascii="Arial" w:hAnsi="Arial" w:cs="Arial"/>
                <w:sz w:val="24"/>
                <w:szCs w:val="24"/>
              </w:rPr>
            </w:pPr>
            <w:r>
              <w:rPr>
                <w:rFonts w:ascii="Arial" w:hAnsi="Arial" w:cs="Arial"/>
                <w:sz w:val="24"/>
                <w:szCs w:val="24"/>
              </w:rPr>
              <w:t>N/A</w:t>
            </w:r>
          </w:p>
        </w:tc>
        <w:tc>
          <w:tcPr>
            <w:tcW w:w="2250" w:type="dxa"/>
            <w:tcMar>
              <w:left w:w="58" w:type="dxa"/>
              <w:right w:w="58" w:type="dxa"/>
            </w:tcMar>
          </w:tcPr>
          <w:p w14:paraId="14D9A9B3" w14:textId="212D2716" w:rsidR="001F503E" w:rsidRPr="005162DE" w:rsidRDefault="001F503E" w:rsidP="001F503E">
            <w:pPr>
              <w:spacing w:before="40" w:after="40"/>
              <w:rPr>
                <w:rFonts w:ascii="Arial" w:hAnsi="Arial" w:cs="Arial"/>
                <w:sz w:val="24"/>
                <w:szCs w:val="24"/>
              </w:rPr>
            </w:pPr>
          </w:p>
        </w:tc>
        <w:tc>
          <w:tcPr>
            <w:tcW w:w="1890" w:type="dxa"/>
            <w:tcMar>
              <w:left w:w="58" w:type="dxa"/>
              <w:right w:w="58" w:type="dxa"/>
            </w:tcMar>
          </w:tcPr>
          <w:p w14:paraId="7D4FE25C" w14:textId="5C41363B" w:rsidR="001F503E" w:rsidRPr="005162DE" w:rsidRDefault="001F503E" w:rsidP="001F503E">
            <w:pPr>
              <w:spacing w:before="40" w:after="40"/>
              <w:rPr>
                <w:rFonts w:ascii="Arial" w:hAnsi="Arial" w:cs="Arial"/>
                <w:sz w:val="24"/>
                <w:szCs w:val="24"/>
              </w:rPr>
            </w:pPr>
          </w:p>
        </w:tc>
        <w:tc>
          <w:tcPr>
            <w:tcW w:w="2160" w:type="dxa"/>
            <w:tcMar>
              <w:left w:w="58" w:type="dxa"/>
              <w:right w:w="58" w:type="dxa"/>
            </w:tcMar>
          </w:tcPr>
          <w:p w14:paraId="7CABD54F" w14:textId="4CCA5AF6" w:rsidR="001F503E" w:rsidRPr="005162DE" w:rsidRDefault="001F503E" w:rsidP="001F503E">
            <w:pPr>
              <w:spacing w:before="40" w:after="40"/>
              <w:rPr>
                <w:rFonts w:ascii="Arial" w:hAnsi="Arial" w:cs="Arial"/>
                <w:sz w:val="24"/>
                <w:szCs w:val="24"/>
              </w:rPr>
            </w:pPr>
          </w:p>
        </w:tc>
        <w:tc>
          <w:tcPr>
            <w:tcW w:w="2367" w:type="dxa"/>
            <w:tcMar>
              <w:left w:w="58" w:type="dxa"/>
              <w:right w:w="58" w:type="dxa"/>
            </w:tcMar>
          </w:tcPr>
          <w:p w14:paraId="67233B7F" w14:textId="0A106DEE" w:rsidR="001F503E" w:rsidRPr="005162DE" w:rsidRDefault="001F503E" w:rsidP="001F503E">
            <w:pPr>
              <w:spacing w:before="40" w:after="40"/>
              <w:rPr>
                <w:rFonts w:ascii="Arial" w:hAnsi="Arial" w:cs="Arial"/>
                <w:sz w:val="24"/>
                <w:szCs w:val="24"/>
              </w:rPr>
            </w:pPr>
          </w:p>
        </w:tc>
      </w:tr>
    </w:tbl>
    <w:p w14:paraId="212DB69B" w14:textId="77777777" w:rsidR="001F503E" w:rsidRPr="005162DE" w:rsidRDefault="001F503E" w:rsidP="001F503E">
      <w:pPr>
        <w:rPr>
          <w:rFonts w:ascii="Arial" w:hAnsi="Arial" w:cs="Arial"/>
          <w:sz w:val="24"/>
          <w:szCs w:val="24"/>
        </w:rPr>
      </w:pPr>
    </w:p>
    <w:p w14:paraId="69480893" w14:textId="5B67C97C" w:rsidR="00181F3E" w:rsidRPr="005162DE" w:rsidRDefault="0025569C" w:rsidP="001B4F20">
      <w:pPr>
        <w:pStyle w:val="Heading3"/>
        <w:keepNext/>
        <w:rPr>
          <w:color w:val="auto"/>
        </w:rPr>
      </w:pPr>
      <w:bookmarkStart w:id="10" w:name="_Toc58336721"/>
      <w:r w:rsidRPr="005162DE">
        <w:rPr>
          <w:color w:val="auto"/>
        </w:rPr>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w:t>
      </w:r>
      <w:proofErr w:type="gramStart"/>
      <w:r w:rsidR="004A07B2" w:rsidRPr="005162DE">
        <w:rPr>
          <w:color w:val="auto"/>
        </w:rPr>
        <w:t>of</w:t>
      </w:r>
      <w:proofErr w:type="gramEnd"/>
      <w:r w:rsidR="004A07B2" w:rsidRPr="005162DE">
        <w:rPr>
          <w:color w:val="auto"/>
        </w:rPr>
        <w:t xml:space="preserve"> Drinking Water</w:t>
      </w:r>
      <w:bookmarkEnd w:id="10"/>
    </w:p>
    <w:p w14:paraId="293EB833" w14:textId="7672FF91" w:rsidR="00E036DF" w:rsidRPr="005162DE" w:rsidRDefault="00E036DF" w:rsidP="001909F2">
      <w:pPr>
        <w:pStyle w:val="Caption"/>
        <w:keepNext w:val="0"/>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7FD9CEDD" w14:textId="77777777" w:rsidTr="002D3FB5">
        <w:trPr>
          <w:tblHeader/>
        </w:trPr>
        <w:tc>
          <w:tcPr>
            <w:tcW w:w="2515" w:type="dxa"/>
            <w:tcMar>
              <w:left w:w="58" w:type="dxa"/>
              <w:right w:w="58" w:type="dxa"/>
            </w:tcMar>
            <w:vAlign w:val="center"/>
          </w:tcPr>
          <w:p w14:paraId="7CEF56A8" w14:textId="1778F7E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Microbiological Contaminants</w:t>
            </w:r>
            <w:r w:rsidR="00624516" w:rsidRPr="005162DE">
              <w:rPr>
                <w:rFonts w:ascii="Arial" w:hAnsi="Arial" w:cs="Arial"/>
                <w:b/>
                <w:sz w:val="24"/>
                <w:szCs w:val="24"/>
              </w:rPr>
              <w:t xml:space="preserve"> </w:t>
            </w:r>
            <w:r w:rsidRPr="005162DE">
              <w:rPr>
                <w:rFonts w:ascii="Arial" w:hAnsi="Arial" w:cs="Arial"/>
                <w:b/>
                <w:sz w:val="24"/>
                <w:szCs w:val="24"/>
              </w:rPr>
              <w:t xml:space="preserve">(complete if </w:t>
            </w:r>
            <w:proofErr w:type="gramStart"/>
            <w:r w:rsidRPr="005162DE">
              <w:rPr>
                <w:rFonts w:ascii="Arial" w:hAnsi="Arial" w:cs="Arial"/>
                <w:b/>
                <w:sz w:val="24"/>
                <w:szCs w:val="24"/>
              </w:rPr>
              <w:t>fecal-indicator</w:t>
            </w:r>
            <w:proofErr w:type="gramEnd"/>
            <w:r w:rsidRPr="005162DE">
              <w:rPr>
                <w:rFonts w:ascii="Arial" w:hAnsi="Arial" w:cs="Arial"/>
                <w:b/>
                <w:sz w:val="24"/>
                <w:szCs w:val="24"/>
              </w:rPr>
              <w:t xml:space="preserve"> detected)</w:t>
            </w:r>
          </w:p>
        </w:tc>
        <w:tc>
          <w:tcPr>
            <w:tcW w:w="1620" w:type="dxa"/>
            <w:tcMar>
              <w:left w:w="58" w:type="dxa"/>
              <w:right w:w="58" w:type="dxa"/>
            </w:tcMar>
            <w:vAlign w:val="center"/>
          </w:tcPr>
          <w:p w14:paraId="04DC652B" w14:textId="1895060F"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261DA722" w14:textId="47FB94F8"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5AA17A33"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EAE4A77" w14:textId="77777777" w:rsidTr="002D3FB5">
        <w:trPr>
          <w:trHeight w:val="504"/>
          <w:tblHeader/>
        </w:trPr>
        <w:tc>
          <w:tcPr>
            <w:tcW w:w="2515" w:type="dxa"/>
            <w:tcMar>
              <w:left w:w="58" w:type="dxa"/>
              <w:right w:w="58" w:type="dxa"/>
            </w:tcMar>
          </w:tcPr>
          <w:p w14:paraId="61E1FA68" w14:textId="77777777" w:rsidR="00E80EE7" w:rsidRPr="005162DE" w:rsidRDefault="00E80EE7" w:rsidP="00E80EE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663AA41D"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(In the year)</w:t>
            </w:r>
          </w:p>
          <w:p w14:paraId="35504704" w14:textId="3DE9FA3D" w:rsidR="001F503E" w:rsidRPr="005162DE" w:rsidRDefault="00A92A95"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63C1391F" w14:textId="5237B8DA" w:rsidR="00E80EE7" w:rsidRPr="005162DE" w:rsidRDefault="00A92A95" w:rsidP="0087640F">
            <w:pPr>
              <w:spacing w:before="40" w:after="40"/>
              <w:jc w:val="center"/>
              <w:rPr>
                <w:rFonts w:ascii="Arial" w:hAnsi="Arial" w:cs="Arial"/>
                <w:sz w:val="24"/>
                <w:szCs w:val="24"/>
              </w:rPr>
            </w:pPr>
            <w:r>
              <w:rPr>
                <w:rFonts w:ascii="Arial" w:hAnsi="Arial" w:cs="Arial"/>
                <w:sz w:val="24"/>
                <w:szCs w:val="24"/>
              </w:rPr>
              <w:t>NA</w:t>
            </w:r>
          </w:p>
        </w:tc>
        <w:tc>
          <w:tcPr>
            <w:tcW w:w="1080" w:type="dxa"/>
            <w:tcMar>
              <w:left w:w="58" w:type="dxa"/>
              <w:right w:w="58" w:type="dxa"/>
            </w:tcMar>
          </w:tcPr>
          <w:p w14:paraId="06B93DD8"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0B864A4F"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39DD6D13" w14:textId="77777777" w:rsidR="00E80EE7" w:rsidRPr="005162DE" w:rsidRDefault="00E80EE7" w:rsidP="00E80EE7">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2798A494" w14:textId="77777777" w:rsidTr="002D3FB5">
        <w:trPr>
          <w:trHeight w:val="504"/>
          <w:tblHeader/>
        </w:trPr>
        <w:tc>
          <w:tcPr>
            <w:tcW w:w="2515" w:type="dxa"/>
            <w:tcMar>
              <w:left w:w="58" w:type="dxa"/>
              <w:right w:w="58" w:type="dxa"/>
            </w:tcMar>
          </w:tcPr>
          <w:p w14:paraId="7F6BABE4"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05A3FA83"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(In the year)</w:t>
            </w:r>
          </w:p>
          <w:p w14:paraId="60AE42FC" w14:textId="54145B97" w:rsidR="001F503E" w:rsidRPr="005162DE" w:rsidRDefault="007F5A75"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184CB2D0" w14:textId="50480681" w:rsidR="001F7181" w:rsidRPr="005162DE" w:rsidRDefault="00A92A95" w:rsidP="0087640F">
            <w:pPr>
              <w:spacing w:before="40" w:after="40"/>
              <w:jc w:val="center"/>
              <w:rPr>
                <w:rFonts w:ascii="Arial" w:hAnsi="Arial" w:cs="Arial"/>
                <w:sz w:val="24"/>
                <w:szCs w:val="24"/>
              </w:rPr>
            </w:pPr>
            <w:r>
              <w:rPr>
                <w:rFonts w:ascii="Arial" w:hAnsi="Arial" w:cs="Arial"/>
                <w:sz w:val="24"/>
                <w:szCs w:val="24"/>
              </w:rPr>
              <w:t>NA</w:t>
            </w:r>
          </w:p>
        </w:tc>
        <w:tc>
          <w:tcPr>
            <w:tcW w:w="1080" w:type="dxa"/>
            <w:tcMar>
              <w:left w:w="58" w:type="dxa"/>
              <w:right w:w="58" w:type="dxa"/>
            </w:tcMar>
          </w:tcPr>
          <w:p w14:paraId="5174934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0043E497"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47A532BF"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317EBD70" w14:textId="77777777" w:rsidTr="002D3FB5">
        <w:trPr>
          <w:trHeight w:val="504"/>
          <w:tblHeader/>
        </w:trPr>
        <w:tc>
          <w:tcPr>
            <w:tcW w:w="2515" w:type="dxa"/>
            <w:tcMar>
              <w:left w:w="58" w:type="dxa"/>
              <w:right w:w="58" w:type="dxa"/>
            </w:tcMar>
          </w:tcPr>
          <w:p w14:paraId="25EE85CD"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14:paraId="5AD96351"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(In the year)</w:t>
            </w:r>
          </w:p>
          <w:p w14:paraId="4A8FE09D" w14:textId="63E5286B" w:rsidR="001F503E" w:rsidRPr="005162DE" w:rsidRDefault="00A92A95"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0CA8CA65" w14:textId="013DC2D6" w:rsidR="001F7181" w:rsidRPr="005162DE" w:rsidRDefault="00A92A95" w:rsidP="0087640F">
            <w:pPr>
              <w:spacing w:before="40" w:after="40"/>
              <w:jc w:val="center"/>
              <w:rPr>
                <w:rFonts w:ascii="Arial" w:hAnsi="Arial" w:cs="Arial"/>
                <w:sz w:val="24"/>
                <w:szCs w:val="24"/>
              </w:rPr>
            </w:pPr>
            <w:r>
              <w:rPr>
                <w:rFonts w:ascii="Arial" w:hAnsi="Arial" w:cs="Arial"/>
                <w:sz w:val="24"/>
                <w:szCs w:val="24"/>
              </w:rPr>
              <w:t>NA</w:t>
            </w:r>
          </w:p>
        </w:tc>
        <w:tc>
          <w:tcPr>
            <w:tcW w:w="1080" w:type="dxa"/>
            <w:tcMar>
              <w:left w:w="58" w:type="dxa"/>
              <w:right w:w="58" w:type="dxa"/>
            </w:tcMar>
          </w:tcPr>
          <w:p w14:paraId="4269329F"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58C7E4D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07A3C9BB"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bl>
    <w:p w14:paraId="1385D6E6" w14:textId="5DD98A6E" w:rsidR="001F503E" w:rsidRPr="005162DE" w:rsidRDefault="00BC4EA7" w:rsidP="00BF628D">
      <w:pPr>
        <w:pStyle w:val="Heading3"/>
        <w:rPr>
          <w:color w:val="auto"/>
          <w:sz w:val="28"/>
        </w:rPr>
      </w:pPr>
      <w:bookmarkStart w:id="11" w:name="_Toc58336722"/>
      <w:r w:rsidRPr="005162DE">
        <w:rPr>
          <w:color w:val="auto"/>
        </w:rPr>
        <w:t xml:space="preserve">Summary Information for Fecal Indicator-Positive </w:t>
      </w:r>
      <w:r w:rsidR="001A47B7" w:rsidRPr="005162DE">
        <w:rPr>
          <w:color w:val="auto"/>
        </w:rPr>
        <w:t>Ground</w:t>
      </w:r>
      <w:r w:rsidR="009160C7" w:rsidRPr="005162DE">
        <w:rPr>
          <w:color w:val="auto"/>
        </w:rPr>
        <w:t>w</w:t>
      </w:r>
      <w:r w:rsidR="001A47B7" w:rsidRPr="005162DE">
        <w:rPr>
          <w:color w:val="auto"/>
        </w:rPr>
        <w:t xml:space="preserve">ater </w:t>
      </w:r>
      <w:r w:rsidRPr="005162DE">
        <w:rPr>
          <w:color w:val="auto"/>
        </w:rPr>
        <w:t>Source Samples</w:t>
      </w:r>
      <w:r w:rsidR="00F51B61" w:rsidRPr="005162DE">
        <w:rPr>
          <w:color w:val="auto"/>
        </w:rPr>
        <w:t>,</w:t>
      </w:r>
      <w:r w:rsidR="001909F2" w:rsidRPr="005162DE">
        <w:rPr>
          <w:color w:val="auto"/>
        </w:rPr>
        <w:t xml:space="preserve"> </w:t>
      </w:r>
      <w:r w:rsidR="00895240" w:rsidRPr="005162DE">
        <w:rPr>
          <w:color w:val="auto"/>
        </w:rPr>
        <w:t>Uncorrected Significant Deficiencies</w:t>
      </w:r>
      <w:r w:rsidR="00F51B61" w:rsidRPr="005162DE">
        <w:rPr>
          <w:color w:val="auto"/>
        </w:rPr>
        <w:t xml:space="preserve">, or </w:t>
      </w:r>
      <w:r w:rsidR="00E27390" w:rsidRPr="005162DE">
        <w:rPr>
          <w:color w:val="auto"/>
        </w:rPr>
        <w:t xml:space="preserve">Violation of a </w:t>
      </w:r>
      <w:r w:rsidR="00F51B61" w:rsidRPr="005162DE">
        <w:rPr>
          <w:color w:val="auto"/>
        </w:rPr>
        <w:t>Ground</w:t>
      </w:r>
      <w:r w:rsidR="009160C7" w:rsidRPr="005162DE">
        <w:rPr>
          <w:color w:val="auto"/>
        </w:rPr>
        <w:t>w</w:t>
      </w:r>
      <w:r w:rsidR="00F51B61" w:rsidRPr="005162DE">
        <w:rPr>
          <w:color w:val="auto"/>
        </w:rPr>
        <w:t>ater T</w:t>
      </w:r>
      <w:r w:rsidR="004F2F03" w:rsidRPr="005162DE">
        <w:rPr>
          <w:color w:val="auto"/>
        </w:rPr>
        <w:t>T</w:t>
      </w:r>
      <w:bookmarkEnd w:id="11"/>
    </w:p>
    <w:tbl>
      <w:tblPr>
        <w:tblStyle w:val="TableGrid"/>
        <w:tblW w:w="0" w:type="auto"/>
        <w:tblLook w:val="04A0" w:firstRow="1" w:lastRow="0" w:firstColumn="1" w:lastColumn="0" w:noHBand="0" w:noVBand="1"/>
      </w:tblPr>
      <w:tblGrid>
        <w:gridCol w:w="10790"/>
      </w:tblGrid>
      <w:tr w:rsidR="005162DE" w:rsidRPr="005162DE" w14:paraId="2A270370" w14:textId="77777777" w:rsidTr="001F503E">
        <w:tc>
          <w:tcPr>
            <w:tcW w:w="10790" w:type="dxa"/>
          </w:tcPr>
          <w:p w14:paraId="484F6D75" w14:textId="522BAD1B"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of Fecal Indicator-Positive Groundwater Source Sample:</w:t>
            </w:r>
            <w:r w:rsidRPr="005162DE">
              <w:rPr>
                <w:rFonts w:ascii="Arial" w:hAnsi="Arial" w:cs="Arial"/>
                <w:sz w:val="24"/>
                <w:szCs w:val="24"/>
              </w:rPr>
              <w:t xml:space="preserve"> [Enter Special Notice of Fecal Indicator-Positive Groundwater Source Sample]</w:t>
            </w:r>
          </w:p>
        </w:tc>
      </w:tr>
    </w:tbl>
    <w:p w14:paraId="041B3651" w14:textId="7E82954D" w:rsidR="0014624C" w:rsidRPr="005162D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162DE" w14:paraId="6988776C" w14:textId="77777777" w:rsidTr="001F503E">
        <w:tc>
          <w:tcPr>
            <w:tcW w:w="10790" w:type="dxa"/>
          </w:tcPr>
          <w:p w14:paraId="40AA8A4D" w14:textId="76262C7F"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for Uncorrected Significant Deficiencies:</w:t>
            </w:r>
            <w:r w:rsidRPr="005162DE">
              <w:rPr>
                <w:rFonts w:ascii="Arial" w:hAnsi="Arial" w:cs="Arial"/>
                <w:sz w:val="24"/>
                <w:szCs w:val="24"/>
              </w:rPr>
              <w:t xml:space="preserve"> [Enter Special Notice for Uncorrected Significant Deficiencies]</w:t>
            </w:r>
          </w:p>
        </w:tc>
      </w:tr>
    </w:tbl>
    <w:p w14:paraId="29F145DC" w14:textId="77777777" w:rsidR="00BF628D" w:rsidRPr="005162DE" w:rsidRDefault="00BF628D" w:rsidP="0087640F">
      <w:pPr>
        <w:pStyle w:val="Caption"/>
        <w:spacing w:before="100" w:beforeAutospacing="1"/>
      </w:pPr>
    </w:p>
    <w:p w14:paraId="16434F63" w14:textId="52A2919D" w:rsidR="0087640F" w:rsidRPr="005162DE" w:rsidRDefault="0087640F" w:rsidP="00B47ED5">
      <w:pPr>
        <w:pStyle w:val="Caption"/>
        <w:spacing w:before="100" w:beforeAutospacing="1"/>
      </w:pPr>
      <w:r w:rsidRPr="005162DE">
        <w:t xml:space="preserve">Table </w:t>
      </w:r>
      <w:r w:rsidR="00B704C3" w:rsidRPr="005162DE">
        <w:t>9</w:t>
      </w:r>
      <w:r w:rsidRPr="005162DE">
        <w:t>.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7FC7F63D" w14:textId="77777777" w:rsidTr="002D3FB5">
        <w:trPr>
          <w:trHeight w:val="457"/>
        </w:trPr>
        <w:tc>
          <w:tcPr>
            <w:tcW w:w="1975" w:type="dxa"/>
            <w:tcMar>
              <w:left w:w="58" w:type="dxa"/>
              <w:right w:w="58" w:type="dxa"/>
            </w:tcMar>
            <w:vAlign w:val="center"/>
          </w:tcPr>
          <w:p w14:paraId="2F4953F8"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2291117A"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2BBCF7AD" w14:textId="77777777" w:rsidTr="002D3FB5">
        <w:trPr>
          <w:trHeight w:val="449"/>
        </w:trPr>
        <w:tc>
          <w:tcPr>
            <w:tcW w:w="1975" w:type="dxa"/>
            <w:tcMar>
              <w:left w:w="58" w:type="dxa"/>
              <w:right w:w="58" w:type="dxa"/>
            </w:tcMar>
          </w:tcPr>
          <w:p w14:paraId="353E6FC8" w14:textId="711387F3" w:rsidR="0087640F" w:rsidRPr="005162DE" w:rsidRDefault="007F5A75" w:rsidP="00B47ED5">
            <w:pPr>
              <w:keepNext/>
              <w:spacing w:before="40" w:after="40"/>
              <w:rPr>
                <w:rFonts w:ascii="Arial" w:hAnsi="Arial" w:cs="Arial"/>
                <w:sz w:val="24"/>
                <w:szCs w:val="24"/>
              </w:rPr>
            </w:pPr>
            <w:r>
              <w:rPr>
                <w:rFonts w:ascii="Arial" w:hAnsi="Arial" w:cs="Arial"/>
                <w:sz w:val="24"/>
                <w:szCs w:val="24"/>
              </w:rPr>
              <w:t>N/A</w:t>
            </w:r>
          </w:p>
        </w:tc>
        <w:tc>
          <w:tcPr>
            <w:tcW w:w="2250" w:type="dxa"/>
            <w:tcMar>
              <w:left w:w="58" w:type="dxa"/>
              <w:right w:w="58" w:type="dxa"/>
            </w:tcMar>
          </w:tcPr>
          <w:p w14:paraId="37531B9B" w14:textId="6C34BCB5" w:rsidR="0087640F" w:rsidRPr="005162DE" w:rsidRDefault="0087640F" w:rsidP="00B47ED5">
            <w:pPr>
              <w:keepNext/>
              <w:spacing w:before="40" w:after="40"/>
              <w:rPr>
                <w:rFonts w:ascii="Arial" w:hAnsi="Arial" w:cs="Arial"/>
                <w:sz w:val="24"/>
                <w:szCs w:val="24"/>
              </w:rPr>
            </w:pPr>
          </w:p>
        </w:tc>
        <w:tc>
          <w:tcPr>
            <w:tcW w:w="1890" w:type="dxa"/>
            <w:tcMar>
              <w:left w:w="58" w:type="dxa"/>
              <w:right w:w="58" w:type="dxa"/>
            </w:tcMar>
          </w:tcPr>
          <w:p w14:paraId="0A56DBE2" w14:textId="3E38697C" w:rsidR="0087640F" w:rsidRPr="005162DE" w:rsidRDefault="0087640F" w:rsidP="00B47ED5">
            <w:pPr>
              <w:keepNext/>
              <w:spacing w:before="40" w:after="40"/>
              <w:rPr>
                <w:rFonts w:ascii="Arial" w:hAnsi="Arial" w:cs="Arial"/>
                <w:sz w:val="24"/>
                <w:szCs w:val="24"/>
              </w:rPr>
            </w:pPr>
          </w:p>
        </w:tc>
        <w:tc>
          <w:tcPr>
            <w:tcW w:w="2160" w:type="dxa"/>
            <w:tcMar>
              <w:left w:w="58" w:type="dxa"/>
              <w:right w:w="58" w:type="dxa"/>
            </w:tcMar>
          </w:tcPr>
          <w:p w14:paraId="413E2705" w14:textId="15338C19" w:rsidR="0087640F" w:rsidRPr="005162DE" w:rsidRDefault="0087640F" w:rsidP="00B47ED5">
            <w:pPr>
              <w:keepNext/>
              <w:spacing w:before="40" w:after="40"/>
              <w:rPr>
                <w:rFonts w:ascii="Arial" w:hAnsi="Arial" w:cs="Arial"/>
                <w:sz w:val="24"/>
                <w:szCs w:val="24"/>
              </w:rPr>
            </w:pPr>
          </w:p>
        </w:tc>
        <w:tc>
          <w:tcPr>
            <w:tcW w:w="2367" w:type="dxa"/>
            <w:tcMar>
              <w:left w:w="58" w:type="dxa"/>
              <w:right w:w="58" w:type="dxa"/>
            </w:tcMar>
          </w:tcPr>
          <w:p w14:paraId="086BD452" w14:textId="75924A95" w:rsidR="0087640F" w:rsidRPr="005162DE" w:rsidRDefault="0087640F" w:rsidP="00B47ED5">
            <w:pPr>
              <w:keepNext/>
              <w:spacing w:before="40" w:after="40"/>
              <w:rPr>
                <w:rFonts w:ascii="Arial" w:hAnsi="Arial" w:cs="Arial"/>
                <w:sz w:val="24"/>
                <w:szCs w:val="24"/>
              </w:rPr>
            </w:pPr>
          </w:p>
        </w:tc>
      </w:tr>
    </w:tbl>
    <w:p w14:paraId="2C586EA6" w14:textId="15536094" w:rsidR="00827994" w:rsidRPr="005162DE" w:rsidRDefault="00827994" w:rsidP="007F5A75">
      <w:pPr>
        <w:pStyle w:val="Heading3"/>
        <w:keepNext/>
      </w:pPr>
    </w:p>
    <w:sectPr w:rsidR="00827994" w:rsidRPr="005162DE" w:rsidSect="00EC1554">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BC7975" w14:textId="77777777" w:rsidR="00E67916" w:rsidRDefault="00E67916">
      <w:r>
        <w:separator/>
      </w:r>
    </w:p>
    <w:p w14:paraId="688C6CB2" w14:textId="77777777" w:rsidR="00E67916" w:rsidRDefault="00E67916"/>
  </w:endnote>
  <w:endnote w:type="continuationSeparator" w:id="0">
    <w:p w14:paraId="2F8CFBCF" w14:textId="77777777" w:rsidR="00E67916" w:rsidRDefault="00E67916">
      <w:r>
        <w:continuationSeparator/>
      </w:r>
    </w:p>
    <w:p w14:paraId="4EA4FA42" w14:textId="77777777" w:rsidR="00E67916" w:rsidRDefault="00E67916"/>
  </w:endnote>
  <w:endnote w:type="continuationNotice" w:id="1">
    <w:p w14:paraId="63A2C197" w14:textId="77777777" w:rsidR="00E67916" w:rsidRDefault="00E6791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rial-7531-Identity-H">
    <w:altName w:val="Calibri"/>
    <w:panose1 w:val="00000000000000000000"/>
    <w:charset w:val="00"/>
    <w:family w:val="auto"/>
    <w:notTrueType/>
    <w:pitch w:val="default"/>
    <w:sig w:usb0="00000003" w:usb1="00000000" w:usb2="00000000" w:usb3="00000000" w:csb0="00000001" w:csb1="00000000"/>
  </w:font>
  <w:font w:name="PMingLiU">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99709" w14:textId="1DFFE557"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081E81">
      <w:rPr>
        <w:rFonts w:ascii="Arial" w:hAnsi="Arial" w:cs="Arial"/>
        <w:sz w:val="24"/>
        <w:szCs w:val="24"/>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E7F515" w14:textId="77777777" w:rsidR="00E67916" w:rsidRDefault="00E67916">
      <w:r>
        <w:separator/>
      </w:r>
    </w:p>
    <w:p w14:paraId="5DB1D801" w14:textId="77777777" w:rsidR="00E67916" w:rsidRDefault="00E67916"/>
  </w:footnote>
  <w:footnote w:type="continuationSeparator" w:id="0">
    <w:p w14:paraId="65F03199" w14:textId="77777777" w:rsidR="00E67916" w:rsidRDefault="00E67916">
      <w:r>
        <w:continuationSeparator/>
      </w:r>
    </w:p>
    <w:p w14:paraId="4AAB9CAA" w14:textId="77777777" w:rsidR="00E67916" w:rsidRDefault="00E67916"/>
  </w:footnote>
  <w:footnote w:type="continuationNotice" w:id="1">
    <w:p w14:paraId="5DF551A4" w14:textId="77777777" w:rsidR="00E67916" w:rsidRDefault="00E6791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CE"/>
    <w:rsid w:val="000835D8"/>
    <w:rsid w:val="00085A69"/>
    <w:rsid w:val="00086BEB"/>
    <w:rsid w:val="00092955"/>
    <w:rsid w:val="0009295E"/>
    <w:rsid w:val="00093FCA"/>
    <w:rsid w:val="000943DA"/>
    <w:rsid w:val="00094751"/>
    <w:rsid w:val="00094F69"/>
    <w:rsid w:val="0009578C"/>
    <w:rsid w:val="00095AAC"/>
    <w:rsid w:val="000A0347"/>
    <w:rsid w:val="000A08B0"/>
    <w:rsid w:val="000A0BCF"/>
    <w:rsid w:val="000A2CFA"/>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6FE4"/>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C6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3834"/>
    <w:rsid w:val="00226E0C"/>
    <w:rsid w:val="00231E89"/>
    <w:rsid w:val="0023302C"/>
    <w:rsid w:val="00234EBB"/>
    <w:rsid w:val="00237218"/>
    <w:rsid w:val="0024082C"/>
    <w:rsid w:val="00243361"/>
    <w:rsid w:val="002436C8"/>
    <w:rsid w:val="0024402B"/>
    <w:rsid w:val="00244938"/>
    <w:rsid w:val="00246D6E"/>
    <w:rsid w:val="00247B71"/>
    <w:rsid w:val="00250B7A"/>
    <w:rsid w:val="0025510E"/>
    <w:rsid w:val="0025569C"/>
    <w:rsid w:val="00256496"/>
    <w:rsid w:val="00261CA9"/>
    <w:rsid w:val="00264941"/>
    <w:rsid w:val="00273001"/>
    <w:rsid w:val="00275C1C"/>
    <w:rsid w:val="002856B8"/>
    <w:rsid w:val="00292A22"/>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569D5"/>
    <w:rsid w:val="004572A0"/>
    <w:rsid w:val="00470811"/>
    <w:rsid w:val="0047086C"/>
    <w:rsid w:val="00472D17"/>
    <w:rsid w:val="00473411"/>
    <w:rsid w:val="00475CB9"/>
    <w:rsid w:val="0048386A"/>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4CD0"/>
    <w:rsid w:val="004D509C"/>
    <w:rsid w:val="004E6ADF"/>
    <w:rsid w:val="004F23D7"/>
    <w:rsid w:val="004F2F03"/>
    <w:rsid w:val="004F328B"/>
    <w:rsid w:val="004F3C5B"/>
    <w:rsid w:val="004F5902"/>
    <w:rsid w:val="004F67E6"/>
    <w:rsid w:val="00501116"/>
    <w:rsid w:val="00501B52"/>
    <w:rsid w:val="005065B7"/>
    <w:rsid w:val="0050755D"/>
    <w:rsid w:val="005101E1"/>
    <w:rsid w:val="005122F7"/>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45344"/>
    <w:rsid w:val="006460EE"/>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1743"/>
    <w:rsid w:val="006C2732"/>
    <w:rsid w:val="006C2AD0"/>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294C"/>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359E"/>
    <w:rsid w:val="007F457C"/>
    <w:rsid w:val="007F584E"/>
    <w:rsid w:val="007F5A75"/>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5AFB"/>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B4977"/>
    <w:rsid w:val="009B519E"/>
    <w:rsid w:val="009C0E21"/>
    <w:rsid w:val="009C1882"/>
    <w:rsid w:val="009C3F08"/>
    <w:rsid w:val="009C4A4B"/>
    <w:rsid w:val="009C6436"/>
    <w:rsid w:val="009D4211"/>
    <w:rsid w:val="009D54A3"/>
    <w:rsid w:val="009D5D09"/>
    <w:rsid w:val="009E153B"/>
    <w:rsid w:val="009E2850"/>
    <w:rsid w:val="009E4BDC"/>
    <w:rsid w:val="009E54B2"/>
    <w:rsid w:val="009E59A6"/>
    <w:rsid w:val="009F006E"/>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2A95"/>
    <w:rsid w:val="00A93A21"/>
    <w:rsid w:val="00A94D32"/>
    <w:rsid w:val="00A9766F"/>
    <w:rsid w:val="00AB01B0"/>
    <w:rsid w:val="00AB5690"/>
    <w:rsid w:val="00AB5E87"/>
    <w:rsid w:val="00AC41BE"/>
    <w:rsid w:val="00AC6D1E"/>
    <w:rsid w:val="00AD4876"/>
    <w:rsid w:val="00AF0445"/>
    <w:rsid w:val="00AF179C"/>
    <w:rsid w:val="00AF2E38"/>
    <w:rsid w:val="00AF5724"/>
    <w:rsid w:val="00B0016F"/>
    <w:rsid w:val="00B01942"/>
    <w:rsid w:val="00B0620C"/>
    <w:rsid w:val="00B1666D"/>
    <w:rsid w:val="00B2410E"/>
    <w:rsid w:val="00B3023D"/>
    <w:rsid w:val="00B30E79"/>
    <w:rsid w:val="00B3161F"/>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144C"/>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04AE"/>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57627"/>
    <w:rsid w:val="00D60888"/>
    <w:rsid w:val="00D61A0E"/>
    <w:rsid w:val="00D62607"/>
    <w:rsid w:val="00D64AE5"/>
    <w:rsid w:val="00D67F19"/>
    <w:rsid w:val="00D73637"/>
    <w:rsid w:val="00D7538B"/>
    <w:rsid w:val="00D77322"/>
    <w:rsid w:val="00D82E27"/>
    <w:rsid w:val="00D924EC"/>
    <w:rsid w:val="00D9256E"/>
    <w:rsid w:val="00D9315C"/>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3A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916"/>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C1554"/>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1E7B"/>
    <w:rsid w:val="00FA2B3B"/>
    <w:rsid w:val="00FB5ACE"/>
    <w:rsid w:val="00FB67EC"/>
    <w:rsid w:val="00FB7EF8"/>
    <w:rsid w:val="00FC01B5"/>
    <w:rsid w:val="00FC1912"/>
    <w:rsid w:val="00FC272F"/>
    <w:rsid w:val="00FC33C4"/>
    <w:rsid w:val="00FC34F6"/>
    <w:rsid w:val="00FD2210"/>
    <w:rsid w:val="00FD404F"/>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323108">
      <w:bodyDiv w:val="1"/>
      <w:marLeft w:val="0"/>
      <w:marRight w:val="0"/>
      <w:marTop w:val="0"/>
      <w:marBottom w:val="0"/>
      <w:divBdr>
        <w:top w:val="none" w:sz="0" w:space="0" w:color="auto"/>
        <w:left w:val="none" w:sz="0" w:space="0" w:color="auto"/>
        <w:bottom w:val="none" w:sz="0" w:space="0" w:color="auto"/>
        <w:right w:val="none" w:sz="0" w:space="0" w:color="auto"/>
      </w:divBdr>
    </w:div>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366370579">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3.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9</Pages>
  <Words>2261</Words>
  <Characters>12890</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15121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Mitch Wright</cp:lastModifiedBy>
  <cp:revision>2</cp:revision>
  <cp:lastPrinted>2022-01-19T18:53:00Z</cp:lastPrinted>
  <dcterms:created xsi:type="dcterms:W3CDTF">2026-04-02T17:23:00Z</dcterms:created>
  <dcterms:modified xsi:type="dcterms:W3CDTF">2026-04-02T17:23:00Z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