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t>20</w:t>
      </w:r>
      <w:r w:rsidR="00587220">
        <w:t>2</w:t>
      </w:r>
      <w:r w:rsidR="000F7604">
        <w:t>5</w:t>
      </w:r>
      <w:r w:rsidR="00B606D3">
        <w:t xml:space="preserve"> </w:t>
      </w:r>
      <w: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C6351DC" w:rsidR="00D9256E" w:rsidRPr="005162DE" w:rsidRDefault="003A4CAA" w:rsidP="5BA9A682">
      <w:pPr>
        <w:spacing w:after="240"/>
      </w:pPr>
      <w:r w:rsidRPr="5BA9A682">
        <w:rPr>
          <w:rFonts w:ascii="Arial" w:hAnsi="Arial" w:cs="Arial"/>
          <w:sz w:val="24"/>
          <w:szCs w:val="24"/>
        </w:rPr>
        <w:t>Water System Name:</w:t>
      </w:r>
      <w:r w:rsidR="00ED7919" w:rsidRPr="5BA9A682">
        <w:rPr>
          <w:rFonts w:ascii="Arial" w:hAnsi="Arial" w:cs="Arial"/>
          <w:sz w:val="24"/>
          <w:szCs w:val="24"/>
        </w:rPr>
        <w:t xml:space="preserve"> </w:t>
      </w:r>
      <w:r w:rsidR="1CDF4F2D" w:rsidRPr="5BA9A682">
        <w:rPr>
          <w:rFonts w:ascii="Arial" w:eastAsia="Arial" w:hAnsi="Arial" w:cs="Arial"/>
          <w:sz w:val="24"/>
          <w:szCs w:val="24"/>
        </w:rPr>
        <w:t xml:space="preserve">Western Valley Meat Company   </w:t>
      </w:r>
    </w:p>
    <w:p w14:paraId="65A99AB1" w14:textId="72955174" w:rsidR="003A4CAA" w:rsidRPr="005162DE" w:rsidRDefault="00ED7919" w:rsidP="5BA9A682">
      <w:pPr>
        <w:spacing w:after="240" w:line="259" w:lineRule="auto"/>
        <w:rPr>
          <w:rFonts w:ascii="Arial" w:hAnsi="Arial" w:cs="Arial"/>
          <w:sz w:val="24"/>
          <w:szCs w:val="24"/>
          <w:vertAlign w:val="superscript"/>
        </w:rPr>
      </w:pPr>
      <w:r w:rsidRPr="5BA9A682">
        <w:rPr>
          <w:rFonts w:ascii="Arial" w:hAnsi="Arial" w:cs="Arial"/>
          <w:sz w:val="24"/>
          <w:szCs w:val="24"/>
        </w:rPr>
        <w:t>Rep</w:t>
      </w:r>
      <w:r w:rsidR="003A4CAA" w:rsidRPr="5BA9A682">
        <w:rPr>
          <w:rFonts w:ascii="Arial" w:hAnsi="Arial" w:cs="Arial"/>
          <w:sz w:val="24"/>
          <w:szCs w:val="24"/>
        </w:rPr>
        <w:t>ort Date:</w:t>
      </w:r>
      <w:r w:rsidRPr="5BA9A682">
        <w:rPr>
          <w:rFonts w:ascii="Arial" w:hAnsi="Arial" w:cs="Arial"/>
          <w:sz w:val="24"/>
          <w:szCs w:val="24"/>
        </w:rPr>
        <w:t xml:space="preserve"> </w:t>
      </w:r>
      <w:r w:rsidR="24701B3D" w:rsidRPr="5BA9A682">
        <w:rPr>
          <w:rFonts w:ascii="Arial" w:hAnsi="Arial" w:cs="Arial"/>
          <w:sz w:val="24"/>
          <w:szCs w:val="24"/>
        </w:rPr>
        <w:t>July 1, 2026</w:t>
      </w:r>
    </w:p>
    <w:p w14:paraId="21C05768" w14:textId="219646C2" w:rsidR="004263A6" w:rsidRPr="005162DE" w:rsidRDefault="004263A6" w:rsidP="5BA9A682">
      <w:pPr>
        <w:spacing w:after="240" w:line="259" w:lineRule="auto"/>
      </w:pPr>
      <w:r w:rsidRPr="5BA9A682">
        <w:rPr>
          <w:rFonts w:ascii="Arial" w:hAnsi="Arial" w:cs="Arial"/>
          <w:sz w:val="24"/>
          <w:szCs w:val="24"/>
        </w:rPr>
        <w:t xml:space="preserve">Type of Water Source(s) in Use: </w:t>
      </w:r>
      <w:r w:rsidR="29081DE1" w:rsidRPr="5BA9A682">
        <w:rPr>
          <w:rFonts w:ascii="Arial" w:hAnsi="Arial" w:cs="Arial"/>
          <w:sz w:val="24"/>
          <w:szCs w:val="24"/>
        </w:rPr>
        <w:t>Wells</w:t>
      </w:r>
    </w:p>
    <w:p w14:paraId="6AE5ED8C" w14:textId="31B181EA" w:rsidR="004263A6" w:rsidRPr="005162DE" w:rsidRDefault="004263A6" w:rsidP="5BA9A682">
      <w:pPr>
        <w:spacing w:after="240" w:line="259" w:lineRule="auto"/>
        <w:rPr>
          <w:rFonts w:ascii="Arial" w:hAnsi="Arial" w:cs="Arial"/>
          <w:sz w:val="24"/>
          <w:szCs w:val="24"/>
        </w:rPr>
      </w:pPr>
      <w:r w:rsidRPr="5BA9A682">
        <w:rPr>
          <w:rFonts w:ascii="Arial" w:hAnsi="Arial" w:cs="Arial"/>
          <w:sz w:val="24"/>
          <w:szCs w:val="24"/>
        </w:rPr>
        <w:t>Name and General Location of Source(s):</w:t>
      </w:r>
      <w:r w:rsidR="5A88C0CC" w:rsidRPr="5BA9A682">
        <w:rPr>
          <w:rFonts w:ascii="Arial" w:eastAsia="Arial" w:hAnsi="Arial" w:cs="Arial"/>
          <w:sz w:val="24"/>
          <w:szCs w:val="24"/>
        </w:rPr>
        <w:t xml:space="preserve"> Well 1 (Located at SE comer of Fresno Grind), Well 2 (Located at NE comer of Fresno Grind), Well 3 (Located North of Boiler Room), and Well 4 (Located at West of Generator Building)</w:t>
      </w:r>
    </w:p>
    <w:p w14:paraId="11D6F99D" w14:textId="5D355F32" w:rsidR="004263A6" w:rsidRPr="005162DE" w:rsidRDefault="004263A6" w:rsidP="5BA9A682">
      <w:pPr>
        <w:spacing w:after="240"/>
        <w:rPr>
          <w:rFonts w:ascii="Arial" w:hAnsi="Arial" w:cs="Arial"/>
          <w:sz w:val="24"/>
          <w:szCs w:val="24"/>
          <w:highlight w:val="yellow"/>
        </w:rPr>
      </w:pPr>
      <w:r w:rsidRPr="5BA9A682">
        <w:rPr>
          <w:rFonts w:ascii="Arial" w:hAnsi="Arial" w:cs="Arial"/>
          <w:sz w:val="24"/>
          <w:szCs w:val="24"/>
          <w:highlight w:val="yellow"/>
        </w:rPr>
        <w:t>Drinking Water Source Assessment</w:t>
      </w:r>
      <w:r w:rsidR="00A32EB0" w:rsidRPr="5BA9A682">
        <w:rPr>
          <w:rFonts w:ascii="Arial" w:hAnsi="Arial" w:cs="Arial"/>
          <w:sz w:val="24"/>
          <w:szCs w:val="24"/>
          <w:highlight w:val="yellow"/>
        </w:rPr>
        <w:t xml:space="preserve"> Information</w:t>
      </w:r>
      <w:r w:rsidRPr="5BA9A682">
        <w:rPr>
          <w:rFonts w:ascii="Arial" w:hAnsi="Arial" w:cs="Arial"/>
          <w:sz w:val="24"/>
          <w:szCs w:val="24"/>
          <w:highlight w:val="yellow"/>
        </w:rPr>
        <w:t>: [</w:t>
      </w:r>
      <w:r w:rsidR="004F5902" w:rsidRPr="5BA9A682">
        <w:rPr>
          <w:rFonts w:ascii="Arial" w:hAnsi="Arial" w:cs="Arial"/>
          <w:sz w:val="24"/>
          <w:szCs w:val="24"/>
          <w:highlight w:val="yellow"/>
        </w:rPr>
        <w:t>Enter</w:t>
      </w:r>
      <w:r w:rsidRPr="5BA9A682">
        <w:rPr>
          <w:rFonts w:ascii="Arial" w:hAnsi="Arial" w:cs="Arial"/>
          <w:sz w:val="24"/>
          <w:szCs w:val="24"/>
          <w:highlight w:val="yellow"/>
        </w:rPr>
        <w:t xml:space="preserve"> Drinking Water Source Assessment Information]</w:t>
      </w:r>
    </w:p>
    <w:p w14:paraId="175FE9EF" w14:textId="3BB11E9C" w:rsidR="004263A6" w:rsidRPr="005162DE" w:rsidRDefault="0065365D" w:rsidP="5BA9A682">
      <w:pPr>
        <w:spacing w:line="259" w:lineRule="auto"/>
      </w:pPr>
      <w:r w:rsidRPr="5BA9A682">
        <w:rPr>
          <w:rFonts w:ascii="Arial" w:hAnsi="Arial" w:cs="Arial"/>
          <w:sz w:val="24"/>
          <w:szCs w:val="24"/>
        </w:rPr>
        <w:t>For More Information</w:t>
      </w:r>
      <w:r w:rsidR="00FE1715" w:rsidRPr="5BA9A682">
        <w:rPr>
          <w:rFonts w:ascii="Arial" w:hAnsi="Arial" w:cs="Arial"/>
          <w:sz w:val="24"/>
          <w:szCs w:val="24"/>
        </w:rPr>
        <w:t>,</w:t>
      </w:r>
      <w:r w:rsidRPr="5BA9A682">
        <w:rPr>
          <w:rFonts w:ascii="Arial" w:hAnsi="Arial" w:cs="Arial"/>
          <w:sz w:val="24"/>
          <w:szCs w:val="24"/>
        </w:rPr>
        <w:t xml:space="preserve"> Contact</w:t>
      </w:r>
      <w:r w:rsidR="00A32EB0" w:rsidRPr="5BA9A682">
        <w:rPr>
          <w:rFonts w:ascii="Arial" w:hAnsi="Arial" w:cs="Arial"/>
          <w:sz w:val="24"/>
          <w:szCs w:val="24"/>
        </w:rPr>
        <w:t>:</w:t>
      </w:r>
      <w:r w:rsidR="004263A6" w:rsidRPr="5BA9A682">
        <w:rPr>
          <w:rFonts w:ascii="Arial" w:hAnsi="Arial" w:cs="Arial"/>
          <w:sz w:val="24"/>
          <w:szCs w:val="24"/>
        </w:rPr>
        <w:t xml:space="preserve"> </w:t>
      </w:r>
      <w:r w:rsidR="067891B3" w:rsidRPr="5BA9A682">
        <w:rPr>
          <w:rFonts w:ascii="Arial" w:hAnsi="Arial" w:cs="Arial"/>
          <w:sz w:val="24"/>
          <w:szCs w:val="24"/>
        </w:rPr>
        <w:t xml:space="preserve">Carlos Mata      </w:t>
      </w:r>
      <w:r w:rsidR="067891B3" w:rsidRPr="5BA9A682">
        <w:rPr>
          <w:rFonts w:ascii="Arial" w:eastAsia="Arial" w:hAnsi="Arial" w:cs="Arial"/>
          <w:sz w:val="24"/>
          <w:szCs w:val="24"/>
        </w:rPr>
        <w:t>Phone: (559) 268-5586x6161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5BA9A682">
        <w:rPr>
          <w:rFonts w:ascii="Arial" w:hAnsi="Arial" w:cs="Arial"/>
          <w:sz w:val="24"/>
          <w:szCs w:val="24"/>
        </w:rPr>
        <w:t xml:space="preserve">We test the drinking water quality for many constituents as required by </w:t>
      </w:r>
      <w:r w:rsidR="004848BB" w:rsidRPr="5BA9A682">
        <w:rPr>
          <w:rFonts w:ascii="Arial" w:hAnsi="Arial" w:cs="Arial"/>
          <w:sz w:val="24"/>
          <w:szCs w:val="24"/>
        </w:rPr>
        <w:t>s</w:t>
      </w:r>
      <w:r w:rsidRPr="5BA9A682">
        <w:rPr>
          <w:rFonts w:ascii="Arial" w:hAnsi="Arial" w:cs="Arial"/>
          <w:sz w:val="24"/>
          <w:szCs w:val="24"/>
        </w:rPr>
        <w:t xml:space="preserve">tate and </w:t>
      </w:r>
      <w:r w:rsidR="004848BB" w:rsidRPr="5BA9A682">
        <w:rPr>
          <w:rFonts w:ascii="Arial" w:hAnsi="Arial" w:cs="Arial"/>
          <w:sz w:val="24"/>
          <w:szCs w:val="24"/>
        </w:rPr>
        <w:t>f</w:t>
      </w:r>
      <w:r w:rsidRPr="5BA9A682">
        <w:rPr>
          <w:rFonts w:ascii="Arial" w:hAnsi="Arial" w:cs="Arial"/>
          <w:sz w:val="24"/>
          <w:szCs w:val="24"/>
        </w:rPr>
        <w:t xml:space="preserve">ederal </w:t>
      </w:r>
      <w:r w:rsidR="004848BB" w:rsidRPr="5BA9A682">
        <w:rPr>
          <w:rFonts w:ascii="Arial" w:hAnsi="Arial" w:cs="Arial"/>
          <w:sz w:val="24"/>
          <w:szCs w:val="24"/>
        </w:rPr>
        <w:t>r</w:t>
      </w:r>
      <w:r w:rsidRPr="5BA9A682">
        <w:rPr>
          <w:rFonts w:ascii="Arial" w:hAnsi="Arial" w:cs="Arial"/>
          <w:sz w:val="24"/>
          <w:szCs w:val="24"/>
        </w:rPr>
        <w:t xml:space="preserve">egulations.  This report shows the results of our monitoring for the period of January 1 </w:t>
      </w:r>
      <w:r w:rsidR="003C2FCC" w:rsidRPr="5BA9A682">
        <w:rPr>
          <w:rFonts w:ascii="Arial" w:hAnsi="Arial" w:cs="Arial"/>
          <w:sz w:val="24"/>
          <w:szCs w:val="24"/>
        </w:rPr>
        <w:t>to</w:t>
      </w:r>
      <w:r w:rsidRPr="5BA9A682">
        <w:rPr>
          <w:rFonts w:ascii="Arial" w:hAnsi="Arial" w:cs="Arial"/>
          <w:sz w:val="24"/>
          <w:szCs w:val="24"/>
        </w:rPr>
        <w:t xml:space="preserve"> December 31, 20</w:t>
      </w:r>
      <w:r w:rsidR="00E34F9C" w:rsidRPr="5BA9A682">
        <w:rPr>
          <w:rFonts w:ascii="Arial" w:hAnsi="Arial" w:cs="Arial"/>
          <w:sz w:val="24"/>
          <w:szCs w:val="24"/>
        </w:rPr>
        <w:t>2</w:t>
      </w:r>
      <w:r w:rsidR="00706157" w:rsidRPr="5BA9A682">
        <w:rPr>
          <w:rFonts w:ascii="Arial" w:hAnsi="Arial" w:cs="Arial"/>
          <w:sz w:val="24"/>
          <w:szCs w:val="24"/>
        </w:rPr>
        <w:t>5</w:t>
      </w:r>
      <w:r w:rsidR="001C48A4" w:rsidRPr="5BA9A682">
        <w:rPr>
          <w:rFonts w:ascii="Arial" w:hAnsi="Arial" w:cs="Arial"/>
          <w:sz w:val="24"/>
          <w:szCs w:val="24"/>
        </w:rPr>
        <w:t>,</w:t>
      </w:r>
      <w:r w:rsidR="00D37E1F" w:rsidRPr="5BA9A682">
        <w:rPr>
          <w:rFonts w:ascii="Arial" w:hAnsi="Arial" w:cs="Arial"/>
          <w:sz w:val="24"/>
          <w:szCs w:val="24"/>
        </w:rPr>
        <w:t xml:space="preserve"> and may include earlier monitoring data</w:t>
      </w:r>
      <w:r w:rsidRPr="5BA9A682">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F7F68A5" w:rsidR="00BC6327" w:rsidRPr="005162DE" w:rsidRDefault="0092687A" w:rsidP="5BA9A682">
      <w:pPr>
        <w:spacing w:after="180"/>
      </w:pPr>
      <w:r w:rsidRPr="5BA9A682">
        <w:rPr>
          <w:rFonts w:ascii="Arial" w:hAnsi="Arial" w:cs="Arial"/>
          <w:sz w:val="24"/>
          <w:szCs w:val="24"/>
        </w:rPr>
        <w:t xml:space="preserve">Language in </w:t>
      </w:r>
      <w:r w:rsidR="008404C1" w:rsidRPr="5BA9A682">
        <w:rPr>
          <w:rFonts w:ascii="Arial" w:hAnsi="Arial" w:cs="Arial"/>
          <w:sz w:val="24"/>
          <w:szCs w:val="24"/>
        </w:rPr>
        <w:t>Spanish</w:t>
      </w:r>
      <w:r w:rsidR="008404C1" w:rsidRPr="5BA9A682">
        <w:rPr>
          <w:rFonts w:ascii="Arial" w:hAnsi="Arial" w:cs="Arial"/>
          <w:sz w:val="24"/>
          <w:szCs w:val="24"/>
          <w:lang w:val="es-MX"/>
        </w:rPr>
        <w:t xml:space="preserve">: </w:t>
      </w:r>
      <w:r w:rsidR="3A1E35A4" w:rsidRPr="5BA9A682">
        <w:rPr>
          <w:rFonts w:ascii="Arial" w:eastAsia="Arial" w:hAnsi="Arial" w:cs="Arial"/>
          <w:sz w:val="24"/>
          <w:szCs w:val="24"/>
          <w:lang w:val="es-MX"/>
        </w:rPr>
        <w:t>Este informe contiene información muy importante sobre su agua para beber.  Favor de comunicarse Western Valley Meat Company Water System a 3115 S. Fig Ave, Fresno, CA 93706 para asistirlo en español.</w:t>
      </w:r>
    </w:p>
    <w:p w14:paraId="72C2ECD4" w14:textId="2722CDFB" w:rsidR="006672EF" w:rsidRPr="005162DE" w:rsidRDefault="0092687A" w:rsidP="5BA9A682">
      <w:pPr>
        <w:spacing w:after="180"/>
      </w:pPr>
      <w:r w:rsidRPr="5BA9A682">
        <w:rPr>
          <w:rFonts w:ascii="Arial" w:eastAsia="PMingLiU" w:hAnsi="Arial" w:cs="Arial"/>
          <w:sz w:val="24"/>
          <w:szCs w:val="24"/>
        </w:rPr>
        <w:t xml:space="preserve">Language in </w:t>
      </w:r>
      <w:r w:rsidR="008404C1" w:rsidRPr="5BA9A682">
        <w:rPr>
          <w:rFonts w:ascii="Arial" w:eastAsia="PMingLiU" w:hAnsi="Arial" w:cs="Arial"/>
          <w:sz w:val="24"/>
          <w:szCs w:val="24"/>
        </w:rPr>
        <w:t>Mandarin</w:t>
      </w:r>
      <w:r w:rsidR="008404C1" w:rsidRPr="5BA9A682">
        <w:rPr>
          <w:rFonts w:ascii="Arial" w:eastAsia="PMingLiU" w:hAnsi="Arial" w:cs="Arial"/>
          <w:sz w:val="24"/>
          <w:szCs w:val="24"/>
          <w:lang w:val="es-MX"/>
        </w:rPr>
        <w:t xml:space="preserve">:  </w:t>
      </w:r>
      <w:r w:rsidR="000E9D36" w:rsidRPr="5BA9A682">
        <w:rPr>
          <w:rFonts w:ascii="SimSun" w:eastAsia="SimSun" w:hAnsi="SimSun" w:cs="SimSun"/>
          <w:sz w:val="24"/>
          <w:szCs w:val="24"/>
          <w:lang w:val="es-MX" w:eastAsia="zh-CN"/>
        </w:rPr>
        <w:t>这份报告含有关于您的饮用水的重要讯息。请用以下地址和电话联系</w:t>
      </w:r>
      <w:r w:rsidR="000E9D36" w:rsidRPr="5BA9A682">
        <w:rPr>
          <w:rFonts w:ascii="Arial" w:eastAsia="Arial" w:hAnsi="Arial" w:cs="Arial"/>
          <w:sz w:val="24"/>
          <w:szCs w:val="24"/>
          <w:lang w:val="es-MX" w:eastAsia="zh-CN"/>
        </w:rPr>
        <w:t xml:space="preserve"> </w:t>
      </w:r>
      <w:r w:rsidR="000E9D36" w:rsidRPr="5BA9A682">
        <w:rPr>
          <w:rFonts w:ascii="Arial" w:eastAsia="Arial" w:hAnsi="Arial" w:cs="Arial"/>
          <w:sz w:val="24"/>
          <w:szCs w:val="24"/>
          <w:lang w:val="es-MX"/>
        </w:rPr>
        <w:t xml:space="preserve">Western Valley Meat Company Water System </w:t>
      </w:r>
      <w:r w:rsidR="000E9D36" w:rsidRPr="5BA9A682">
        <w:rPr>
          <w:rFonts w:ascii="SimSun" w:eastAsia="SimSun" w:hAnsi="SimSun" w:cs="SimSun"/>
          <w:sz w:val="24"/>
          <w:szCs w:val="24"/>
          <w:lang w:val="es-MX" w:eastAsia="zh-CN"/>
        </w:rPr>
        <w:t>以获得中文的帮助</w:t>
      </w:r>
      <w:r w:rsidR="000E9D36" w:rsidRPr="5BA9A682">
        <w:rPr>
          <w:rFonts w:ascii="SimSun" w:eastAsia="SimSun" w:hAnsi="SimSun" w:cs="SimSun"/>
          <w:sz w:val="24"/>
          <w:szCs w:val="24"/>
          <w:lang w:val="es-MX"/>
        </w:rPr>
        <w:t>:</w:t>
      </w:r>
      <w:r w:rsidR="000E9D36" w:rsidRPr="5BA9A682">
        <w:rPr>
          <w:rFonts w:ascii="Arial" w:eastAsia="Arial" w:hAnsi="Arial" w:cs="Arial"/>
          <w:sz w:val="24"/>
          <w:szCs w:val="24"/>
          <w:lang w:val="es-MX"/>
        </w:rPr>
        <w:t xml:space="preserve"> 3115 S. Fig Ave, Fresno, CA 93706 (559) 268-5586.</w:t>
      </w:r>
    </w:p>
    <w:p w14:paraId="7D3636E6" w14:textId="48A1B1C4" w:rsidR="002436C8" w:rsidRPr="005162DE" w:rsidRDefault="00D10A7C" w:rsidP="5BA9A682">
      <w:pPr>
        <w:spacing w:after="180"/>
        <w:rPr>
          <w:rFonts w:ascii="Arial" w:eastAsia="Arial" w:hAnsi="Arial" w:cs="Arial"/>
          <w:sz w:val="24"/>
          <w:szCs w:val="24"/>
        </w:rPr>
      </w:pPr>
      <w:r w:rsidRPr="5BA9A682">
        <w:rPr>
          <w:rFonts w:ascii="Arial" w:hAnsi="Arial" w:cs="Arial"/>
          <w:sz w:val="24"/>
          <w:szCs w:val="24"/>
        </w:rPr>
        <w:t>Language</w:t>
      </w:r>
      <w:r w:rsidR="0092687A" w:rsidRPr="5BA9A682">
        <w:rPr>
          <w:rFonts w:ascii="Arial" w:hAnsi="Arial" w:cs="Arial"/>
          <w:sz w:val="24"/>
          <w:szCs w:val="24"/>
        </w:rPr>
        <w:t xml:space="preserve"> in </w:t>
      </w:r>
      <w:r w:rsidR="008404C1" w:rsidRPr="5BA9A682">
        <w:rPr>
          <w:rFonts w:ascii="Arial" w:hAnsi="Arial" w:cs="Arial"/>
          <w:sz w:val="24"/>
          <w:szCs w:val="24"/>
        </w:rPr>
        <w:t xml:space="preserve">Tagalog: </w:t>
      </w:r>
      <w:r w:rsidR="1A57CA89" w:rsidRPr="5BA9A682">
        <w:rPr>
          <w:rFonts w:ascii="Arial" w:eastAsia="Arial" w:hAnsi="Arial" w:cs="Arial"/>
          <w:sz w:val="24"/>
          <w:szCs w:val="24"/>
          <w:lang w:val="fil-PH"/>
        </w:rPr>
        <w:t xml:space="preserve">Ang pag-uulat na ito ay naglalaman ng mahalagang impormasyon tungkol sa inyong inuming tubig.  Mangyaring makipag-ugnayan sa </w:t>
      </w:r>
      <w:r w:rsidR="1A57CA89" w:rsidRPr="5BA9A682">
        <w:rPr>
          <w:rFonts w:ascii="Arial" w:eastAsia="Arial" w:hAnsi="Arial" w:cs="Arial"/>
          <w:sz w:val="24"/>
          <w:szCs w:val="24"/>
          <w:lang w:val="es-MX"/>
        </w:rPr>
        <w:t xml:space="preserve">Western Valley Meat Company Water System o </w:t>
      </w:r>
      <w:r w:rsidR="1A57CA89" w:rsidRPr="5BA9A682">
        <w:rPr>
          <w:rFonts w:ascii="Arial" w:eastAsia="Arial" w:hAnsi="Arial" w:cs="Arial"/>
          <w:sz w:val="24"/>
          <w:szCs w:val="24"/>
          <w:lang w:val="fil-PH"/>
        </w:rPr>
        <w:t xml:space="preserve">tumawag sa </w:t>
      </w:r>
      <w:r w:rsidR="1A57CA89" w:rsidRPr="5BA9A682">
        <w:rPr>
          <w:rFonts w:ascii="Arial" w:eastAsia="Arial" w:hAnsi="Arial" w:cs="Arial"/>
          <w:sz w:val="24"/>
          <w:szCs w:val="24"/>
          <w:lang w:val="es-MX"/>
        </w:rPr>
        <w:t xml:space="preserve">(559) 268-5586 </w:t>
      </w:r>
      <w:r w:rsidR="1A57CA89" w:rsidRPr="5BA9A682">
        <w:rPr>
          <w:rFonts w:ascii="Arial" w:eastAsia="Arial" w:hAnsi="Arial" w:cs="Arial"/>
          <w:sz w:val="24"/>
          <w:szCs w:val="24"/>
          <w:lang w:val="fil-PH"/>
        </w:rPr>
        <w:t>para matulungan sa wikang Tagalog</w:t>
      </w:r>
      <w:r w:rsidR="1A57CA89" w:rsidRPr="5BA9A682">
        <w:rPr>
          <w:rFonts w:ascii="Arial" w:eastAsia="Arial" w:hAnsi="Arial" w:cs="Arial"/>
          <w:sz w:val="24"/>
          <w:szCs w:val="24"/>
          <w:lang w:val="es-MX"/>
        </w:rPr>
        <w:t>.</w:t>
      </w:r>
    </w:p>
    <w:p w14:paraId="4C37EC14" w14:textId="3B83730D" w:rsidR="009D4211" w:rsidRPr="005162DE" w:rsidRDefault="0092687A" w:rsidP="5BA9A682">
      <w:pPr>
        <w:spacing w:after="180"/>
        <w:rPr>
          <w:rFonts w:ascii="Arial" w:eastAsia="Arial" w:hAnsi="Arial" w:cs="Arial"/>
          <w:sz w:val="24"/>
          <w:szCs w:val="24"/>
          <w:lang w:val="vi-VN"/>
        </w:rPr>
      </w:pPr>
      <w:r w:rsidRPr="5BA9A682">
        <w:rPr>
          <w:rFonts w:ascii="Arial" w:hAnsi="Arial" w:cs="Arial"/>
          <w:sz w:val="24"/>
          <w:szCs w:val="24"/>
        </w:rPr>
        <w:t xml:space="preserve">Language in </w:t>
      </w:r>
      <w:r w:rsidR="008404C1" w:rsidRPr="5BA9A682">
        <w:rPr>
          <w:rFonts w:ascii="Arial" w:hAnsi="Arial" w:cs="Arial"/>
          <w:sz w:val="24"/>
          <w:szCs w:val="24"/>
        </w:rPr>
        <w:t>Vietnamese</w:t>
      </w:r>
      <w:r w:rsidR="008404C1" w:rsidRPr="5BA9A682">
        <w:rPr>
          <w:rFonts w:ascii="Arial" w:hAnsi="Arial" w:cs="Arial"/>
          <w:sz w:val="24"/>
          <w:szCs w:val="24"/>
          <w:lang w:val="vi-VN"/>
        </w:rPr>
        <w:t xml:space="preserve">:  </w:t>
      </w:r>
      <w:r w:rsidR="4740D7AB" w:rsidRPr="5BA9A682">
        <w:rPr>
          <w:rFonts w:ascii="Arial" w:eastAsia="Arial" w:hAnsi="Arial" w:cs="Arial"/>
          <w:sz w:val="24"/>
          <w:szCs w:val="24"/>
          <w:lang w:val="vi"/>
        </w:rPr>
        <w:t xml:space="preserve">Báo cáo này chứa thông tin quan trọng về nước uống của bạn.  Xin vui lòng liên hệ </w:t>
      </w:r>
      <w:r w:rsidR="4740D7AB" w:rsidRPr="5BA9A682">
        <w:rPr>
          <w:rFonts w:ascii="Arial" w:eastAsia="Arial" w:hAnsi="Arial" w:cs="Arial"/>
          <w:sz w:val="24"/>
          <w:szCs w:val="24"/>
          <w:lang w:val="vi-VN"/>
        </w:rPr>
        <w:t>Western Valley Meat Company</w:t>
      </w:r>
      <w:r w:rsidR="4740D7AB" w:rsidRPr="5BA9A682">
        <w:rPr>
          <w:rFonts w:ascii="Arial" w:eastAsia="Arial" w:hAnsi="Arial" w:cs="Arial"/>
          <w:sz w:val="24"/>
          <w:szCs w:val="24"/>
          <w:lang w:val="vi"/>
        </w:rPr>
        <w:t xml:space="preserve"> Water System tại </w:t>
      </w:r>
      <w:r w:rsidR="4740D7AB" w:rsidRPr="5BA9A682">
        <w:rPr>
          <w:rFonts w:ascii="Arial" w:eastAsia="Arial" w:hAnsi="Arial" w:cs="Arial"/>
          <w:sz w:val="24"/>
          <w:szCs w:val="24"/>
          <w:lang w:val="es-MX"/>
        </w:rPr>
        <w:t xml:space="preserve">3115 S. Fig Ave, Fresno, CA </w:t>
      </w:r>
      <w:proofErr w:type="gramStart"/>
      <w:r w:rsidR="4740D7AB" w:rsidRPr="5BA9A682">
        <w:rPr>
          <w:rFonts w:ascii="Arial" w:eastAsia="Arial" w:hAnsi="Arial" w:cs="Arial"/>
          <w:sz w:val="24"/>
          <w:szCs w:val="24"/>
          <w:lang w:val="es-MX"/>
        </w:rPr>
        <w:t xml:space="preserve">93706  </w:t>
      </w:r>
      <w:r w:rsidR="4740D7AB" w:rsidRPr="5BA9A682">
        <w:rPr>
          <w:rFonts w:ascii="Arial" w:eastAsia="Arial" w:hAnsi="Arial" w:cs="Arial"/>
          <w:sz w:val="24"/>
          <w:szCs w:val="24"/>
          <w:lang w:val="vi"/>
        </w:rPr>
        <w:t>để</w:t>
      </w:r>
      <w:proofErr w:type="gramEnd"/>
      <w:r w:rsidR="4740D7AB" w:rsidRPr="5BA9A682">
        <w:rPr>
          <w:rFonts w:ascii="Arial" w:eastAsia="Arial" w:hAnsi="Arial" w:cs="Arial"/>
          <w:sz w:val="24"/>
          <w:szCs w:val="24"/>
          <w:lang w:val="vi"/>
        </w:rPr>
        <w:t xml:space="preserve"> được hỗ trợ giúp bằng tiếng Việt.</w:t>
      </w:r>
    </w:p>
    <w:p w14:paraId="76F47AA3" w14:textId="7AAF261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r w:rsidR="00B27855" w:rsidRPr="005162DE">
        <w:rPr>
          <w:rFonts w:ascii="Arial" w:hAnsi="Arial" w:cs="Arial"/>
          <w:sz w:val="24"/>
          <w:szCs w:val="24"/>
        </w:rPr>
        <w:t xml:space="preserve">: </w:t>
      </w:r>
      <w:proofErr w:type="spellStart"/>
      <w:r w:rsidR="00B27855"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5BA9A682">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5BA9A682">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28F5EB3" w:rsidR="008572DA" w:rsidRPr="005162DE" w:rsidRDefault="71C5A929" w:rsidP="5BA9A682">
            <w:pPr>
              <w:spacing w:before="40" w:after="40" w:line="259" w:lineRule="auto"/>
              <w:jc w:val="center"/>
            </w:pPr>
            <w:r w:rsidRPr="5BA9A682">
              <w:rPr>
                <w:rFonts w:ascii="Arial" w:hAnsi="Arial" w:cs="Arial"/>
                <w:sz w:val="24"/>
                <w:szCs w:val="24"/>
              </w:rPr>
              <w:t>(2025)</w:t>
            </w:r>
          </w:p>
        </w:tc>
        <w:tc>
          <w:tcPr>
            <w:tcW w:w="1443" w:type="dxa"/>
          </w:tcPr>
          <w:p w14:paraId="38C21B9B" w14:textId="7F490E1A" w:rsidR="00095AAC" w:rsidRPr="005162DE" w:rsidRDefault="71C5A929" w:rsidP="5BA9A682">
            <w:pPr>
              <w:spacing w:before="40" w:after="40" w:line="259" w:lineRule="auto"/>
              <w:jc w:val="center"/>
            </w:pPr>
            <w:r w:rsidRPr="5BA9A682">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90"/>
        <w:gridCol w:w="810"/>
        <w:gridCol w:w="810"/>
        <w:gridCol w:w="720"/>
        <w:gridCol w:w="630"/>
        <w:gridCol w:w="720"/>
        <w:gridCol w:w="3780"/>
      </w:tblGrid>
      <w:tr w:rsidR="006A68B0" w:rsidRPr="005162DE" w14:paraId="36B51181" w14:textId="77777777" w:rsidTr="00791F3C">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72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63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791F3C">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18CF50C6" w14:textId="13E84A05" w:rsidR="006A68B0" w:rsidRPr="005162DE" w:rsidRDefault="006A68B0" w:rsidP="5BA9A682">
            <w:pPr>
              <w:spacing w:before="40" w:after="40"/>
              <w:jc w:val="center"/>
              <w:rPr>
                <w:rFonts w:ascii="Arial" w:hAnsi="Arial" w:cs="Arial"/>
                <w:sz w:val="24"/>
                <w:szCs w:val="24"/>
              </w:rPr>
            </w:pPr>
          </w:p>
          <w:p w14:paraId="0A0580DD" w14:textId="4CDD9ECD" w:rsidR="006A68B0" w:rsidRPr="005162DE" w:rsidRDefault="1E04EC04" w:rsidP="5BA9A682">
            <w:pPr>
              <w:spacing w:before="40" w:after="40"/>
              <w:jc w:val="center"/>
            </w:pPr>
            <w:r w:rsidRPr="5BA9A682">
              <w:rPr>
                <w:rFonts w:ascii="Arial" w:eastAsia="Arial" w:hAnsi="Arial" w:cs="Arial"/>
                <w:sz w:val="24"/>
                <w:szCs w:val="24"/>
              </w:rPr>
              <w:t>06/14/2023</w:t>
            </w:r>
          </w:p>
        </w:tc>
        <w:tc>
          <w:tcPr>
            <w:tcW w:w="990" w:type="dxa"/>
            <w:tcMar>
              <w:left w:w="86" w:type="dxa"/>
              <w:right w:w="86" w:type="dxa"/>
            </w:tcMar>
          </w:tcPr>
          <w:p w14:paraId="102D5A02" w14:textId="5D2FDE5A" w:rsidR="006A68B0" w:rsidRPr="005162DE" w:rsidRDefault="00583DE0" w:rsidP="00960466">
            <w:pPr>
              <w:spacing w:before="40" w:after="40"/>
              <w:jc w:val="center"/>
              <w:rPr>
                <w:rFonts w:ascii="Arial" w:hAnsi="Arial" w:cs="Arial"/>
                <w:sz w:val="24"/>
                <w:szCs w:val="24"/>
              </w:rPr>
            </w:pPr>
            <w:r>
              <w:rPr>
                <w:rFonts w:ascii="Arial" w:hAnsi="Arial" w:cs="Arial"/>
                <w:sz w:val="24"/>
                <w:szCs w:val="24"/>
              </w:rPr>
              <w:t>10</w:t>
            </w:r>
          </w:p>
        </w:tc>
        <w:tc>
          <w:tcPr>
            <w:tcW w:w="810" w:type="dxa"/>
            <w:tcMar>
              <w:left w:w="86" w:type="dxa"/>
              <w:right w:w="86" w:type="dxa"/>
            </w:tcMar>
          </w:tcPr>
          <w:p w14:paraId="36E2A949" w14:textId="56F05BCB" w:rsidR="006A68B0" w:rsidRPr="005162DE" w:rsidRDefault="000934BD" w:rsidP="00960466">
            <w:pPr>
              <w:spacing w:before="40" w:after="40"/>
              <w:jc w:val="center"/>
              <w:rPr>
                <w:rFonts w:ascii="Arial" w:hAnsi="Arial" w:cs="Arial"/>
                <w:sz w:val="24"/>
                <w:szCs w:val="24"/>
              </w:rPr>
            </w:pPr>
            <w:r>
              <w:rPr>
                <w:rFonts w:ascii="Arial" w:hAnsi="Arial" w:cs="Arial"/>
                <w:sz w:val="24"/>
                <w:szCs w:val="24"/>
              </w:rPr>
              <w:t>.0</w:t>
            </w:r>
          </w:p>
        </w:tc>
        <w:tc>
          <w:tcPr>
            <w:tcW w:w="810" w:type="dxa"/>
            <w:tcMar>
              <w:left w:w="86" w:type="dxa"/>
              <w:right w:w="86" w:type="dxa"/>
            </w:tcMar>
          </w:tcPr>
          <w:p w14:paraId="308535F4" w14:textId="55CD106A" w:rsidR="006A68B0" w:rsidRPr="000F7604" w:rsidRDefault="000934BD" w:rsidP="00960466">
            <w:pPr>
              <w:spacing w:before="40" w:after="40"/>
              <w:jc w:val="center"/>
              <w:rPr>
                <w:rFonts w:ascii="Arial" w:hAnsi="Arial" w:cs="Arial"/>
                <w:sz w:val="24"/>
                <w:szCs w:val="24"/>
              </w:rPr>
            </w:pPr>
            <w:r>
              <w:rPr>
                <w:rFonts w:ascii="Arial" w:hAnsi="Arial" w:cs="Arial"/>
                <w:sz w:val="24"/>
                <w:szCs w:val="24"/>
              </w:rPr>
              <w:t>0</w:t>
            </w:r>
          </w:p>
        </w:tc>
        <w:tc>
          <w:tcPr>
            <w:tcW w:w="720" w:type="dxa"/>
          </w:tcPr>
          <w:p w14:paraId="76D54BD5" w14:textId="342EEB9D" w:rsidR="006A68B0" w:rsidRPr="000F7604" w:rsidRDefault="00AD29E2" w:rsidP="00960466">
            <w:pPr>
              <w:spacing w:before="40" w:after="40"/>
              <w:jc w:val="center"/>
              <w:rPr>
                <w:rFonts w:ascii="Arial" w:hAnsi="Arial" w:cs="Arial"/>
                <w:sz w:val="24"/>
                <w:szCs w:val="24"/>
              </w:rPr>
            </w:pPr>
            <w:r>
              <w:rPr>
                <w:rFonts w:ascii="Arial" w:hAnsi="Arial" w:cs="Arial"/>
                <w:sz w:val="24"/>
                <w:szCs w:val="24"/>
              </w:rPr>
              <w:t>0</w:t>
            </w:r>
            <w:r w:rsidR="000A7AEB">
              <w:rPr>
                <w:rFonts w:ascii="Arial" w:hAnsi="Arial" w:cs="Arial"/>
                <w:sz w:val="24"/>
                <w:szCs w:val="24"/>
              </w:rPr>
              <w:t xml:space="preserve"> </w:t>
            </w:r>
            <w:r w:rsidR="000A7AEB" w:rsidRPr="000A7AEB">
              <w:rPr>
                <w:rFonts w:ascii="Arial" w:hAnsi="Arial" w:cs="Arial"/>
                <w:sz w:val="24"/>
                <w:szCs w:val="24"/>
              </w:rPr>
              <w:t>µg/L</w:t>
            </w:r>
          </w:p>
        </w:tc>
        <w:tc>
          <w:tcPr>
            <w:tcW w:w="63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791F3C">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7111D3AF" w:rsidR="006A68B0" w:rsidRPr="005162DE" w:rsidRDefault="003D3FA0" w:rsidP="00FC33C4">
            <w:pPr>
              <w:spacing w:before="40" w:after="40"/>
              <w:jc w:val="center"/>
              <w:rPr>
                <w:rFonts w:ascii="Arial" w:hAnsi="Arial" w:cs="Arial"/>
                <w:sz w:val="24"/>
                <w:szCs w:val="24"/>
              </w:rPr>
            </w:pPr>
            <w:r>
              <w:rPr>
                <w:rFonts w:ascii="Arial" w:hAnsi="Arial" w:cs="Arial"/>
                <w:sz w:val="24"/>
                <w:szCs w:val="24"/>
              </w:rPr>
              <w:t>06/14/2023</w:t>
            </w:r>
          </w:p>
        </w:tc>
        <w:tc>
          <w:tcPr>
            <w:tcW w:w="990" w:type="dxa"/>
            <w:tcMar>
              <w:left w:w="86" w:type="dxa"/>
              <w:right w:w="86" w:type="dxa"/>
            </w:tcMar>
          </w:tcPr>
          <w:p w14:paraId="71B751BE" w14:textId="77777777" w:rsidR="006A68B0" w:rsidRDefault="005B2907" w:rsidP="00FC33C4">
            <w:pPr>
              <w:spacing w:before="40" w:after="40"/>
              <w:jc w:val="center"/>
              <w:rPr>
                <w:rFonts w:ascii="Arial" w:hAnsi="Arial" w:cs="Arial"/>
                <w:sz w:val="24"/>
                <w:szCs w:val="24"/>
              </w:rPr>
            </w:pPr>
            <w:r>
              <w:rPr>
                <w:rFonts w:ascii="Arial" w:hAnsi="Arial" w:cs="Arial"/>
                <w:sz w:val="24"/>
                <w:szCs w:val="24"/>
              </w:rPr>
              <w:t>10</w:t>
            </w:r>
          </w:p>
          <w:p w14:paraId="42CEE2F3" w14:textId="748BA1D9" w:rsidR="005B2907" w:rsidRPr="005162DE" w:rsidRDefault="005B2907" w:rsidP="00FC33C4">
            <w:pPr>
              <w:spacing w:before="40" w:after="40"/>
              <w:jc w:val="center"/>
              <w:rPr>
                <w:rFonts w:ascii="Arial" w:hAnsi="Arial" w:cs="Arial"/>
                <w:sz w:val="24"/>
                <w:szCs w:val="24"/>
              </w:rPr>
            </w:pPr>
          </w:p>
        </w:tc>
        <w:tc>
          <w:tcPr>
            <w:tcW w:w="810" w:type="dxa"/>
            <w:tcMar>
              <w:left w:w="86" w:type="dxa"/>
              <w:right w:w="86" w:type="dxa"/>
            </w:tcMar>
          </w:tcPr>
          <w:p w14:paraId="15E55B1F" w14:textId="332E97D4" w:rsidR="006A68B0" w:rsidRPr="005162DE" w:rsidRDefault="000934BD" w:rsidP="00FC33C4">
            <w:pPr>
              <w:spacing w:before="40" w:after="40"/>
              <w:jc w:val="center"/>
              <w:rPr>
                <w:rFonts w:ascii="Arial" w:hAnsi="Arial" w:cs="Arial"/>
                <w:sz w:val="24"/>
                <w:szCs w:val="24"/>
              </w:rPr>
            </w:pPr>
            <w:r>
              <w:rPr>
                <w:rFonts w:ascii="Arial" w:hAnsi="Arial" w:cs="Arial"/>
                <w:sz w:val="24"/>
                <w:szCs w:val="24"/>
              </w:rPr>
              <w:t>10</w:t>
            </w:r>
          </w:p>
        </w:tc>
        <w:tc>
          <w:tcPr>
            <w:tcW w:w="810" w:type="dxa"/>
            <w:tcMar>
              <w:left w:w="86" w:type="dxa"/>
              <w:right w:w="86" w:type="dxa"/>
            </w:tcMar>
          </w:tcPr>
          <w:p w14:paraId="1AE57BBF" w14:textId="6BB41EF5" w:rsidR="006A68B0" w:rsidRPr="000F7604" w:rsidRDefault="000934BD" w:rsidP="00FC33C4">
            <w:pPr>
              <w:spacing w:before="40" w:after="40"/>
              <w:jc w:val="center"/>
              <w:rPr>
                <w:rFonts w:ascii="Arial" w:hAnsi="Arial" w:cs="Arial"/>
                <w:sz w:val="24"/>
                <w:szCs w:val="24"/>
              </w:rPr>
            </w:pPr>
            <w:r>
              <w:rPr>
                <w:rFonts w:ascii="Arial" w:hAnsi="Arial" w:cs="Arial"/>
                <w:sz w:val="24"/>
                <w:szCs w:val="24"/>
              </w:rPr>
              <w:t>0</w:t>
            </w:r>
          </w:p>
        </w:tc>
        <w:tc>
          <w:tcPr>
            <w:tcW w:w="720" w:type="dxa"/>
          </w:tcPr>
          <w:p w14:paraId="5D0B6BE2" w14:textId="0711C845" w:rsidR="006A68B0" w:rsidRPr="000F7604" w:rsidRDefault="00DE5451" w:rsidP="00FC33C4">
            <w:pPr>
              <w:spacing w:before="40" w:after="40"/>
              <w:jc w:val="center"/>
              <w:rPr>
                <w:rFonts w:ascii="Arial" w:hAnsi="Arial" w:cs="Arial"/>
                <w:sz w:val="24"/>
                <w:szCs w:val="24"/>
              </w:rPr>
            </w:pPr>
            <w:r>
              <w:rPr>
                <w:rFonts w:ascii="Arial" w:hAnsi="Arial" w:cs="Arial"/>
                <w:sz w:val="24"/>
                <w:szCs w:val="24"/>
              </w:rPr>
              <w:t xml:space="preserve">0-55 </w:t>
            </w:r>
            <w:r w:rsidRPr="00DE5451">
              <w:rPr>
                <w:rFonts w:ascii="Arial" w:hAnsi="Arial" w:cs="Arial"/>
                <w:sz w:val="24"/>
                <w:szCs w:val="24"/>
              </w:rPr>
              <w:t>µg/L</w:t>
            </w:r>
          </w:p>
        </w:tc>
        <w:tc>
          <w:tcPr>
            <w:tcW w:w="63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065"/>
        <w:gridCol w:w="1350"/>
        <w:gridCol w:w="1080"/>
        <w:gridCol w:w="1350"/>
        <w:gridCol w:w="900"/>
        <w:gridCol w:w="990"/>
        <w:gridCol w:w="3101"/>
      </w:tblGrid>
      <w:tr w:rsidR="005162DE" w:rsidRPr="005162DE" w14:paraId="6B0CD754" w14:textId="77777777" w:rsidTr="00E57FD5">
        <w:tc>
          <w:tcPr>
            <w:tcW w:w="206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5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08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E57FD5">
        <w:trPr>
          <w:trHeight w:val="432"/>
        </w:trPr>
        <w:tc>
          <w:tcPr>
            <w:tcW w:w="206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50" w:type="dxa"/>
            <w:tcMar>
              <w:left w:w="58" w:type="dxa"/>
              <w:right w:w="58" w:type="dxa"/>
            </w:tcMar>
          </w:tcPr>
          <w:p w14:paraId="2DC49168" w14:textId="4D9A649A" w:rsidR="00684C7E" w:rsidRPr="005162DE" w:rsidRDefault="00E57FD5" w:rsidP="00684C7E">
            <w:pPr>
              <w:spacing w:before="40" w:after="40"/>
              <w:jc w:val="center"/>
              <w:rPr>
                <w:rFonts w:ascii="Arial" w:hAnsi="Arial" w:cs="Arial"/>
                <w:sz w:val="24"/>
                <w:szCs w:val="24"/>
              </w:rPr>
            </w:pPr>
            <w:r>
              <w:rPr>
                <w:rFonts w:ascii="Arial" w:hAnsi="Arial" w:cs="Arial"/>
                <w:sz w:val="24"/>
                <w:szCs w:val="24"/>
              </w:rPr>
              <w:t>04/06/2022</w:t>
            </w:r>
          </w:p>
        </w:tc>
        <w:tc>
          <w:tcPr>
            <w:tcW w:w="1080" w:type="dxa"/>
            <w:tcMar>
              <w:left w:w="58" w:type="dxa"/>
              <w:right w:w="58" w:type="dxa"/>
            </w:tcMar>
          </w:tcPr>
          <w:p w14:paraId="690B0D1C" w14:textId="3891EE41" w:rsidR="00684C7E" w:rsidRPr="005162DE" w:rsidRDefault="00D81970" w:rsidP="00684C7E">
            <w:pPr>
              <w:spacing w:before="40" w:after="40"/>
              <w:jc w:val="center"/>
              <w:rPr>
                <w:rFonts w:ascii="Arial" w:hAnsi="Arial" w:cs="Arial"/>
                <w:sz w:val="24"/>
                <w:szCs w:val="24"/>
              </w:rPr>
            </w:pPr>
            <w:r>
              <w:rPr>
                <w:rFonts w:ascii="Arial" w:hAnsi="Arial" w:cs="Arial"/>
                <w:sz w:val="24"/>
                <w:szCs w:val="24"/>
              </w:rPr>
              <w:t>22</w:t>
            </w:r>
          </w:p>
        </w:tc>
        <w:tc>
          <w:tcPr>
            <w:tcW w:w="1350" w:type="dxa"/>
            <w:tcMar>
              <w:left w:w="58" w:type="dxa"/>
              <w:right w:w="58" w:type="dxa"/>
            </w:tcMar>
          </w:tcPr>
          <w:p w14:paraId="6802CC34" w14:textId="74B411A8" w:rsidR="00684C7E" w:rsidRPr="005162DE" w:rsidRDefault="00F4613F" w:rsidP="00684C7E">
            <w:pPr>
              <w:spacing w:before="40" w:after="40"/>
              <w:jc w:val="center"/>
              <w:rPr>
                <w:rFonts w:ascii="Arial" w:hAnsi="Arial" w:cs="Arial"/>
                <w:sz w:val="24"/>
                <w:szCs w:val="24"/>
              </w:rPr>
            </w:pPr>
            <w:r>
              <w:rPr>
                <w:rFonts w:ascii="Arial" w:hAnsi="Arial" w:cs="Arial"/>
                <w:sz w:val="24"/>
                <w:szCs w:val="24"/>
              </w:rPr>
              <w:t>20-25</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E57FD5">
        <w:tc>
          <w:tcPr>
            <w:tcW w:w="206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50" w:type="dxa"/>
            <w:tcMar>
              <w:left w:w="58" w:type="dxa"/>
              <w:right w:w="58" w:type="dxa"/>
            </w:tcMar>
          </w:tcPr>
          <w:p w14:paraId="7A81C45D" w14:textId="552F5F77" w:rsidR="00684C7E" w:rsidRPr="005162DE" w:rsidRDefault="00E57FD5" w:rsidP="00684C7E">
            <w:pPr>
              <w:spacing w:before="40" w:after="40"/>
              <w:jc w:val="center"/>
              <w:rPr>
                <w:rFonts w:ascii="Arial" w:hAnsi="Arial" w:cs="Arial"/>
                <w:sz w:val="24"/>
                <w:szCs w:val="24"/>
              </w:rPr>
            </w:pPr>
            <w:r>
              <w:rPr>
                <w:rFonts w:ascii="Arial" w:hAnsi="Arial" w:cs="Arial"/>
                <w:sz w:val="24"/>
                <w:szCs w:val="24"/>
              </w:rPr>
              <w:t>04/06/2022</w:t>
            </w:r>
          </w:p>
        </w:tc>
        <w:tc>
          <w:tcPr>
            <w:tcW w:w="1080" w:type="dxa"/>
            <w:tcMar>
              <w:left w:w="58" w:type="dxa"/>
              <w:right w:w="58" w:type="dxa"/>
            </w:tcMar>
          </w:tcPr>
          <w:p w14:paraId="5F571C45" w14:textId="29CFC284" w:rsidR="00684C7E" w:rsidRPr="005162DE" w:rsidRDefault="00D81970" w:rsidP="00684C7E">
            <w:pPr>
              <w:spacing w:before="40" w:after="40"/>
              <w:jc w:val="center"/>
              <w:rPr>
                <w:rFonts w:ascii="Arial" w:hAnsi="Arial" w:cs="Arial"/>
                <w:sz w:val="24"/>
                <w:szCs w:val="24"/>
              </w:rPr>
            </w:pPr>
            <w:r>
              <w:rPr>
                <w:rFonts w:ascii="Arial" w:hAnsi="Arial" w:cs="Arial"/>
                <w:sz w:val="24"/>
                <w:szCs w:val="24"/>
              </w:rPr>
              <w:t>136</w:t>
            </w:r>
          </w:p>
        </w:tc>
        <w:tc>
          <w:tcPr>
            <w:tcW w:w="1350" w:type="dxa"/>
            <w:tcMar>
              <w:left w:w="58" w:type="dxa"/>
              <w:right w:w="58" w:type="dxa"/>
            </w:tcMar>
          </w:tcPr>
          <w:p w14:paraId="2BE476FB" w14:textId="42F55B6B" w:rsidR="00684C7E" w:rsidRPr="005162DE" w:rsidRDefault="00F4613F" w:rsidP="00684C7E">
            <w:pPr>
              <w:spacing w:before="40" w:after="40"/>
              <w:jc w:val="center"/>
              <w:rPr>
                <w:rFonts w:ascii="Arial" w:hAnsi="Arial" w:cs="Arial"/>
                <w:sz w:val="24"/>
                <w:szCs w:val="24"/>
              </w:rPr>
            </w:pPr>
            <w:r>
              <w:rPr>
                <w:rFonts w:ascii="Arial" w:hAnsi="Arial" w:cs="Arial"/>
                <w:sz w:val="24"/>
                <w:szCs w:val="24"/>
              </w:rPr>
              <w:t>93-180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7A55465A" w14:textId="77777777" w:rsidR="00F76A59" w:rsidRPr="005162DE" w:rsidRDefault="00F76A59" w:rsidP="00F76A59">
      <w:pPr>
        <w:pStyle w:val="Caption"/>
      </w:pPr>
      <w:r w:rsidRPr="005162DE">
        <w:lastRenderedPageBreak/>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1160" w:type="dxa"/>
        <w:tblInd w:w="-95" w:type="dxa"/>
        <w:tblLayout w:type="fixed"/>
        <w:tblLook w:val="00A0" w:firstRow="1" w:lastRow="0" w:firstColumn="1" w:lastColumn="0" w:noHBand="0" w:noVBand="0"/>
      </w:tblPr>
      <w:tblGrid>
        <w:gridCol w:w="2070"/>
        <w:gridCol w:w="1440"/>
        <w:gridCol w:w="1710"/>
        <w:gridCol w:w="1800"/>
        <w:gridCol w:w="990"/>
        <w:gridCol w:w="1170"/>
        <w:gridCol w:w="1980"/>
      </w:tblGrid>
      <w:tr w:rsidR="00F76A59" w:rsidRPr="005162DE" w14:paraId="70E46BFA" w14:textId="77777777" w:rsidTr="00520A23">
        <w:trPr>
          <w:cantSplit/>
          <w:trHeight w:val="1682"/>
        </w:trPr>
        <w:tc>
          <w:tcPr>
            <w:tcW w:w="2070" w:type="dxa"/>
            <w:vAlign w:val="center"/>
          </w:tcPr>
          <w:p w14:paraId="3478DD30"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Chemical or Constituent</w:t>
            </w:r>
          </w:p>
          <w:p w14:paraId="1BCA42E5"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9751778"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5C122CFC"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Sample Date</w:t>
            </w:r>
          </w:p>
        </w:tc>
        <w:tc>
          <w:tcPr>
            <w:tcW w:w="1710" w:type="dxa"/>
            <w:tcMar>
              <w:left w:w="72" w:type="dxa"/>
              <w:right w:w="72" w:type="dxa"/>
            </w:tcMar>
            <w:vAlign w:val="center"/>
          </w:tcPr>
          <w:p w14:paraId="4054A9F2"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Level Detected</w:t>
            </w:r>
          </w:p>
        </w:tc>
        <w:tc>
          <w:tcPr>
            <w:tcW w:w="1800" w:type="dxa"/>
            <w:vAlign w:val="center"/>
          </w:tcPr>
          <w:p w14:paraId="0B08800F"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Range of Detections</w:t>
            </w:r>
          </w:p>
        </w:tc>
        <w:tc>
          <w:tcPr>
            <w:tcW w:w="990" w:type="dxa"/>
            <w:vAlign w:val="center"/>
          </w:tcPr>
          <w:p w14:paraId="60257C70"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MCL [MRDL]</w:t>
            </w:r>
          </w:p>
        </w:tc>
        <w:tc>
          <w:tcPr>
            <w:tcW w:w="1170" w:type="dxa"/>
            <w:vAlign w:val="center"/>
          </w:tcPr>
          <w:p w14:paraId="1923CF59"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PHG (MCLG) [MRDLG]</w:t>
            </w:r>
          </w:p>
        </w:tc>
        <w:tc>
          <w:tcPr>
            <w:tcW w:w="1980" w:type="dxa"/>
            <w:vAlign w:val="center"/>
          </w:tcPr>
          <w:p w14:paraId="0DD64A13" w14:textId="77777777" w:rsidR="00F76A59" w:rsidRPr="005162DE" w:rsidRDefault="00F76A59" w:rsidP="00520A2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76A59" w:rsidRPr="005162DE" w14:paraId="341BCE35" w14:textId="77777777" w:rsidTr="00520A23">
        <w:trPr>
          <w:trHeight w:val="481"/>
        </w:trPr>
        <w:tc>
          <w:tcPr>
            <w:tcW w:w="2070" w:type="dxa"/>
            <w:tcMar>
              <w:left w:w="58" w:type="dxa"/>
              <w:right w:w="58" w:type="dxa"/>
            </w:tcMar>
          </w:tcPr>
          <w:p w14:paraId="060F550D" w14:textId="77777777" w:rsidR="00F76A59" w:rsidRPr="005162DE" w:rsidRDefault="00F76A59" w:rsidP="00520A23">
            <w:pPr>
              <w:keepNext/>
              <w:keepLines/>
              <w:spacing w:before="40" w:after="40"/>
              <w:ind w:left="30"/>
              <w:jc w:val="both"/>
              <w:rPr>
                <w:rFonts w:ascii="Arial" w:hAnsi="Arial" w:cs="Arial"/>
                <w:sz w:val="24"/>
                <w:szCs w:val="24"/>
              </w:rPr>
            </w:pPr>
            <w:r w:rsidRPr="004C6A26">
              <w:rPr>
                <w:rFonts w:ascii="Arial" w:hAnsi="Arial" w:cs="Arial"/>
                <w:sz w:val="24"/>
                <w:szCs w:val="24"/>
              </w:rPr>
              <w:t>Fluoride</w:t>
            </w:r>
          </w:p>
        </w:tc>
        <w:tc>
          <w:tcPr>
            <w:tcW w:w="1440" w:type="dxa"/>
          </w:tcPr>
          <w:p w14:paraId="153E97B0" w14:textId="77777777" w:rsidR="00F76A59" w:rsidRPr="005162DE" w:rsidRDefault="00F76A59" w:rsidP="00520A23">
            <w:pPr>
              <w:keepNext/>
              <w:keepLines/>
              <w:spacing w:before="40" w:after="40"/>
              <w:jc w:val="center"/>
              <w:rPr>
                <w:rFonts w:ascii="Arial" w:hAnsi="Arial" w:cs="Arial"/>
                <w:sz w:val="24"/>
                <w:szCs w:val="24"/>
              </w:rPr>
            </w:pPr>
            <w:r w:rsidRPr="004E3A5C">
              <w:rPr>
                <w:rFonts w:ascii="Arial" w:hAnsi="Arial" w:cs="Arial"/>
                <w:sz w:val="24"/>
                <w:szCs w:val="24"/>
              </w:rPr>
              <w:t>4/6/2022</w:t>
            </w:r>
          </w:p>
        </w:tc>
        <w:tc>
          <w:tcPr>
            <w:tcW w:w="1710" w:type="dxa"/>
          </w:tcPr>
          <w:p w14:paraId="1D4DE4C0" w14:textId="77777777" w:rsidR="00F76A59" w:rsidRPr="005162DE" w:rsidRDefault="00F76A59" w:rsidP="00520A23">
            <w:pPr>
              <w:keepNext/>
              <w:keepLines/>
              <w:spacing w:before="40" w:after="40"/>
              <w:jc w:val="center"/>
              <w:rPr>
                <w:rFonts w:ascii="Arial" w:hAnsi="Arial" w:cs="Arial"/>
                <w:sz w:val="24"/>
                <w:szCs w:val="24"/>
              </w:rPr>
            </w:pPr>
            <w:r>
              <w:rPr>
                <w:rFonts w:ascii="Arial" w:hAnsi="Arial" w:cs="Arial"/>
                <w:sz w:val="24"/>
                <w:szCs w:val="24"/>
              </w:rPr>
              <w:t>0.335ppm</w:t>
            </w:r>
          </w:p>
        </w:tc>
        <w:tc>
          <w:tcPr>
            <w:tcW w:w="1800" w:type="dxa"/>
          </w:tcPr>
          <w:p w14:paraId="504D5ADD" w14:textId="77777777" w:rsidR="00F76A59" w:rsidRPr="005162DE" w:rsidRDefault="00F76A59" w:rsidP="00520A23">
            <w:pPr>
              <w:keepNext/>
              <w:keepLines/>
              <w:spacing w:before="40" w:after="40"/>
              <w:jc w:val="center"/>
              <w:rPr>
                <w:rFonts w:ascii="Arial" w:hAnsi="Arial" w:cs="Arial"/>
                <w:sz w:val="24"/>
                <w:szCs w:val="24"/>
              </w:rPr>
            </w:pPr>
            <w:r>
              <w:rPr>
                <w:rFonts w:ascii="Arial" w:hAnsi="Arial" w:cs="Arial"/>
                <w:sz w:val="24"/>
                <w:szCs w:val="24"/>
              </w:rPr>
              <w:t>0.15-0.49 ppm</w:t>
            </w:r>
          </w:p>
        </w:tc>
        <w:tc>
          <w:tcPr>
            <w:tcW w:w="990" w:type="dxa"/>
          </w:tcPr>
          <w:p w14:paraId="42A3A434" w14:textId="77777777" w:rsidR="00F76A59" w:rsidRPr="005162DE" w:rsidRDefault="00F76A59" w:rsidP="00520A23">
            <w:pPr>
              <w:keepNext/>
              <w:keepLines/>
              <w:spacing w:before="40" w:after="40"/>
              <w:jc w:val="center"/>
              <w:rPr>
                <w:rFonts w:ascii="Arial" w:hAnsi="Arial" w:cs="Arial"/>
                <w:sz w:val="24"/>
                <w:szCs w:val="24"/>
              </w:rPr>
            </w:pPr>
            <w:r>
              <w:rPr>
                <w:rFonts w:ascii="Arial" w:hAnsi="Arial" w:cs="Arial"/>
                <w:sz w:val="24"/>
                <w:szCs w:val="24"/>
              </w:rPr>
              <w:t>2.0 ppm</w:t>
            </w:r>
          </w:p>
        </w:tc>
        <w:tc>
          <w:tcPr>
            <w:tcW w:w="1170" w:type="dxa"/>
          </w:tcPr>
          <w:p w14:paraId="1ADF4984" w14:textId="77777777" w:rsidR="00F76A59" w:rsidRPr="005162DE" w:rsidRDefault="00F76A59" w:rsidP="00520A23">
            <w:pPr>
              <w:keepNext/>
              <w:keepLines/>
              <w:spacing w:before="40" w:after="40"/>
              <w:jc w:val="center"/>
              <w:rPr>
                <w:rFonts w:ascii="Arial" w:hAnsi="Arial" w:cs="Arial"/>
                <w:sz w:val="24"/>
                <w:szCs w:val="24"/>
              </w:rPr>
            </w:pPr>
            <w:r>
              <w:rPr>
                <w:rFonts w:ascii="Arial" w:hAnsi="Arial" w:cs="Arial"/>
                <w:sz w:val="24"/>
                <w:szCs w:val="24"/>
              </w:rPr>
              <w:t>1ppm</w:t>
            </w:r>
          </w:p>
        </w:tc>
        <w:tc>
          <w:tcPr>
            <w:tcW w:w="1980" w:type="dxa"/>
          </w:tcPr>
          <w:p w14:paraId="031412A4" w14:textId="77777777" w:rsidR="00F76A59" w:rsidRPr="005162DE" w:rsidRDefault="00F76A59" w:rsidP="00520A23">
            <w:pPr>
              <w:keepNext/>
              <w:keepLines/>
              <w:spacing w:before="40" w:after="40"/>
              <w:rPr>
                <w:rFonts w:ascii="Arial" w:hAnsi="Arial" w:cs="Arial"/>
                <w:sz w:val="24"/>
                <w:szCs w:val="24"/>
              </w:rPr>
            </w:pPr>
            <w:r>
              <w:rPr>
                <w:rFonts w:ascii="Arial" w:hAnsi="Arial" w:cs="Arial"/>
                <w:sz w:val="24"/>
                <w:szCs w:val="24"/>
              </w:rPr>
              <w:t>Occurs naturally in water supplies</w:t>
            </w:r>
          </w:p>
        </w:tc>
      </w:tr>
      <w:tr w:rsidR="00F76A59" w:rsidRPr="005162DE" w14:paraId="3919BDD7" w14:textId="77777777" w:rsidTr="00520A23">
        <w:trPr>
          <w:trHeight w:val="481"/>
        </w:trPr>
        <w:tc>
          <w:tcPr>
            <w:tcW w:w="2070" w:type="dxa"/>
            <w:tcMar>
              <w:left w:w="58" w:type="dxa"/>
              <w:right w:w="58" w:type="dxa"/>
            </w:tcMar>
          </w:tcPr>
          <w:p w14:paraId="29C29CAD" w14:textId="77777777" w:rsidR="00F76A59" w:rsidRPr="005162DE" w:rsidRDefault="00F76A59" w:rsidP="00520A23">
            <w:pPr>
              <w:spacing w:before="40" w:after="40"/>
              <w:ind w:left="30"/>
              <w:jc w:val="both"/>
              <w:rPr>
                <w:rFonts w:ascii="Arial" w:hAnsi="Arial" w:cs="Arial"/>
                <w:sz w:val="24"/>
                <w:szCs w:val="24"/>
              </w:rPr>
            </w:pPr>
            <w:r w:rsidRPr="00EF7554">
              <w:rPr>
                <w:rFonts w:ascii="Arial" w:hAnsi="Arial" w:cs="Arial"/>
                <w:sz w:val="24"/>
                <w:szCs w:val="24"/>
              </w:rPr>
              <w:t>Nitrate as N</w:t>
            </w:r>
          </w:p>
        </w:tc>
        <w:tc>
          <w:tcPr>
            <w:tcW w:w="1440" w:type="dxa"/>
          </w:tcPr>
          <w:p w14:paraId="2A016607"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12B3D178"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3.072ppm</w:t>
            </w:r>
          </w:p>
        </w:tc>
        <w:tc>
          <w:tcPr>
            <w:tcW w:w="1800" w:type="dxa"/>
          </w:tcPr>
          <w:p w14:paraId="1777A18B"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2.9-4.8 ppm</w:t>
            </w:r>
          </w:p>
        </w:tc>
        <w:tc>
          <w:tcPr>
            <w:tcW w:w="990" w:type="dxa"/>
          </w:tcPr>
          <w:p w14:paraId="637D06C5" w14:textId="77777777" w:rsidR="00F76A59" w:rsidRDefault="00F76A59" w:rsidP="00520A23">
            <w:pPr>
              <w:spacing w:before="40" w:after="40"/>
              <w:jc w:val="center"/>
              <w:rPr>
                <w:rFonts w:ascii="Arial" w:hAnsi="Arial" w:cs="Arial"/>
                <w:sz w:val="24"/>
                <w:szCs w:val="24"/>
              </w:rPr>
            </w:pPr>
            <w:r w:rsidRPr="00761982">
              <w:rPr>
                <w:rFonts w:ascii="Arial" w:hAnsi="Arial" w:cs="Arial"/>
                <w:sz w:val="24"/>
                <w:szCs w:val="24"/>
              </w:rPr>
              <w:t>10ppm</w:t>
            </w:r>
          </w:p>
          <w:p w14:paraId="4E799306" w14:textId="77777777" w:rsidR="00F76A59" w:rsidRPr="005162DE" w:rsidRDefault="00F76A59" w:rsidP="00520A23">
            <w:pPr>
              <w:spacing w:before="40" w:after="40"/>
              <w:jc w:val="center"/>
              <w:rPr>
                <w:rFonts w:ascii="Arial" w:hAnsi="Arial" w:cs="Arial"/>
                <w:sz w:val="24"/>
                <w:szCs w:val="24"/>
              </w:rPr>
            </w:pPr>
          </w:p>
        </w:tc>
        <w:tc>
          <w:tcPr>
            <w:tcW w:w="1170" w:type="dxa"/>
          </w:tcPr>
          <w:p w14:paraId="290A36C1"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10ppm</w:t>
            </w:r>
          </w:p>
        </w:tc>
        <w:tc>
          <w:tcPr>
            <w:tcW w:w="1980" w:type="dxa"/>
          </w:tcPr>
          <w:p w14:paraId="07E36155" w14:textId="77777777" w:rsidR="00F76A59" w:rsidRPr="00763849" w:rsidRDefault="00F76A59" w:rsidP="00520A23">
            <w:pPr>
              <w:spacing w:before="40" w:after="40"/>
              <w:rPr>
                <w:rFonts w:ascii="Arial" w:hAnsi="Arial" w:cs="Arial"/>
                <w:sz w:val="24"/>
                <w:szCs w:val="24"/>
              </w:rPr>
            </w:pPr>
            <w:r w:rsidRPr="00763849">
              <w:rPr>
                <w:rFonts w:ascii="Arial" w:hAnsi="Arial" w:cs="Arial"/>
                <w:sz w:val="24"/>
                <w:szCs w:val="24"/>
              </w:rPr>
              <w:t>Runoff and leaching from fertilizer use; Leaking from septic tanks and sewage; Erosion of natural deposits</w:t>
            </w:r>
          </w:p>
        </w:tc>
      </w:tr>
      <w:tr w:rsidR="00F76A59" w:rsidRPr="005162DE" w14:paraId="2F723C81" w14:textId="77777777" w:rsidTr="00520A23">
        <w:trPr>
          <w:trHeight w:val="481"/>
        </w:trPr>
        <w:tc>
          <w:tcPr>
            <w:tcW w:w="2070" w:type="dxa"/>
            <w:tcMar>
              <w:left w:w="58" w:type="dxa"/>
              <w:right w:w="58" w:type="dxa"/>
            </w:tcMar>
          </w:tcPr>
          <w:p w14:paraId="2B94B148" w14:textId="77777777" w:rsidR="00F76A59" w:rsidRPr="005162DE" w:rsidRDefault="00F76A59" w:rsidP="00520A23">
            <w:pPr>
              <w:spacing w:before="40" w:after="40"/>
              <w:ind w:left="30"/>
              <w:jc w:val="both"/>
              <w:rPr>
                <w:rFonts w:ascii="Arial" w:hAnsi="Arial" w:cs="Arial"/>
                <w:sz w:val="24"/>
                <w:szCs w:val="24"/>
              </w:rPr>
            </w:pPr>
            <w:r w:rsidRPr="00EF7554">
              <w:rPr>
                <w:rFonts w:ascii="Arial" w:hAnsi="Arial" w:cs="Arial"/>
                <w:sz w:val="24"/>
                <w:szCs w:val="24"/>
              </w:rPr>
              <w:t>Aluminum</w:t>
            </w:r>
          </w:p>
        </w:tc>
        <w:tc>
          <w:tcPr>
            <w:tcW w:w="1440" w:type="dxa"/>
          </w:tcPr>
          <w:p w14:paraId="0261D846"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7EB2A2FC"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3.725ppb</w:t>
            </w:r>
          </w:p>
        </w:tc>
        <w:tc>
          <w:tcPr>
            <w:tcW w:w="1800" w:type="dxa"/>
          </w:tcPr>
          <w:p w14:paraId="2623882D"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0-5.9 ppb</w:t>
            </w:r>
          </w:p>
        </w:tc>
        <w:tc>
          <w:tcPr>
            <w:tcW w:w="990" w:type="dxa"/>
          </w:tcPr>
          <w:p w14:paraId="3C2BDCAC"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1ppm</w:t>
            </w:r>
          </w:p>
        </w:tc>
        <w:tc>
          <w:tcPr>
            <w:tcW w:w="1170" w:type="dxa"/>
          </w:tcPr>
          <w:p w14:paraId="79BD8068"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0.6 ppm</w:t>
            </w:r>
          </w:p>
        </w:tc>
        <w:tc>
          <w:tcPr>
            <w:tcW w:w="1980" w:type="dxa"/>
          </w:tcPr>
          <w:p w14:paraId="75F41262" w14:textId="77777777" w:rsidR="00F76A59" w:rsidRPr="00763849" w:rsidRDefault="00F76A59" w:rsidP="00520A23">
            <w:pPr>
              <w:spacing w:before="40" w:after="40"/>
              <w:rPr>
                <w:rFonts w:ascii="Arial" w:hAnsi="Arial" w:cs="Arial"/>
                <w:sz w:val="24"/>
                <w:szCs w:val="24"/>
              </w:rPr>
            </w:pPr>
            <w:r w:rsidRPr="00763849">
              <w:rPr>
                <w:rFonts w:ascii="Arial" w:hAnsi="Arial" w:cs="Arial"/>
                <w:sz w:val="24"/>
                <w:szCs w:val="24"/>
              </w:rPr>
              <w:t>Erosion of natural deposits; Residue from some surface water treatment processes</w:t>
            </w:r>
          </w:p>
        </w:tc>
      </w:tr>
      <w:tr w:rsidR="00F76A59" w:rsidRPr="005162DE" w14:paraId="5F63591B" w14:textId="77777777" w:rsidTr="00520A23">
        <w:trPr>
          <w:trHeight w:val="481"/>
        </w:trPr>
        <w:tc>
          <w:tcPr>
            <w:tcW w:w="2070" w:type="dxa"/>
            <w:tcMar>
              <w:left w:w="58" w:type="dxa"/>
              <w:right w:w="58" w:type="dxa"/>
            </w:tcMar>
          </w:tcPr>
          <w:p w14:paraId="4C87E0ED" w14:textId="77777777" w:rsidR="00F76A59" w:rsidRPr="00EF7554" w:rsidRDefault="00F76A59" w:rsidP="00520A23">
            <w:pPr>
              <w:spacing w:before="40" w:after="40"/>
              <w:jc w:val="both"/>
              <w:rPr>
                <w:rFonts w:ascii="Arial" w:hAnsi="Arial" w:cs="Arial"/>
                <w:sz w:val="24"/>
                <w:szCs w:val="24"/>
              </w:rPr>
            </w:pPr>
            <w:r w:rsidRPr="00FD3F60">
              <w:rPr>
                <w:rFonts w:ascii="Arial" w:hAnsi="Arial" w:cs="Arial"/>
                <w:sz w:val="24"/>
                <w:szCs w:val="24"/>
              </w:rPr>
              <w:t>Arsenic</w:t>
            </w:r>
          </w:p>
        </w:tc>
        <w:tc>
          <w:tcPr>
            <w:tcW w:w="1440" w:type="dxa"/>
          </w:tcPr>
          <w:p w14:paraId="13CCC98E"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325CFDD1"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3.675ppb</w:t>
            </w:r>
          </w:p>
        </w:tc>
        <w:tc>
          <w:tcPr>
            <w:tcW w:w="1800" w:type="dxa"/>
          </w:tcPr>
          <w:p w14:paraId="3481FB5D"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2.8-4.6 ppb</w:t>
            </w:r>
          </w:p>
        </w:tc>
        <w:tc>
          <w:tcPr>
            <w:tcW w:w="990" w:type="dxa"/>
          </w:tcPr>
          <w:p w14:paraId="799500B7"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0.01 ppm</w:t>
            </w:r>
          </w:p>
        </w:tc>
        <w:tc>
          <w:tcPr>
            <w:tcW w:w="1170" w:type="dxa"/>
          </w:tcPr>
          <w:p w14:paraId="644955D4" w14:textId="77777777" w:rsidR="00F76A59" w:rsidRDefault="00F76A59" w:rsidP="00520A23">
            <w:pPr>
              <w:spacing w:before="40" w:after="40"/>
              <w:jc w:val="center"/>
              <w:rPr>
                <w:rFonts w:ascii="Arial" w:hAnsi="Arial" w:cs="Arial"/>
                <w:sz w:val="24"/>
                <w:szCs w:val="24"/>
              </w:rPr>
            </w:pPr>
            <w:r>
              <w:rPr>
                <w:rFonts w:ascii="Arial" w:hAnsi="Arial" w:cs="Arial"/>
                <w:sz w:val="24"/>
                <w:szCs w:val="24"/>
              </w:rPr>
              <w:t>0.004</w:t>
            </w:r>
          </w:p>
          <w:p w14:paraId="6C6E8ED7"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ppb</w:t>
            </w:r>
          </w:p>
        </w:tc>
        <w:tc>
          <w:tcPr>
            <w:tcW w:w="1980" w:type="dxa"/>
          </w:tcPr>
          <w:p w14:paraId="686AAC5D" w14:textId="77777777" w:rsidR="00F76A59" w:rsidRPr="00763849" w:rsidRDefault="00F76A59" w:rsidP="00520A23">
            <w:pPr>
              <w:spacing w:before="40" w:after="40"/>
              <w:rPr>
                <w:rFonts w:ascii="Arial" w:hAnsi="Arial" w:cs="Arial"/>
                <w:sz w:val="24"/>
                <w:szCs w:val="24"/>
              </w:rPr>
            </w:pPr>
            <w:r w:rsidRPr="00763849">
              <w:rPr>
                <w:rFonts w:ascii="Arial" w:hAnsi="Arial" w:cs="Arial"/>
                <w:sz w:val="24"/>
                <w:szCs w:val="24"/>
              </w:rPr>
              <w:t>Erosion of natural deposits; Runoff from orchards; Glass and electronics production waste</w:t>
            </w:r>
          </w:p>
        </w:tc>
      </w:tr>
      <w:tr w:rsidR="00F76A59" w:rsidRPr="005162DE" w14:paraId="3F958D01" w14:textId="77777777" w:rsidTr="00520A23">
        <w:trPr>
          <w:trHeight w:val="481"/>
        </w:trPr>
        <w:tc>
          <w:tcPr>
            <w:tcW w:w="2070" w:type="dxa"/>
            <w:tcMar>
              <w:left w:w="58" w:type="dxa"/>
              <w:right w:w="58" w:type="dxa"/>
            </w:tcMar>
          </w:tcPr>
          <w:p w14:paraId="015E3B2D" w14:textId="77777777" w:rsidR="00F76A59" w:rsidRPr="00EF7554" w:rsidRDefault="00F76A59" w:rsidP="00520A23">
            <w:pPr>
              <w:spacing w:before="40" w:after="40"/>
              <w:jc w:val="both"/>
              <w:rPr>
                <w:rFonts w:ascii="Arial" w:hAnsi="Arial" w:cs="Arial"/>
                <w:sz w:val="24"/>
                <w:szCs w:val="24"/>
              </w:rPr>
            </w:pPr>
            <w:r w:rsidRPr="00FD3F60">
              <w:rPr>
                <w:rFonts w:ascii="Arial" w:hAnsi="Arial" w:cs="Arial"/>
                <w:sz w:val="24"/>
                <w:szCs w:val="24"/>
              </w:rPr>
              <w:t>Barium</w:t>
            </w:r>
          </w:p>
        </w:tc>
        <w:tc>
          <w:tcPr>
            <w:tcW w:w="1440" w:type="dxa"/>
          </w:tcPr>
          <w:p w14:paraId="1710E313"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7DE40C71"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51ppb</w:t>
            </w:r>
          </w:p>
        </w:tc>
        <w:tc>
          <w:tcPr>
            <w:tcW w:w="1800" w:type="dxa"/>
          </w:tcPr>
          <w:p w14:paraId="30BE4DC4"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32-68 ppb</w:t>
            </w:r>
          </w:p>
        </w:tc>
        <w:tc>
          <w:tcPr>
            <w:tcW w:w="990" w:type="dxa"/>
          </w:tcPr>
          <w:p w14:paraId="0FBA1A12"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1ppm</w:t>
            </w:r>
          </w:p>
        </w:tc>
        <w:tc>
          <w:tcPr>
            <w:tcW w:w="1170" w:type="dxa"/>
          </w:tcPr>
          <w:p w14:paraId="7186CB0D"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2ppm</w:t>
            </w:r>
          </w:p>
        </w:tc>
        <w:tc>
          <w:tcPr>
            <w:tcW w:w="1980" w:type="dxa"/>
          </w:tcPr>
          <w:p w14:paraId="5B28997F" w14:textId="77777777" w:rsidR="00F76A59" w:rsidRPr="00763849" w:rsidRDefault="00F76A59" w:rsidP="00520A23">
            <w:pPr>
              <w:spacing w:before="40" w:after="40"/>
              <w:rPr>
                <w:rFonts w:ascii="Arial" w:hAnsi="Arial" w:cs="Arial"/>
                <w:sz w:val="24"/>
                <w:szCs w:val="24"/>
              </w:rPr>
            </w:pPr>
            <w:r w:rsidRPr="00763849">
              <w:rPr>
                <w:rFonts w:ascii="Arial" w:hAnsi="Arial" w:cs="Arial"/>
                <w:sz w:val="24"/>
                <w:szCs w:val="24"/>
              </w:rPr>
              <w:t>Discharge from oil drilling wastes and from metal refineries; Erosion of natural deposits</w:t>
            </w:r>
          </w:p>
        </w:tc>
      </w:tr>
      <w:tr w:rsidR="00F76A59" w:rsidRPr="005162DE" w14:paraId="250A5016" w14:textId="77777777" w:rsidTr="00520A23">
        <w:trPr>
          <w:trHeight w:val="481"/>
        </w:trPr>
        <w:tc>
          <w:tcPr>
            <w:tcW w:w="2070" w:type="dxa"/>
            <w:tcMar>
              <w:left w:w="58" w:type="dxa"/>
              <w:right w:w="58" w:type="dxa"/>
            </w:tcMar>
          </w:tcPr>
          <w:p w14:paraId="674F4078" w14:textId="77777777" w:rsidR="00F76A59" w:rsidRPr="00EF7554" w:rsidRDefault="00F76A59" w:rsidP="00520A23">
            <w:pPr>
              <w:spacing w:before="40" w:after="40"/>
              <w:jc w:val="both"/>
              <w:rPr>
                <w:rFonts w:ascii="Arial" w:hAnsi="Arial" w:cs="Arial"/>
                <w:sz w:val="24"/>
                <w:szCs w:val="24"/>
              </w:rPr>
            </w:pPr>
            <w:r w:rsidRPr="00FD3F60">
              <w:rPr>
                <w:rFonts w:ascii="Arial" w:hAnsi="Arial" w:cs="Arial"/>
                <w:sz w:val="24"/>
                <w:szCs w:val="24"/>
              </w:rPr>
              <w:t>Chromium</w:t>
            </w:r>
          </w:p>
        </w:tc>
        <w:tc>
          <w:tcPr>
            <w:tcW w:w="1440" w:type="dxa"/>
          </w:tcPr>
          <w:p w14:paraId="66692504"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6ABDFA18" w14:textId="77777777" w:rsidR="00F76A59" w:rsidRPr="005162DE" w:rsidRDefault="00F76A59" w:rsidP="00520A23">
            <w:pPr>
              <w:spacing w:before="40" w:after="40"/>
              <w:jc w:val="center"/>
              <w:rPr>
                <w:rFonts w:ascii="Arial" w:hAnsi="Arial" w:cs="Arial"/>
                <w:sz w:val="24"/>
                <w:szCs w:val="24"/>
              </w:rPr>
            </w:pPr>
            <w:r w:rsidRPr="00FD3F60">
              <w:rPr>
                <w:rFonts w:ascii="Arial" w:hAnsi="Arial" w:cs="Arial"/>
                <w:sz w:val="24"/>
                <w:szCs w:val="24"/>
              </w:rPr>
              <w:t>1.85ppb</w:t>
            </w:r>
          </w:p>
        </w:tc>
        <w:tc>
          <w:tcPr>
            <w:tcW w:w="1800" w:type="dxa"/>
          </w:tcPr>
          <w:p w14:paraId="15305D49"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0-4 ppb</w:t>
            </w:r>
          </w:p>
        </w:tc>
        <w:tc>
          <w:tcPr>
            <w:tcW w:w="990" w:type="dxa"/>
          </w:tcPr>
          <w:p w14:paraId="7B7788F1"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0.05 ppm</w:t>
            </w:r>
          </w:p>
        </w:tc>
        <w:tc>
          <w:tcPr>
            <w:tcW w:w="1170" w:type="dxa"/>
          </w:tcPr>
          <w:p w14:paraId="33CD7412" w14:textId="77777777" w:rsidR="00F76A59" w:rsidRPr="005162DE" w:rsidRDefault="00F76A59" w:rsidP="00520A23">
            <w:pPr>
              <w:spacing w:before="40" w:after="40"/>
              <w:jc w:val="center"/>
              <w:rPr>
                <w:rFonts w:ascii="Arial" w:hAnsi="Arial" w:cs="Arial"/>
                <w:sz w:val="24"/>
                <w:szCs w:val="24"/>
              </w:rPr>
            </w:pPr>
            <w:r>
              <w:rPr>
                <w:rFonts w:ascii="Arial" w:hAnsi="Arial" w:cs="Arial"/>
                <w:sz w:val="24"/>
                <w:szCs w:val="24"/>
              </w:rPr>
              <w:t>.02ppb</w:t>
            </w:r>
          </w:p>
        </w:tc>
        <w:tc>
          <w:tcPr>
            <w:tcW w:w="1980" w:type="dxa"/>
          </w:tcPr>
          <w:p w14:paraId="6BEAAD61" w14:textId="77777777" w:rsidR="00F76A59" w:rsidRPr="00763849" w:rsidRDefault="00F76A59" w:rsidP="00520A23">
            <w:pPr>
              <w:spacing w:before="40" w:after="40"/>
              <w:rPr>
                <w:rFonts w:ascii="Arial" w:hAnsi="Arial" w:cs="Arial"/>
                <w:sz w:val="24"/>
                <w:szCs w:val="24"/>
              </w:rPr>
            </w:pPr>
            <w:r w:rsidRPr="00763849">
              <w:rPr>
                <w:rFonts w:ascii="Arial" w:hAnsi="Arial" w:cs="Arial"/>
                <w:sz w:val="24"/>
                <w:szCs w:val="24"/>
              </w:rPr>
              <w:t>Discharge from steel and pulp mills and chrome plating; Erosion from natural deposits</w:t>
            </w:r>
          </w:p>
        </w:tc>
      </w:tr>
    </w:tbl>
    <w:p w14:paraId="7CEB1FE7" w14:textId="0D6B728A"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w:t>
      </w:r>
      <w:r w:rsidR="00942A36" w:rsidRPr="000F7604">
        <w:rPr>
          <w:rFonts w:ascii="Arial" w:hAnsi="Arial" w:cs="Arial"/>
          <w:bCs/>
          <w:sz w:val="24"/>
          <w:szCs w:val="24"/>
        </w:rPr>
        <w:lastRenderedPageBreak/>
        <w:t xml:space="preserve">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0BA8" w14:textId="77777777" w:rsidR="00197999" w:rsidRDefault="00197999">
      <w:r>
        <w:separator/>
      </w:r>
    </w:p>
    <w:p w14:paraId="756919CC" w14:textId="77777777" w:rsidR="00197999" w:rsidRDefault="00197999"/>
  </w:endnote>
  <w:endnote w:type="continuationSeparator" w:id="0">
    <w:p w14:paraId="602AD2E1" w14:textId="77777777" w:rsidR="00197999" w:rsidRDefault="00197999">
      <w:r>
        <w:continuationSeparator/>
      </w:r>
    </w:p>
    <w:p w14:paraId="65E8E6E4" w14:textId="77777777" w:rsidR="00197999" w:rsidRDefault="00197999"/>
  </w:endnote>
  <w:endnote w:type="continuationNotice" w:id="1">
    <w:p w14:paraId="06B9AD92" w14:textId="77777777" w:rsidR="00197999" w:rsidRDefault="00197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A72B9" w14:textId="77777777" w:rsidR="00197999" w:rsidRDefault="00197999">
      <w:r>
        <w:separator/>
      </w:r>
    </w:p>
    <w:p w14:paraId="799FEB0F" w14:textId="77777777" w:rsidR="00197999" w:rsidRDefault="00197999"/>
  </w:footnote>
  <w:footnote w:type="continuationSeparator" w:id="0">
    <w:p w14:paraId="1834D1B0" w14:textId="77777777" w:rsidR="00197999" w:rsidRDefault="00197999">
      <w:r>
        <w:continuationSeparator/>
      </w:r>
    </w:p>
    <w:p w14:paraId="3D5D1BEA" w14:textId="77777777" w:rsidR="00197999" w:rsidRDefault="00197999"/>
  </w:footnote>
  <w:footnote w:type="continuationNotice" w:id="1">
    <w:p w14:paraId="252FEFFA" w14:textId="77777777" w:rsidR="00197999" w:rsidRDefault="00197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intelligence2.xml><?xml version="1.0" encoding="utf-8"?>
<int2:intelligence xmlns:int2="http://schemas.microsoft.com/office/intelligence/2020/intelligence" xmlns:oel="http://schemas.microsoft.com/office/2019/extlst">
  <int2:observations>
    <int2:textHash int2:hashCode="u0D3WpxgOODaIA" int2:id="viPt6xKJ">
      <int2:state int2:value="Rejected" int2:type="spell"/>
    </int2:textHash>
    <int2:textHash int2:hashCode="MX8edh8vqo2nga" int2:id="2JBxjn7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34BD"/>
    <w:rsid w:val="000943DA"/>
    <w:rsid w:val="00094751"/>
    <w:rsid w:val="00094F69"/>
    <w:rsid w:val="0009578C"/>
    <w:rsid w:val="00095AAC"/>
    <w:rsid w:val="000A0347"/>
    <w:rsid w:val="000A08B0"/>
    <w:rsid w:val="000A0BCF"/>
    <w:rsid w:val="000A7AEB"/>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9D36"/>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7999"/>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3FA0"/>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E74"/>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3DE0"/>
    <w:rsid w:val="0058536C"/>
    <w:rsid w:val="00587145"/>
    <w:rsid w:val="00587220"/>
    <w:rsid w:val="00591CF0"/>
    <w:rsid w:val="005937EB"/>
    <w:rsid w:val="005A07BF"/>
    <w:rsid w:val="005A087D"/>
    <w:rsid w:val="005B0DA3"/>
    <w:rsid w:val="005B2907"/>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1F3C"/>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645"/>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29E2"/>
    <w:rsid w:val="00AD4876"/>
    <w:rsid w:val="00AF0445"/>
    <w:rsid w:val="00AF2E38"/>
    <w:rsid w:val="00AF5724"/>
    <w:rsid w:val="00B0016F"/>
    <w:rsid w:val="00B01942"/>
    <w:rsid w:val="00B0620C"/>
    <w:rsid w:val="00B1666D"/>
    <w:rsid w:val="00B2410E"/>
    <w:rsid w:val="00B27855"/>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0F8"/>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970"/>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51"/>
    <w:rsid w:val="00DE54DD"/>
    <w:rsid w:val="00DF166E"/>
    <w:rsid w:val="00DF1F2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57FD5"/>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13F"/>
    <w:rsid w:val="00F467B0"/>
    <w:rsid w:val="00F51B61"/>
    <w:rsid w:val="00F56F85"/>
    <w:rsid w:val="00F61DCB"/>
    <w:rsid w:val="00F64938"/>
    <w:rsid w:val="00F67D55"/>
    <w:rsid w:val="00F75012"/>
    <w:rsid w:val="00F75418"/>
    <w:rsid w:val="00F76A5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67891B3"/>
    <w:rsid w:val="09A613A5"/>
    <w:rsid w:val="13878377"/>
    <w:rsid w:val="1721F949"/>
    <w:rsid w:val="1A2ACF28"/>
    <w:rsid w:val="1A57CA89"/>
    <w:rsid w:val="1CDF4F2D"/>
    <w:rsid w:val="1E04EC04"/>
    <w:rsid w:val="1E5B158B"/>
    <w:rsid w:val="24701B3D"/>
    <w:rsid w:val="29081DE1"/>
    <w:rsid w:val="30F12CF7"/>
    <w:rsid w:val="39612E7C"/>
    <w:rsid w:val="3A1E35A4"/>
    <w:rsid w:val="4740D7AB"/>
    <w:rsid w:val="48DA0D48"/>
    <w:rsid w:val="4B44E2B0"/>
    <w:rsid w:val="5A88C0CC"/>
    <w:rsid w:val="5BA9A682"/>
    <w:rsid w:val="699B8B91"/>
    <w:rsid w:val="716DD2B1"/>
    <w:rsid w:val="71C5A929"/>
    <w:rsid w:val="7AAE2D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10</Pages>
  <Words>3279</Words>
  <Characters>18693</Characters>
  <Application>Microsoft Office Word</Application>
  <DocSecurity>0</DocSecurity>
  <Lines>155</Lines>
  <Paragraphs>43</Paragraphs>
  <ScaleCrop>false</ScaleCrop>
  <Company>SWRCB</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Adriana Sagrero</cp:lastModifiedBy>
  <cp:revision>2</cp:revision>
  <cp:lastPrinted>2022-01-19T18:53:00Z</cp:lastPrinted>
  <dcterms:created xsi:type="dcterms:W3CDTF">2026-06-26T22:34:00Z</dcterms:created>
  <dcterms:modified xsi:type="dcterms:W3CDTF">2026-06-26T22:34:00Z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