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EF04B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A3619">
        <w:rPr>
          <w:rFonts w:ascii="Arial" w:hAnsi="Arial" w:cs="Arial"/>
          <w:sz w:val="24"/>
          <w:szCs w:val="24"/>
        </w:rPr>
        <w:t xml:space="preserve"> ELM COURT </w:t>
      </w:r>
    </w:p>
    <w:p w14:paraId="65A99AB1" w14:textId="1F1BE88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A3619">
        <w:rPr>
          <w:rFonts w:ascii="Arial" w:hAnsi="Arial" w:cs="Arial"/>
          <w:sz w:val="24"/>
          <w:szCs w:val="24"/>
        </w:rPr>
        <w:t xml:space="preserve"> 6/24/2025</w:t>
      </w:r>
    </w:p>
    <w:p w14:paraId="21C05768" w14:textId="196D1C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A3619">
        <w:rPr>
          <w:rFonts w:ascii="Arial" w:hAnsi="Arial" w:cs="Arial"/>
          <w:sz w:val="24"/>
          <w:szCs w:val="24"/>
        </w:rPr>
        <w:t>GROUND WATER</w:t>
      </w:r>
    </w:p>
    <w:p w14:paraId="6AE5ED8C" w14:textId="2B210A3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A3619">
        <w:rPr>
          <w:rFonts w:ascii="Arial" w:hAnsi="Arial" w:cs="Arial"/>
          <w:sz w:val="24"/>
          <w:szCs w:val="24"/>
        </w:rPr>
        <w:t xml:space="preserve">WELL 1-RAW ON SITE 3504 S. ELM </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7297E4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A3619">
        <w:rPr>
          <w:rFonts w:ascii="Arial" w:hAnsi="Arial" w:cs="Arial"/>
          <w:sz w:val="24"/>
          <w:szCs w:val="24"/>
        </w:rPr>
        <w:t>BRYCE HOVANNISIAN 559-478-4661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4A3619">
        <w:rPr>
          <w:rFonts w:ascii="Arial" w:hAnsi="Arial" w:cs="Arial"/>
          <w:sz w:val="24"/>
          <w:szCs w:val="24"/>
          <w:lang w:val="es-ES"/>
        </w:rPr>
        <w:t xml:space="preserve">Language in </w:t>
      </w:r>
      <w:r w:rsidR="008404C1" w:rsidRPr="004A3619">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4A3619">
        <w:rPr>
          <w:rFonts w:ascii="Arial" w:hAnsi="Arial" w:cs="Arial"/>
          <w:sz w:val="24"/>
          <w:szCs w:val="24"/>
          <w:lang w:val="es-MX"/>
        </w:rPr>
        <w:t>Enter</w:t>
      </w:r>
      <w:r w:rsidR="00442D66" w:rsidRPr="004A3619">
        <w:rPr>
          <w:rFonts w:ascii="Arial" w:hAnsi="Arial" w:cs="Arial"/>
          <w:sz w:val="24"/>
          <w:szCs w:val="24"/>
          <w:lang w:val="es-MX"/>
        </w:rPr>
        <w:t xml:space="preserve"> Water System</w:t>
      </w:r>
      <w:r w:rsidR="002A21EA" w:rsidRPr="004A3619">
        <w:rPr>
          <w:rFonts w:ascii="Arial" w:hAnsi="Arial" w:cs="Arial"/>
          <w:sz w:val="24"/>
          <w:szCs w:val="24"/>
          <w:lang w:val="es-MX"/>
        </w:rPr>
        <w:t>’s</w:t>
      </w:r>
      <w:r w:rsidR="00442D66" w:rsidRPr="004A3619">
        <w:rPr>
          <w:rFonts w:ascii="Arial" w:hAnsi="Arial" w:cs="Arial"/>
          <w:sz w:val="24"/>
          <w:szCs w:val="24"/>
          <w:lang w:val="es-MX"/>
        </w:rPr>
        <w:t xml:space="preserve"> Name</w:t>
      </w:r>
      <w:r w:rsidR="00442D66" w:rsidRPr="005162DE">
        <w:rPr>
          <w:rFonts w:ascii="Arial" w:hAnsi="Arial" w:cs="Arial"/>
          <w:sz w:val="24"/>
          <w:szCs w:val="24"/>
          <w:lang w:val="es-MX"/>
        </w:rPr>
        <w:t>] a [</w:t>
      </w:r>
      <w:r w:rsidR="008F19DE" w:rsidRPr="004A3619">
        <w:rPr>
          <w:rFonts w:ascii="Arial" w:hAnsi="Arial" w:cs="Arial"/>
          <w:sz w:val="24"/>
          <w:szCs w:val="24"/>
          <w:lang w:val="es-MX"/>
        </w:rPr>
        <w:t>Enter</w:t>
      </w:r>
      <w:r w:rsidR="00442D66" w:rsidRPr="004A3619">
        <w:rPr>
          <w:rFonts w:ascii="Arial" w:hAnsi="Arial" w:cs="Arial"/>
          <w:sz w:val="24"/>
          <w:szCs w:val="24"/>
          <w:lang w:val="es-MX"/>
        </w:rPr>
        <w:t xml:space="preserve"> Water System</w:t>
      </w:r>
      <w:r w:rsidR="008F19DE" w:rsidRPr="004A3619">
        <w:rPr>
          <w:rFonts w:ascii="Arial" w:hAnsi="Arial" w:cs="Arial"/>
          <w:sz w:val="24"/>
          <w:szCs w:val="24"/>
          <w:lang w:val="es-MX"/>
        </w:rPr>
        <w:t>’s</w:t>
      </w:r>
      <w:r w:rsidR="00442D66" w:rsidRPr="004A3619">
        <w:rPr>
          <w:rFonts w:ascii="Arial" w:hAnsi="Arial" w:cs="Arial"/>
          <w:sz w:val="24"/>
          <w:szCs w:val="24"/>
          <w:lang w:val="es-MX"/>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4A3619" w:rsidRDefault="0092687A" w:rsidP="0092687A">
      <w:pPr>
        <w:spacing w:after="180"/>
        <w:rPr>
          <w:rFonts w:ascii="Arial" w:eastAsia="PMingLiU" w:hAnsi="Arial" w:cs="Arial"/>
          <w:sz w:val="24"/>
          <w:szCs w:val="24"/>
          <w:lang w:val="es-MX"/>
        </w:rPr>
      </w:pPr>
      <w:r w:rsidRPr="004A3619">
        <w:rPr>
          <w:rFonts w:ascii="Arial" w:eastAsia="PMingLiU" w:hAnsi="Arial" w:cs="Arial"/>
          <w:sz w:val="24"/>
          <w:szCs w:val="24"/>
          <w:lang w:val="es-MX"/>
        </w:rPr>
        <w:t xml:space="preserve">Language in </w:t>
      </w:r>
      <w:r w:rsidR="008404C1" w:rsidRPr="004A3619">
        <w:rPr>
          <w:rFonts w:ascii="Arial" w:eastAsia="PMingLiU" w:hAnsi="Arial" w:cs="Arial"/>
          <w:sz w:val="24"/>
          <w:szCs w:val="24"/>
          <w:lang w:val="es-MX"/>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4A3619">
        <w:rPr>
          <w:rFonts w:ascii="Arial" w:eastAsia="PMingLiU" w:hAnsi="Arial" w:cs="Arial"/>
          <w:sz w:val="24"/>
          <w:szCs w:val="24"/>
          <w:lang w:val="es-MX"/>
        </w:rPr>
        <w:t xml:space="preserve"> [</w:t>
      </w:r>
      <w:r w:rsidR="004F5902" w:rsidRPr="004A3619">
        <w:rPr>
          <w:rFonts w:ascii="Arial" w:eastAsia="PMingLiU" w:hAnsi="Arial" w:cs="Arial"/>
          <w:sz w:val="24"/>
          <w:szCs w:val="24"/>
          <w:lang w:val="es-MX"/>
        </w:rPr>
        <w:t>Enter</w:t>
      </w:r>
      <w:r w:rsidR="00BA6254" w:rsidRPr="004A3619">
        <w:rPr>
          <w:rFonts w:ascii="Arial" w:eastAsia="PMingLiU" w:hAnsi="Arial" w:cs="Arial"/>
          <w:sz w:val="24"/>
          <w:szCs w:val="24"/>
          <w:lang w:val="es-MX"/>
        </w:rPr>
        <w:t xml:space="preserve"> Water System Name]</w:t>
      </w:r>
      <w:r w:rsidR="00BA6254" w:rsidRPr="0093762E">
        <w:rPr>
          <w:rFonts w:ascii="SimSun" w:eastAsia="SimSun" w:hAnsi="SimSun" w:cs="Arial" w:hint="eastAsia"/>
          <w:sz w:val="24"/>
          <w:szCs w:val="24"/>
          <w:lang w:eastAsia="zh-CN"/>
        </w:rPr>
        <w:t>以获得中文的帮助</w:t>
      </w:r>
      <w:r w:rsidR="00BA6254" w:rsidRPr="004A3619">
        <w:rPr>
          <w:rFonts w:ascii="SimSun" w:eastAsia="SimSun" w:hAnsi="SimSun" w:cs="Arial"/>
          <w:sz w:val="24"/>
          <w:szCs w:val="24"/>
          <w:lang w:val="es-MX"/>
        </w:rPr>
        <w:t>:</w:t>
      </w:r>
      <w:r w:rsidR="00FB5ACE" w:rsidRPr="004A3619">
        <w:rPr>
          <w:rFonts w:ascii="Arial" w:eastAsia="PMingLiU" w:hAnsi="Arial" w:cs="Arial"/>
          <w:sz w:val="24"/>
          <w:szCs w:val="24"/>
          <w:lang w:val="es-MX"/>
        </w:rPr>
        <w:t xml:space="preserve"> </w:t>
      </w:r>
      <w:r w:rsidR="00BA6254" w:rsidRPr="004A3619">
        <w:rPr>
          <w:rFonts w:ascii="Arial" w:eastAsia="PMingLiU" w:hAnsi="Arial" w:cs="Arial"/>
          <w:sz w:val="24"/>
          <w:szCs w:val="24"/>
          <w:lang w:val="es-MX"/>
        </w:rPr>
        <w:t>[</w:t>
      </w:r>
      <w:r w:rsidR="004F5902" w:rsidRPr="004A3619">
        <w:rPr>
          <w:rFonts w:ascii="Arial" w:eastAsia="PMingLiU" w:hAnsi="Arial" w:cs="Arial"/>
          <w:sz w:val="24"/>
          <w:szCs w:val="24"/>
          <w:lang w:val="es-MX"/>
        </w:rPr>
        <w:t>Enter</w:t>
      </w:r>
      <w:r w:rsidR="00BA6254" w:rsidRPr="004A3619">
        <w:rPr>
          <w:rFonts w:ascii="Arial" w:eastAsia="PMingLiU" w:hAnsi="Arial" w:cs="Arial"/>
          <w:sz w:val="24"/>
          <w:szCs w:val="24"/>
          <w:lang w:val="es-MX"/>
        </w:rPr>
        <w:t xml:space="preserve"> Water System</w:t>
      </w:r>
      <w:r w:rsidR="008F19DE" w:rsidRPr="004A3619">
        <w:rPr>
          <w:rFonts w:ascii="Arial" w:eastAsia="PMingLiU" w:hAnsi="Arial" w:cs="Arial"/>
          <w:sz w:val="24"/>
          <w:szCs w:val="24"/>
          <w:lang w:val="es-MX"/>
        </w:rPr>
        <w:t>’s</w:t>
      </w:r>
      <w:r w:rsidR="00BA6254" w:rsidRPr="004A3619">
        <w:rPr>
          <w:rFonts w:ascii="Arial" w:eastAsia="PMingLiU" w:hAnsi="Arial" w:cs="Arial"/>
          <w:sz w:val="24"/>
          <w:szCs w:val="24"/>
          <w:lang w:val="es-MX"/>
        </w:rPr>
        <w:t xml:space="preserve"> Address][</w:t>
      </w:r>
      <w:r w:rsidR="004F5902" w:rsidRPr="004A3619">
        <w:rPr>
          <w:rFonts w:ascii="Arial" w:eastAsia="PMingLiU" w:hAnsi="Arial" w:cs="Arial"/>
          <w:sz w:val="24"/>
          <w:szCs w:val="24"/>
          <w:lang w:val="es-MX"/>
        </w:rPr>
        <w:t>Enter</w:t>
      </w:r>
      <w:r w:rsidR="00BA6254" w:rsidRPr="004A3619">
        <w:rPr>
          <w:rFonts w:ascii="Arial" w:eastAsia="PMingLiU" w:hAnsi="Arial" w:cs="Arial"/>
          <w:sz w:val="24"/>
          <w:szCs w:val="24"/>
          <w:lang w:val="es-MX"/>
        </w:rPr>
        <w:t xml:space="preserve"> Water System</w:t>
      </w:r>
      <w:r w:rsidR="008F19DE" w:rsidRPr="004A3619">
        <w:rPr>
          <w:rFonts w:ascii="Arial" w:eastAsia="PMingLiU" w:hAnsi="Arial" w:cs="Arial"/>
          <w:sz w:val="24"/>
          <w:szCs w:val="24"/>
          <w:lang w:val="es-MX"/>
        </w:rPr>
        <w:t>’s</w:t>
      </w:r>
      <w:r w:rsidR="00BA6254" w:rsidRPr="004A3619">
        <w:rPr>
          <w:rFonts w:ascii="Arial" w:eastAsia="PMingLiU" w:hAnsi="Arial" w:cs="Arial"/>
          <w:sz w:val="24"/>
          <w:szCs w:val="24"/>
          <w:lang w:val="es-MX"/>
        </w:rPr>
        <w:t xml:space="preserve"> Phone Number]</w:t>
      </w:r>
      <w:r w:rsidR="00FB5ACE" w:rsidRPr="004A3619">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r w:rsidRPr="004A3619">
        <w:rPr>
          <w:rFonts w:ascii="Arial" w:hAnsi="Arial" w:cs="Arial"/>
          <w:sz w:val="24"/>
          <w:szCs w:val="24"/>
          <w:lang w:val="es-MX"/>
        </w:rPr>
        <w:t>Language</w:t>
      </w:r>
      <w:r w:rsidR="0092687A" w:rsidRPr="004A3619">
        <w:rPr>
          <w:rFonts w:ascii="Arial" w:hAnsi="Arial" w:cs="Arial"/>
          <w:sz w:val="24"/>
          <w:szCs w:val="24"/>
          <w:lang w:val="es-MX"/>
        </w:rPr>
        <w:t xml:space="preserve"> in </w:t>
      </w:r>
      <w:r w:rsidR="008404C1" w:rsidRPr="004A3619">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4A3619"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4A3619">
        <w:rPr>
          <w:rFonts w:ascii="Arial" w:hAnsi="Arial" w:cs="Arial"/>
          <w:sz w:val="24"/>
          <w:szCs w:val="24"/>
          <w:lang w:val="vi-VN"/>
        </w:rPr>
        <w:t>[</w:t>
      </w:r>
      <w:r w:rsidR="004F5902" w:rsidRPr="004A3619">
        <w:rPr>
          <w:rFonts w:ascii="Arial" w:hAnsi="Arial" w:cs="Arial"/>
          <w:sz w:val="24"/>
          <w:szCs w:val="24"/>
          <w:lang w:val="vi-VN"/>
        </w:rPr>
        <w:t>Enter</w:t>
      </w:r>
      <w:r w:rsidR="00710939" w:rsidRPr="004A3619">
        <w:rPr>
          <w:rFonts w:ascii="Arial" w:eastAsia="PMingLiU" w:hAnsi="Arial" w:cs="Arial"/>
          <w:sz w:val="24"/>
          <w:szCs w:val="24"/>
          <w:lang w:val="vi-VN"/>
        </w:rPr>
        <w:t xml:space="preserve"> Water System</w:t>
      </w:r>
      <w:r w:rsidR="008F19DE" w:rsidRPr="004A3619">
        <w:rPr>
          <w:rFonts w:ascii="Arial" w:eastAsia="PMingLiU" w:hAnsi="Arial" w:cs="Arial"/>
          <w:sz w:val="24"/>
          <w:szCs w:val="24"/>
          <w:lang w:val="vi-VN"/>
        </w:rPr>
        <w:t>’s</w:t>
      </w:r>
      <w:r w:rsidR="00710939" w:rsidRPr="004A3619">
        <w:rPr>
          <w:rFonts w:ascii="Arial" w:eastAsia="PMingLiU" w:hAnsi="Arial" w:cs="Arial"/>
          <w:sz w:val="24"/>
          <w:szCs w:val="24"/>
          <w:lang w:val="vi-VN"/>
        </w:rPr>
        <w:t xml:space="preserve"> Name</w:t>
      </w:r>
      <w:r w:rsidR="009D4211" w:rsidRPr="004A3619">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4A3619">
        <w:rPr>
          <w:rFonts w:ascii="Arial" w:hAnsi="Arial" w:cs="Arial"/>
          <w:sz w:val="24"/>
          <w:szCs w:val="24"/>
          <w:lang w:val="vi-VN"/>
        </w:rPr>
        <w:t xml:space="preserve"> </w:t>
      </w:r>
      <w:r w:rsidR="004F5902" w:rsidRPr="004A3619">
        <w:rPr>
          <w:rFonts w:ascii="Arial" w:hAnsi="Arial" w:cs="Arial"/>
          <w:sz w:val="24"/>
          <w:szCs w:val="24"/>
          <w:lang w:val="vi-VN"/>
        </w:rPr>
        <w:t>[Enter</w:t>
      </w:r>
      <w:r w:rsidR="00710939" w:rsidRPr="004A3619">
        <w:rPr>
          <w:rFonts w:ascii="Arial" w:hAnsi="Arial" w:cs="Arial"/>
          <w:sz w:val="24"/>
          <w:szCs w:val="24"/>
          <w:lang w:val="vi-VN"/>
        </w:rPr>
        <w:t xml:space="preserve"> Water System</w:t>
      </w:r>
      <w:r w:rsidR="008F19DE" w:rsidRPr="004A3619">
        <w:rPr>
          <w:rFonts w:ascii="Arial" w:hAnsi="Arial" w:cs="Arial"/>
          <w:sz w:val="24"/>
          <w:szCs w:val="24"/>
          <w:lang w:val="vi-VN"/>
        </w:rPr>
        <w:t>’s</w:t>
      </w:r>
      <w:r w:rsidR="00710939" w:rsidRPr="004A3619">
        <w:rPr>
          <w:rFonts w:ascii="Arial" w:hAnsi="Arial" w:cs="Arial"/>
          <w:sz w:val="24"/>
          <w:szCs w:val="24"/>
          <w:lang w:val="vi-VN"/>
        </w:rPr>
        <w:t xml:space="preserve"> Address or Phone Number</w:t>
      </w:r>
      <w:r w:rsidR="009D4211" w:rsidRPr="004A3619">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803"/>
        <w:gridCol w:w="1530"/>
        <w:gridCol w:w="1350"/>
        <w:gridCol w:w="2431"/>
      </w:tblGrid>
      <w:tr w:rsidR="005162DE" w:rsidRPr="005162DE" w14:paraId="6769928C" w14:textId="77777777" w:rsidTr="00650BE2">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80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53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650BE2">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9EDA503" w14:textId="77777777" w:rsidR="008572DA" w:rsidRDefault="00650BE2" w:rsidP="008572DA">
            <w:pPr>
              <w:spacing w:before="40" w:after="40"/>
              <w:jc w:val="center"/>
              <w:rPr>
                <w:rFonts w:ascii="Arial" w:hAnsi="Arial" w:cs="Arial"/>
                <w:sz w:val="24"/>
                <w:szCs w:val="24"/>
              </w:rPr>
            </w:pPr>
            <w:r>
              <w:rPr>
                <w:rFonts w:ascii="Arial" w:hAnsi="Arial" w:cs="Arial"/>
                <w:sz w:val="24"/>
                <w:szCs w:val="24"/>
              </w:rPr>
              <w:t>2024</w:t>
            </w:r>
          </w:p>
          <w:p w14:paraId="4A18E97C" w14:textId="4CE01B9C" w:rsidR="00650BE2" w:rsidRPr="005162DE" w:rsidRDefault="00650BE2" w:rsidP="008572DA">
            <w:pPr>
              <w:spacing w:before="40" w:after="40"/>
              <w:jc w:val="center"/>
              <w:rPr>
                <w:rFonts w:ascii="Arial" w:hAnsi="Arial" w:cs="Arial"/>
                <w:sz w:val="24"/>
                <w:szCs w:val="24"/>
              </w:rPr>
            </w:pPr>
            <w:r>
              <w:rPr>
                <w:rFonts w:ascii="Arial" w:hAnsi="Arial" w:cs="Arial"/>
                <w:sz w:val="24"/>
                <w:szCs w:val="24"/>
              </w:rPr>
              <w:t>0</w:t>
            </w:r>
          </w:p>
        </w:tc>
        <w:tc>
          <w:tcPr>
            <w:tcW w:w="1803" w:type="dxa"/>
          </w:tcPr>
          <w:p w14:paraId="38C21B9B" w14:textId="74267EB5" w:rsidR="00095AAC" w:rsidRPr="005162DE" w:rsidRDefault="00650BE2" w:rsidP="008572DA">
            <w:pPr>
              <w:spacing w:before="40" w:after="40"/>
              <w:jc w:val="center"/>
              <w:rPr>
                <w:rFonts w:ascii="Arial" w:hAnsi="Arial" w:cs="Arial"/>
                <w:sz w:val="24"/>
                <w:szCs w:val="24"/>
              </w:rPr>
            </w:pPr>
            <w:r>
              <w:rPr>
                <w:rFonts w:ascii="Arial" w:hAnsi="Arial" w:cs="Arial"/>
                <w:sz w:val="24"/>
                <w:szCs w:val="24"/>
              </w:rPr>
              <w:t>0</w:t>
            </w:r>
          </w:p>
        </w:tc>
        <w:tc>
          <w:tcPr>
            <w:tcW w:w="153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1250" w:type="dxa"/>
        <w:tblInd w:w="-365" w:type="dxa"/>
        <w:tblLayout w:type="fixed"/>
        <w:tblLook w:val="00A0" w:firstRow="1" w:lastRow="0" w:firstColumn="1" w:lastColumn="0" w:noHBand="0" w:noVBand="0"/>
      </w:tblPr>
      <w:tblGrid>
        <w:gridCol w:w="1350"/>
        <w:gridCol w:w="900"/>
        <w:gridCol w:w="990"/>
        <w:gridCol w:w="900"/>
        <w:gridCol w:w="900"/>
        <w:gridCol w:w="990"/>
        <w:gridCol w:w="720"/>
        <w:gridCol w:w="720"/>
        <w:gridCol w:w="3780"/>
      </w:tblGrid>
      <w:tr w:rsidR="006A68B0" w:rsidRPr="005162DE" w14:paraId="36B51181" w14:textId="77777777" w:rsidTr="00650BE2">
        <w:trPr>
          <w:cantSplit/>
          <w:trHeight w:val="1708"/>
          <w:tblHeader/>
        </w:trPr>
        <w:tc>
          <w:tcPr>
            <w:tcW w:w="1350"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650BE2">
        <w:trPr>
          <w:trHeight w:val="1332"/>
        </w:trPr>
        <w:tc>
          <w:tcPr>
            <w:tcW w:w="1350"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92BE76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990" w:type="dxa"/>
            <w:tcMar>
              <w:left w:w="86" w:type="dxa"/>
              <w:right w:w="86" w:type="dxa"/>
            </w:tcMar>
          </w:tcPr>
          <w:p w14:paraId="102D5A02" w14:textId="5DAC65D6"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6E2A949" w14:textId="5A9DE43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Pr>
          <w:p w14:paraId="76D54BD5" w14:textId="3E19360C" w:rsidR="006A68B0" w:rsidRPr="006A68B0" w:rsidRDefault="006A68B0" w:rsidP="00960466">
            <w:pPr>
              <w:spacing w:before="40" w:after="40"/>
              <w:jc w:val="center"/>
              <w:rPr>
                <w:rFonts w:ascii="Arial" w:hAnsi="Arial" w:cs="Arial"/>
                <w:sz w:val="24"/>
                <w:szCs w:val="24"/>
                <w:highlight w:val="yellow"/>
              </w:rPr>
            </w:pPr>
            <w:r w:rsidRPr="006A68B0">
              <w:rPr>
                <w:rFonts w:ascii="Arial" w:hAnsi="Arial" w:cs="Arial"/>
                <w:sz w:val="24"/>
                <w:szCs w:val="24"/>
                <w:highlight w:val="yellow"/>
              </w:rPr>
              <w:t>[Enter Range]</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650BE2">
        <w:trPr>
          <w:trHeight w:val="4292"/>
        </w:trPr>
        <w:tc>
          <w:tcPr>
            <w:tcW w:w="1350"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28D8624"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990" w:type="dxa"/>
            <w:tcMar>
              <w:left w:w="86" w:type="dxa"/>
              <w:right w:w="86" w:type="dxa"/>
            </w:tcMar>
          </w:tcPr>
          <w:p w14:paraId="42CEE2F3" w14:textId="1A5FF816"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5E55B1F" w14:textId="6EBD11C5"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5D082B6A" w:rsidR="006A68B0" w:rsidRPr="005162DE" w:rsidRDefault="00650BE2" w:rsidP="00FC33C4">
            <w:pPr>
              <w:spacing w:before="40" w:after="40"/>
              <w:jc w:val="center"/>
              <w:rPr>
                <w:rFonts w:ascii="Arial" w:hAnsi="Arial" w:cs="Arial"/>
                <w:sz w:val="24"/>
                <w:szCs w:val="24"/>
              </w:rPr>
            </w:pPr>
            <w:r>
              <w:rPr>
                <w:rFonts w:ascii="Arial" w:hAnsi="Arial" w:cs="Arial"/>
                <w:sz w:val="24"/>
                <w:szCs w:val="24"/>
              </w:rPr>
              <w:t>1 SAMPLE SITE EXCEEDED THE COPPER ACTION LEVEL AT 6.98 UG/L-JUNE 2022</w:t>
            </w:r>
          </w:p>
        </w:tc>
        <w:tc>
          <w:tcPr>
            <w:tcW w:w="990" w:type="dxa"/>
          </w:tcPr>
          <w:p w14:paraId="5D0B6BE2" w14:textId="5A81582A" w:rsidR="006A68B0" w:rsidRPr="006A68B0" w:rsidRDefault="006A68B0" w:rsidP="00FC33C4">
            <w:pPr>
              <w:spacing w:before="40" w:after="40"/>
              <w:jc w:val="center"/>
              <w:rPr>
                <w:rFonts w:ascii="Arial" w:hAnsi="Arial" w:cs="Arial"/>
                <w:sz w:val="24"/>
                <w:szCs w:val="24"/>
                <w:highlight w:val="yellow"/>
              </w:rPr>
            </w:pPr>
            <w:r w:rsidRPr="006A68B0">
              <w:rPr>
                <w:rFonts w:ascii="Arial" w:hAnsi="Arial" w:cs="Arial"/>
                <w:sz w:val="24"/>
                <w:szCs w:val="24"/>
                <w:highlight w:val="yellow"/>
              </w:rPr>
              <w:t>[Enter Range]</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7E2C9E08" w14:textId="10B791EB" w:rsidR="00650BE2" w:rsidRDefault="00650BE2" w:rsidP="00684C7E">
            <w:pPr>
              <w:spacing w:before="40" w:after="40"/>
              <w:jc w:val="center"/>
              <w:rPr>
                <w:rFonts w:ascii="Arial" w:hAnsi="Arial" w:cs="Arial"/>
                <w:sz w:val="24"/>
                <w:szCs w:val="24"/>
              </w:rPr>
            </w:pPr>
            <w:r>
              <w:rPr>
                <w:rFonts w:ascii="Arial" w:hAnsi="Arial" w:cs="Arial"/>
                <w:sz w:val="24"/>
                <w:szCs w:val="24"/>
              </w:rPr>
              <w:t>JULY</w:t>
            </w:r>
          </w:p>
          <w:p w14:paraId="2DC49168" w14:textId="7285481E" w:rsidR="00684C7E" w:rsidRPr="005162DE" w:rsidRDefault="00650BE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0795A354" w:rsidR="00684C7E" w:rsidRPr="005162DE" w:rsidRDefault="00650BE2" w:rsidP="00650BE2">
            <w:pPr>
              <w:spacing w:before="40" w:after="40"/>
              <w:rPr>
                <w:rFonts w:ascii="Arial" w:hAnsi="Arial" w:cs="Arial"/>
                <w:sz w:val="24"/>
                <w:szCs w:val="24"/>
              </w:rPr>
            </w:pPr>
            <w:r>
              <w:rPr>
                <w:rFonts w:ascii="Arial" w:hAnsi="Arial" w:cs="Arial"/>
                <w:sz w:val="24"/>
                <w:szCs w:val="24"/>
              </w:rPr>
              <w:t>11 MG/L</w:t>
            </w:r>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3A200B7D" w:rsidR="00684C7E" w:rsidRPr="005162DE" w:rsidRDefault="00650BE2" w:rsidP="00684C7E">
            <w:pPr>
              <w:spacing w:before="40" w:after="40"/>
              <w:jc w:val="center"/>
              <w:rPr>
                <w:rFonts w:ascii="Arial" w:hAnsi="Arial" w:cs="Arial"/>
                <w:sz w:val="24"/>
                <w:szCs w:val="24"/>
              </w:rPr>
            </w:pPr>
            <w:r>
              <w:rPr>
                <w:rFonts w:ascii="Arial" w:hAnsi="Arial" w:cs="Arial"/>
                <w:sz w:val="24"/>
                <w:szCs w:val="24"/>
              </w:rPr>
              <w:t>11MG/L</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9A0E3C4" w:rsidR="00684C7E" w:rsidRPr="005162DE" w:rsidRDefault="00650BE2" w:rsidP="00684C7E">
            <w:pPr>
              <w:spacing w:before="40" w:after="40"/>
              <w:jc w:val="center"/>
              <w:rPr>
                <w:rFonts w:ascii="Arial" w:hAnsi="Arial" w:cs="Arial"/>
                <w:sz w:val="24"/>
                <w:szCs w:val="24"/>
              </w:rPr>
            </w:pPr>
            <w:r>
              <w:rPr>
                <w:rFonts w:ascii="Arial" w:hAnsi="Arial" w:cs="Arial"/>
                <w:sz w:val="24"/>
                <w:szCs w:val="24"/>
              </w:rPr>
              <w:t>JAN 2021</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35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656F52C3" w14:textId="77777777" w:rsidR="00684C7E" w:rsidRDefault="00650BE2" w:rsidP="00684C7E">
            <w:pPr>
              <w:spacing w:before="40" w:after="40"/>
              <w:jc w:val="center"/>
              <w:rPr>
                <w:rFonts w:ascii="Arial" w:hAnsi="Arial" w:cs="Arial"/>
                <w:sz w:val="24"/>
                <w:szCs w:val="24"/>
              </w:rPr>
            </w:pPr>
            <w:r>
              <w:rPr>
                <w:rFonts w:ascii="Arial" w:hAnsi="Arial" w:cs="Arial"/>
                <w:sz w:val="24"/>
                <w:szCs w:val="24"/>
              </w:rPr>
              <w:t>24 MG/L</w:t>
            </w:r>
          </w:p>
          <w:p w14:paraId="2588B8FC" w14:textId="1BBD4B46" w:rsidR="00650BE2" w:rsidRPr="005162DE" w:rsidRDefault="00650BE2" w:rsidP="00684C7E">
            <w:pPr>
              <w:spacing w:before="40" w:after="40"/>
              <w:jc w:val="center"/>
              <w:rPr>
                <w:rFonts w:ascii="Arial" w:hAnsi="Arial" w:cs="Arial"/>
                <w:sz w:val="24"/>
                <w:szCs w:val="24"/>
              </w:rPr>
            </w:pP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83E77D6" w:rsidR="00512D8C" w:rsidRPr="005162DE" w:rsidRDefault="00650BE2" w:rsidP="00512D8C">
            <w:pPr>
              <w:keepNext/>
              <w:keepLines/>
              <w:spacing w:before="40" w:after="40"/>
              <w:ind w:left="30"/>
              <w:jc w:val="both"/>
              <w:rPr>
                <w:rFonts w:ascii="Arial" w:hAnsi="Arial" w:cs="Arial"/>
                <w:sz w:val="24"/>
                <w:szCs w:val="24"/>
              </w:rPr>
            </w:pPr>
            <w:r>
              <w:rPr>
                <w:rFonts w:ascii="Arial" w:hAnsi="Arial" w:cs="Arial"/>
                <w:sz w:val="24"/>
                <w:szCs w:val="24"/>
              </w:rPr>
              <w:t xml:space="preserve">Arsenic </w:t>
            </w:r>
          </w:p>
        </w:tc>
        <w:tc>
          <w:tcPr>
            <w:tcW w:w="1440" w:type="dxa"/>
          </w:tcPr>
          <w:p w14:paraId="21F7006B" w14:textId="71E5552E" w:rsidR="00512D8C" w:rsidRPr="005162DE" w:rsidRDefault="00650BE2" w:rsidP="00512D8C">
            <w:pPr>
              <w:keepNext/>
              <w:keepLines/>
              <w:spacing w:before="40" w:after="40"/>
              <w:jc w:val="center"/>
              <w:rPr>
                <w:rFonts w:ascii="Arial" w:hAnsi="Arial" w:cs="Arial"/>
                <w:sz w:val="24"/>
                <w:szCs w:val="24"/>
              </w:rPr>
            </w:pPr>
            <w:r>
              <w:rPr>
                <w:rFonts w:ascii="Arial" w:hAnsi="Arial" w:cs="Arial"/>
                <w:sz w:val="24"/>
                <w:szCs w:val="24"/>
              </w:rPr>
              <w:t>JULY 2023</w:t>
            </w:r>
          </w:p>
        </w:tc>
        <w:tc>
          <w:tcPr>
            <w:tcW w:w="1260" w:type="dxa"/>
          </w:tcPr>
          <w:p w14:paraId="1BD7CABC" w14:textId="4BE2B4A4" w:rsidR="00512D8C" w:rsidRPr="005162DE" w:rsidRDefault="00650BE2" w:rsidP="00512D8C">
            <w:pPr>
              <w:keepNext/>
              <w:keepLines/>
              <w:spacing w:before="40" w:after="40"/>
              <w:jc w:val="center"/>
              <w:rPr>
                <w:rFonts w:ascii="Arial" w:hAnsi="Arial" w:cs="Arial"/>
                <w:sz w:val="24"/>
                <w:szCs w:val="24"/>
              </w:rPr>
            </w:pPr>
            <w:r>
              <w:rPr>
                <w:rFonts w:ascii="Arial" w:hAnsi="Arial" w:cs="Arial"/>
                <w:sz w:val="24"/>
                <w:szCs w:val="24"/>
              </w:rPr>
              <w:t>8.8</w:t>
            </w:r>
          </w:p>
        </w:tc>
        <w:tc>
          <w:tcPr>
            <w:tcW w:w="1530" w:type="dxa"/>
          </w:tcPr>
          <w:p w14:paraId="40895B2C" w14:textId="5C3D42EA" w:rsidR="00512D8C" w:rsidRPr="005162DE" w:rsidRDefault="00650BE2" w:rsidP="00512D8C">
            <w:pPr>
              <w:keepNext/>
              <w:keepLines/>
              <w:spacing w:before="40" w:after="40"/>
              <w:jc w:val="center"/>
              <w:rPr>
                <w:rFonts w:ascii="Arial" w:hAnsi="Arial" w:cs="Arial"/>
                <w:sz w:val="24"/>
                <w:szCs w:val="24"/>
              </w:rPr>
            </w:pPr>
            <w:r>
              <w:rPr>
                <w:rFonts w:ascii="Arial" w:hAnsi="Arial" w:cs="Arial"/>
                <w:sz w:val="24"/>
                <w:szCs w:val="24"/>
              </w:rPr>
              <w:t>8.8 UG/L</w:t>
            </w:r>
          </w:p>
        </w:tc>
        <w:tc>
          <w:tcPr>
            <w:tcW w:w="1170" w:type="dxa"/>
          </w:tcPr>
          <w:p w14:paraId="707B8EC2" w14:textId="6AF73C31" w:rsidR="00512D8C" w:rsidRPr="005162DE" w:rsidRDefault="00650BE2" w:rsidP="00512D8C">
            <w:pPr>
              <w:keepNext/>
              <w:keepLines/>
              <w:spacing w:before="40" w:after="40"/>
              <w:jc w:val="center"/>
              <w:rPr>
                <w:rFonts w:ascii="Arial" w:hAnsi="Arial" w:cs="Arial"/>
                <w:sz w:val="24"/>
                <w:szCs w:val="24"/>
              </w:rPr>
            </w:pPr>
            <w:r>
              <w:rPr>
                <w:rFonts w:ascii="Arial" w:hAnsi="Arial" w:cs="Arial"/>
                <w:sz w:val="24"/>
                <w:szCs w:val="24"/>
              </w:rPr>
              <w:t>10 UG/L</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450C4740" w:rsidR="00244938" w:rsidRPr="005162DE" w:rsidRDefault="00650BE2" w:rsidP="00244938">
            <w:pPr>
              <w:spacing w:before="40" w:after="40"/>
              <w:ind w:left="30"/>
              <w:jc w:val="both"/>
              <w:rPr>
                <w:rFonts w:ascii="Arial" w:hAnsi="Arial" w:cs="Arial"/>
                <w:sz w:val="24"/>
                <w:szCs w:val="24"/>
              </w:rPr>
            </w:pPr>
            <w:r>
              <w:rPr>
                <w:rFonts w:ascii="Arial" w:hAnsi="Arial" w:cs="Arial"/>
                <w:sz w:val="24"/>
                <w:szCs w:val="24"/>
              </w:rPr>
              <w:t xml:space="preserve">BARIUM </w:t>
            </w:r>
          </w:p>
        </w:tc>
        <w:tc>
          <w:tcPr>
            <w:tcW w:w="1440" w:type="dxa"/>
          </w:tcPr>
          <w:p w14:paraId="25EFD446" w14:textId="665463DB" w:rsidR="00244938" w:rsidRPr="005162DE" w:rsidRDefault="00650BE2" w:rsidP="00244938">
            <w:pPr>
              <w:spacing w:before="40" w:after="40"/>
              <w:jc w:val="center"/>
              <w:rPr>
                <w:rFonts w:ascii="Arial" w:hAnsi="Arial" w:cs="Arial"/>
                <w:sz w:val="24"/>
                <w:szCs w:val="24"/>
              </w:rPr>
            </w:pPr>
            <w:r>
              <w:rPr>
                <w:rFonts w:ascii="Arial" w:hAnsi="Arial" w:cs="Arial"/>
                <w:sz w:val="24"/>
                <w:szCs w:val="24"/>
              </w:rPr>
              <w:t>JULY 2023</w:t>
            </w:r>
          </w:p>
        </w:tc>
        <w:tc>
          <w:tcPr>
            <w:tcW w:w="1260" w:type="dxa"/>
          </w:tcPr>
          <w:p w14:paraId="7CAF39D9" w14:textId="1BE15129" w:rsidR="00244938" w:rsidRPr="005162DE" w:rsidRDefault="00650BE2" w:rsidP="00244938">
            <w:pPr>
              <w:spacing w:before="40" w:after="40"/>
              <w:jc w:val="center"/>
              <w:rPr>
                <w:rFonts w:ascii="Arial" w:hAnsi="Arial" w:cs="Arial"/>
                <w:sz w:val="24"/>
                <w:szCs w:val="24"/>
              </w:rPr>
            </w:pPr>
            <w:r>
              <w:rPr>
                <w:rFonts w:ascii="Arial" w:hAnsi="Arial" w:cs="Arial"/>
                <w:sz w:val="24"/>
                <w:szCs w:val="24"/>
              </w:rPr>
              <w:t>8.8</w:t>
            </w:r>
          </w:p>
        </w:tc>
        <w:tc>
          <w:tcPr>
            <w:tcW w:w="1530" w:type="dxa"/>
          </w:tcPr>
          <w:p w14:paraId="694B316A" w14:textId="75B764AD" w:rsidR="00244938" w:rsidRPr="005162DE" w:rsidRDefault="00650BE2" w:rsidP="00244938">
            <w:pPr>
              <w:spacing w:before="40" w:after="40"/>
              <w:jc w:val="center"/>
              <w:rPr>
                <w:rFonts w:ascii="Arial" w:hAnsi="Arial" w:cs="Arial"/>
                <w:sz w:val="24"/>
                <w:szCs w:val="24"/>
              </w:rPr>
            </w:pPr>
            <w:r>
              <w:rPr>
                <w:rFonts w:ascii="Arial" w:hAnsi="Arial" w:cs="Arial"/>
                <w:sz w:val="24"/>
                <w:szCs w:val="24"/>
              </w:rPr>
              <w:t>8.8 UG/L</w:t>
            </w:r>
          </w:p>
        </w:tc>
        <w:tc>
          <w:tcPr>
            <w:tcW w:w="1170" w:type="dxa"/>
          </w:tcPr>
          <w:p w14:paraId="04B3ABD1" w14:textId="69B7A7DF" w:rsidR="00244938" w:rsidRPr="005162DE" w:rsidRDefault="00D64978" w:rsidP="00244938">
            <w:pPr>
              <w:spacing w:before="40" w:after="40"/>
              <w:jc w:val="center"/>
              <w:rPr>
                <w:rFonts w:ascii="Arial" w:hAnsi="Arial" w:cs="Arial"/>
                <w:sz w:val="24"/>
                <w:szCs w:val="24"/>
              </w:rPr>
            </w:pPr>
            <w:r>
              <w:rPr>
                <w:rFonts w:ascii="Arial" w:hAnsi="Arial" w:cs="Arial"/>
                <w:sz w:val="24"/>
                <w:szCs w:val="24"/>
              </w:rPr>
              <w:t>1000 UG/L</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395E4F2B" w14:textId="7F02FECC" w:rsidR="001F7181" w:rsidRDefault="00650BE2" w:rsidP="002A5101">
            <w:pPr>
              <w:spacing w:before="40" w:after="40"/>
              <w:ind w:left="30"/>
              <w:jc w:val="both"/>
              <w:rPr>
                <w:rFonts w:ascii="Arial" w:hAnsi="Arial" w:cs="Arial"/>
                <w:sz w:val="24"/>
                <w:szCs w:val="24"/>
              </w:rPr>
            </w:pPr>
            <w:r>
              <w:rPr>
                <w:rFonts w:ascii="Arial" w:hAnsi="Arial" w:cs="Arial"/>
                <w:sz w:val="24"/>
                <w:szCs w:val="24"/>
              </w:rPr>
              <w:t>HEXAVELENT</w:t>
            </w:r>
          </w:p>
          <w:p w14:paraId="5F08AE62" w14:textId="6A11330A" w:rsidR="00650BE2" w:rsidRDefault="00650BE2" w:rsidP="002A5101">
            <w:pPr>
              <w:spacing w:before="40" w:after="40"/>
              <w:ind w:left="30"/>
              <w:jc w:val="both"/>
              <w:rPr>
                <w:rFonts w:ascii="Arial" w:hAnsi="Arial" w:cs="Arial"/>
                <w:sz w:val="24"/>
                <w:szCs w:val="24"/>
              </w:rPr>
            </w:pPr>
            <w:r>
              <w:rPr>
                <w:rFonts w:ascii="Arial" w:hAnsi="Arial" w:cs="Arial"/>
                <w:sz w:val="24"/>
                <w:szCs w:val="24"/>
              </w:rPr>
              <w:t>CHROMUIM</w:t>
            </w:r>
          </w:p>
          <w:p w14:paraId="0EF2EF71" w14:textId="1749456D" w:rsidR="00650BE2" w:rsidRDefault="00650BE2" w:rsidP="002A5101">
            <w:pPr>
              <w:spacing w:before="40" w:after="40"/>
              <w:ind w:left="30"/>
              <w:jc w:val="both"/>
              <w:rPr>
                <w:rFonts w:ascii="Arial" w:hAnsi="Arial" w:cs="Arial"/>
                <w:sz w:val="24"/>
                <w:szCs w:val="24"/>
              </w:rPr>
            </w:pPr>
          </w:p>
          <w:p w14:paraId="490802B3" w14:textId="199100BE" w:rsidR="00650BE2" w:rsidRPr="005162DE" w:rsidRDefault="00650BE2" w:rsidP="002A5101">
            <w:pPr>
              <w:spacing w:before="40" w:after="40"/>
              <w:ind w:left="30"/>
              <w:jc w:val="both"/>
              <w:rPr>
                <w:rFonts w:ascii="Arial" w:hAnsi="Arial" w:cs="Arial"/>
                <w:sz w:val="24"/>
                <w:szCs w:val="24"/>
              </w:rPr>
            </w:pPr>
          </w:p>
        </w:tc>
        <w:tc>
          <w:tcPr>
            <w:tcW w:w="1440" w:type="dxa"/>
          </w:tcPr>
          <w:p w14:paraId="535C6478" w14:textId="5FFD6645" w:rsidR="001F7181" w:rsidRPr="005162DE" w:rsidRDefault="00D64978" w:rsidP="001F7181">
            <w:pPr>
              <w:spacing w:before="40" w:after="40"/>
              <w:jc w:val="center"/>
              <w:rPr>
                <w:rFonts w:ascii="Arial" w:hAnsi="Arial" w:cs="Arial"/>
                <w:sz w:val="24"/>
                <w:szCs w:val="24"/>
              </w:rPr>
            </w:pPr>
            <w:r>
              <w:rPr>
                <w:rFonts w:ascii="Arial" w:hAnsi="Arial" w:cs="Arial"/>
                <w:sz w:val="24"/>
                <w:szCs w:val="24"/>
              </w:rPr>
              <w:t>DECEMBER 2015</w:t>
            </w:r>
          </w:p>
        </w:tc>
        <w:tc>
          <w:tcPr>
            <w:tcW w:w="1260" w:type="dxa"/>
          </w:tcPr>
          <w:p w14:paraId="02ED57C2" w14:textId="77777777" w:rsidR="001F7181" w:rsidRDefault="00650BE2" w:rsidP="001F7181">
            <w:pPr>
              <w:spacing w:before="40" w:after="40"/>
              <w:jc w:val="center"/>
              <w:rPr>
                <w:rFonts w:ascii="Arial" w:hAnsi="Arial" w:cs="Arial"/>
                <w:sz w:val="24"/>
                <w:szCs w:val="24"/>
              </w:rPr>
            </w:pPr>
            <w:r>
              <w:rPr>
                <w:rFonts w:ascii="Arial" w:hAnsi="Arial" w:cs="Arial"/>
                <w:sz w:val="24"/>
                <w:szCs w:val="24"/>
              </w:rPr>
              <w:t>0.530</w:t>
            </w:r>
          </w:p>
          <w:p w14:paraId="1DA2E620" w14:textId="77777777" w:rsidR="00650BE2" w:rsidRDefault="00650BE2" w:rsidP="001F7181">
            <w:pPr>
              <w:spacing w:before="40" w:after="40"/>
              <w:jc w:val="center"/>
              <w:rPr>
                <w:rFonts w:ascii="Arial" w:hAnsi="Arial" w:cs="Arial"/>
                <w:sz w:val="24"/>
                <w:szCs w:val="24"/>
              </w:rPr>
            </w:pPr>
          </w:p>
          <w:p w14:paraId="1A872876" w14:textId="3F095D93" w:rsidR="00650BE2" w:rsidRPr="005162DE" w:rsidRDefault="00650BE2" w:rsidP="00D64978">
            <w:pPr>
              <w:spacing w:before="40" w:after="40"/>
              <w:rPr>
                <w:rFonts w:ascii="Arial" w:hAnsi="Arial" w:cs="Arial"/>
                <w:sz w:val="24"/>
                <w:szCs w:val="24"/>
              </w:rPr>
            </w:pPr>
          </w:p>
        </w:tc>
        <w:tc>
          <w:tcPr>
            <w:tcW w:w="1530" w:type="dxa"/>
          </w:tcPr>
          <w:p w14:paraId="4E27FAAD" w14:textId="40CFF79E" w:rsidR="001F7181" w:rsidRPr="005162DE" w:rsidRDefault="00D64978" w:rsidP="001F7181">
            <w:pPr>
              <w:spacing w:before="40" w:after="40"/>
              <w:jc w:val="center"/>
              <w:rPr>
                <w:rFonts w:ascii="Arial" w:hAnsi="Arial" w:cs="Arial"/>
                <w:sz w:val="24"/>
                <w:szCs w:val="24"/>
              </w:rPr>
            </w:pPr>
            <w:r>
              <w:rPr>
                <w:rFonts w:ascii="Arial" w:hAnsi="Arial" w:cs="Arial"/>
                <w:sz w:val="24"/>
                <w:szCs w:val="24"/>
              </w:rPr>
              <w:t>0.530 UG/L</w:t>
            </w:r>
          </w:p>
        </w:tc>
        <w:tc>
          <w:tcPr>
            <w:tcW w:w="1170" w:type="dxa"/>
          </w:tcPr>
          <w:p w14:paraId="68000A2F" w14:textId="141B6A9E" w:rsidR="001F7181" w:rsidRDefault="00650BE2" w:rsidP="001F7181">
            <w:pPr>
              <w:spacing w:before="40" w:after="40"/>
              <w:jc w:val="center"/>
              <w:rPr>
                <w:rFonts w:ascii="Arial" w:hAnsi="Arial" w:cs="Arial"/>
                <w:sz w:val="24"/>
                <w:szCs w:val="24"/>
              </w:rPr>
            </w:pPr>
            <w:r>
              <w:rPr>
                <w:rFonts w:ascii="Arial" w:hAnsi="Arial" w:cs="Arial"/>
                <w:sz w:val="24"/>
                <w:szCs w:val="24"/>
              </w:rPr>
              <w:t>10</w:t>
            </w:r>
            <w:r w:rsidR="00D64978">
              <w:rPr>
                <w:rFonts w:ascii="Arial" w:hAnsi="Arial" w:cs="Arial"/>
                <w:sz w:val="24"/>
                <w:szCs w:val="24"/>
              </w:rPr>
              <w:t xml:space="preserve"> UG/L</w:t>
            </w:r>
          </w:p>
          <w:p w14:paraId="0F96980A" w14:textId="77777777" w:rsidR="00650BE2" w:rsidRDefault="00650BE2" w:rsidP="001F7181">
            <w:pPr>
              <w:spacing w:before="40" w:after="40"/>
              <w:jc w:val="center"/>
              <w:rPr>
                <w:rFonts w:ascii="Arial" w:hAnsi="Arial" w:cs="Arial"/>
                <w:sz w:val="24"/>
                <w:szCs w:val="24"/>
              </w:rPr>
            </w:pPr>
          </w:p>
          <w:p w14:paraId="5DE4E6FB" w14:textId="77777777" w:rsidR="00650BE2" w:rsidRDefault="00650BE2" w:rsidP="001F7181">
            <w:pPr>
              <w:spacing w:before="40" w:after="40"/>
              <w:jc w:val="center"/>
              <w:rPr>
                <w:rFonts w:ascii="Arial" w:hAnsi="Arial" w:cs="Arial"/>
                <w:sz w:val="24"/>
                <w:szCs w:val="24"/>
              </w:rPr>
            </w:pPr>
          </w:p>
          <w:p w14:paraId="089915C5" w14:textId="77777777" w:rsidR="00650BE2" w:rsidRDefault="00650BE2" w:rsidP="001F7181">
            <w:pPr>
              <w:spacing w:before="40" w:after="40"/>
              <w:jc w:val="center"/>
              <w:rPr>
                <w:rFonts w:ascii="Arial" w:hAnsi="Arial" w:cs="Arial"/>
                <w:sz w:val="24"/>
                <w:szCs w:val="24"/>
              </w:rPr>
            </w:pPr>
            <w:r>
              <w:rPr>
                <w:rFonts w:ascii="Arial" w:hAnsi="Arial" w:cs="Arial"/>
                <w:sz w:val="24"/>
                <w:szCs w:val="24"/>
              </w:rPr>
              <w:t>15</w:t>
            </w:r>
          </w:p>
          <w:p w14:paraId="6EC8A772" w14:textId="4D062CA8" w:rsidR="00225FAE" w:rsidRPr="005162DE" w:rsidRDefault="00225FAE" w:rsidP="001F7181">
            <w:pPr>
              <w:spacing w:before="40" w:after="40"/>
              <w:jc w:val="center"/>
              <w:rPr>
                <w:rFonts w:ascii="Arial" w:hAnsi="Arial" w:cs="Arial"/>
                <w:sz w:val="24"/>
                <w:szCs w:val="24"/>
              </w:rPr>
            </w:pP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r w:rsidR="00D64978" w:rsidRPr="005162DE" w14:paraId="420471B5" w14:textId="77777777" w:rsidTr="002D3FB5">
        <w:trPr>
          <w:trHeight w:val="432"/>
        </w:trPr>
        <w:tc>
          <w:tcPr>
            <w:tcW w:w="2245" w:type="dxa"/>
            <w:tcMar>
              <w:left w:w="58" w:type="dxa"/>
              <w:right w:w="58" w:type="dxa"/>
            </w:tcMar>
          </w:tcPr>
          <w:p w14:paraId="1F92D363" w14:textId="7FE2CF0B" w:rsidR="00D64978" w:rsidRDefault="00D64978" w:rsidP="002A5101">
            <w:pPr>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5EC43F33" w14:textId="77EB03AC" w:rsidR="00D64978" w:rsidRPr="005162DE" w:rsidRDefault="00D64978" w:rsidP="001F7181">
            <w:pPr>
              <w:spacing w:before="40" w:after="40"/>
              <w:jc w:val="center"/>
              <w:rPr>
                <w:rFonts w:ascii="Arial" w:hAnsi="Arial" w:cs="Arial"/>
                <w:sz w:val="24"/>
                <w:szCs w:val="24"/>
              </w:rPr>
            </w:pPr>
            <w:r>
              <w:rPr>
                <w:rFonts w:ascii="Arial" w:hAnsi="Arial" w:cs="Arial"/>
                <w:sz w:val="24"/>
                <w:szCs w:val="24"/>
              </w:rPr>
              <w:t>DECEMBER 2019</w:t>
            </w:r>
          </w:p>
        </w:tc>
        <w:tc>
          <w:tcPr>
            <w:tcW w:w="1260" w:type="dxa"/>
          </w:tcPr>
          <w:p w14:paraId="29B9773F" w14:textId="021461C6" w:rsidR="00D64978" w:rsidRDefault="00D64978" w:rsidP="001F7181">
            <w:pPr>
              <w:spacing w:before="40" w:after="40"/>
              <w:jc w:val="center"/>
              <w:rPr>
                <w:rFonts w:ascii="Arial" w:hAnsi="Arial" w:cs="Arial"/>
                <w:sz w:val="24"/>
                <w:szCs w:val="24"/>
              </w:rPr>
            </w:pPr>
            <w:r>
              <w:rPr>
                <w:rFonts w:ascii="Arial" w:hAnsi="Arial" w:cs="Arial"/>
                <w:sz w:val="24"/>
                <w:szCs w:val="24"/>
              </w:rPr>
              <w:t>0.830</w:t>
            </w:r>
          </w:p>
        </w:tc>
        <w:tc>
          <w:tcPr>
            <w:tcW w:w="1530" w:type="dxa"/>
          </w:tcPr>
          <w:p w14:paraId="4B207F0F" w14:textId="223A3330" w:rsidR="00D64978" w:rsidRPr="005162DE" w:rsidRDefault="00D64978" w:rsidP="001F7181">
            <w:pPr>
              <w:spacing w:before="40" w:after="40"/>
              <w:jc w:val="center"/>
              <w:rPr>
                <w:rFonts w:ascii="Arial" w:hAnsi="Arial" w:cs="Arial"/>
                <w:sz w:val="24"/>
                <w:szCs w:val="24"/>
              </w:rPr>
            </w:pPr>
            <w:r>
              <w:rPr>
                <w:rFonts w:ascii="Arial" w:hAnsi="Arial" w:cs="Arial"/>
                <w:sz w:val="24"/>
                <w:szCs w:val="24"/>
              </w:rPr>
              <w:t xml:space="preserve">0.830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38B72DC1" w14:textId="6841BD6D" w:rsidR="00D64978" w:rsidRDefault="00D64978" w:rsidP="001F7181">
            <w:pPr>
              <w:spacing w:before="40" w:after="40"/>
              <w:jc w:val="center"/>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66630DA4" w14:textId="77777777" w:rsidR="00D64978" w:rsidRPr="005162DE" w:rsidRDefault="00D64978" w:rsidP="001F7181">
            <w:pPr>
              <w:spacing w:before="40" w:after="40"/>
              <w:jc w:val="center"/>
              <w:rPr>
                <w:rFonts w:ascii="Arial" w:hAnsi="Arial" w:cs="Arial"/>
                <w:sz w:val="24"/>
                <w:szCs w:val="24"/>
              </w:rPr>
            </w:pPr>
          </w:p>
        </w:tc>
        <w:tc>
          <w:tcPr>
            <w:tcW w:w="1931" w:type="dxa"/>
          </w:tcPr>
          <w:p w14:paraId="010F4631" w14:textId="77777777" w:rsidR="00D64978" w:rsidRPr="005162DE" w:rsidRDefault="00D64978"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3386E074" w:rsidR="00DD7D18" w:rsidRPr="005162DE" w:rsidRDefault="00D6497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 xml:space="preserve">No Level 1 or Level 2 assessments were required in the </w:t>
      </w:r>
      <w:proofErr w:type="gramStart"/>
      <w:r>
        <w:rPr>
          <w:rFonts w:ascii="Arial" w:hAnsi="Arial" w:cs="Arial"/>
          <w:sz w:val="24"/>
          <w:szCs w:val="24"/>
        </w:rPr>
        <w:t>2024 year</w:t>
      </w:r>
      <w:proofErr w:type="gramEnd"/>
      <w:r>
        <w:rPr>
          <w:rFonts w:ascii="Arial" w:hAnsi="Arial" w:cs="Arial"/>
          <w:sz w:val="24"/>
          <w:szCs w:val="24"/>
        </w:rPr>
        <w:t xml:space="preserve"> for the Water System.  </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FD06" w14:textId="77777777" w:rsidR="005E28E4" w:rsidRDefault="005E28E4">
      <w:r>
        <w:separator/>
      </w:r>
    </w:p>
    <w:p w14:paraId="3A09BDDA" w14:textId="77777777" w:rsidR="005E28E4" w:rsidRDefault="005E28E4"/>
  </w:endnote>
  <w:endnote w:type="continuationSeparator" w:id="0">
    <w:p w14:paraId="00D768B5" w14:textId="77777777" w:rsidR="005E28E4" w:rsidRDefault="005E28E4">
      <w:r>
        <w:continuationSeparator/>
      </w:r>
    </w:p>
    <w:p w14:paraId="62D88580" w14:textId="77777777" w:rsidR="005E28E4" w:rsidRDefault="005E28E4"/>
  </w:endnote>
  <w:endnote w:type="continuationNotice" w:id="1">
    <w:p w14:paraId="68C2145E" w14:textId="77777777" w:rsidR="005E28E4" w:rsidRDefault="005E2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9F90" w14:textId="77777777" w:rsidR="005E28E4" w:rsidRDefault="005E28E4">
      <w:r>
        <w:separator/>
      </w:r>
    </w:p>
    <w:p w14:paraId="490E4468" w14:textId="77777777" w:rsidR="005E28E4" w:rsidRDefault="005E28E4"/>
  </w:footnote>
  <w:footnote w:type="continuationSeparator" w:id="0">
    <w:p w14:paraId="500C3D65" w14:textId="77777777" w:rsidR="005E28E4" w:rsidRDefault="005E28E4">
      <w:r>
        <w:continuationSeparator/>
      </w:r>
    </w:p>
    <w:p w14:paraId="009C2D7A" w14:textId="77777777" w:rsidR="005E28E4" w:rsidRDefault="005E28E4"/>
  </w:footnote>
  <w:footnote w:type="continuationNotice" w:id="1">
    <w:p w14:paraId="69C34510" w14:textId="77777777" w:rsidR="005E28E4" w:rsidRDefault="005E2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28E7"/>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FA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61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28E4"/>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0BE2"/>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6FC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8B2"/>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5701"/>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CF7F2D"/>
    <w:rsid w:val="00D0475A"/>
    <w:rsid w:val="00D057C3"/>
    <w:rsid w:val="00D06308"/>
    <w:rsid w:val="00D07E1D"/>
    <w:rsid w:val="00D10A7C"/>
    <w:rsid w:val="00D118D4"/>
    <w:rsid w:val="00D15AE0"/>
    <w:rsid w:val="00D17E2F"/>
    <w:rsid w:val="00D2372C"/>
    <w:rsid w:val="00D25E68"/>
    <w:rsid w:val="00D26951"/>
    <w:rsid w:val="00D272CB"/>
    <w:rsid w:val="00D308BC"/>
    <w:rsid w:val="00D32406"/>
    <w:rsid w:val="00D33C8C"/>
    <w:rsid w:val="00D367FF"/>
    <w:rsid w:val="00D37E1F"/>
    <w:rsid w:val="00D47015"/>
    <w:rsid w:val="00D5320E"/>
    <w:rsid w:val="00D60888"/>
    <w:rsid w:val="00D61A0E"/>
    <w:rsid w:val="00D62607"/>
    <w:rsid w:val="00D64978"/>
    <w:rsid w:val="00D64AE5"/>
    <w:rsid w:val="00D67F19"/>
    <w:rsid w:val="00D73637"/>
    <w:rsid w:val="00D7538B"/>
    <w:rsid w:val="00D77322"/>
    <w:rsid w:val="00D827C4"/>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7C36"/>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F8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D50280C1-1FF6-470E-8EE0-F3015C6E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Zamora, Saul@Waterboards</cp:lastModifiedBy>
  <cp:revision>2</cp:revision>
  <cp:lastPrinted>2022-01-19T18:53:00Z</cp:lastPrinted>
  <dcterms:created xsi:type="dcterms:W3CDTF">2025-07-01T21:43:00Z</dcterms:created>
  <dcterms:modified xsi:type="dcterms:W3CDTF">2025-07-01T21:43:00Z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