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36DF27D" w:rsidR="005879C4" w:rsidRPr="000A759E" w:rsidRDefault="00E876A7" w:rsidP="005D5750">
            <w:pPr>
              <w:spacing w:before="40" w:after="40"/>
              <w:jc w:val="both"/>
              <w:rPr>
                <w:rFonts w:ascii="Arial" w:hAnsi="Arial" w:cs="Arial"/>
                <w:sz w:val="24"/>
                <w:szCs w:val="24"/>
              </w:rPr>
            </w:pPr>
            <w:r>
              <w:rPr>
                <w:rFonts w:ascii="Arial" w:hAnsi="Arial" w:cs="Arial"/>
                <w:sz w:val="24"/>
                <w:szCs w:val="24"/>
              </w:rPr>
              <w:t>Green Acres Mobile Estates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AC1EE32" w:rsidR="005879C4" w:rsidRPr="000A759E" w:rsidRDefault="00E876A7" w:rsidP="005D5750">
            <w:pPr>
              <w:spacing w:before="40" w:after="40"/>
              <w:jc w:val="both"/>
              <w:rPr>
                <w:rFonts w:ascii="Arial" w:hAnsi="Arial" w:cs="Arial"/>
                <w:sz w:val="24"/>
                <w:szCs w:val="24"/>
              </w:rPr>
            </w:pPr>
            <w:r>
              <w:rPr>
                <w:rFonts w:ascii="Arial" w:hAnsi="Arial" w:cs="Arial"/>
                <w:sz w:val="24"/>
                <w:szCs w:val="24"/>
              </w:rPr>
              <w:t>1000299</w:t>
            </w:r>
          </w:p>
        </w:tc>
      </w:tr>
    </w:tbl>
    <w:p w14:paraId="3C51C8E2" w14:textId="48C0ECE3"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w:t>
      </w:r>
      <w:r w:rsidR="00E876A7">
        <w:rPr>
          <w:rFonts w:ascii="Arial" w:hAnsi="Arial" w:cs="Arial"/>
          <w:sz w:val="24"/>
          <w:szCs w:val="24"/>
        </w:rPr>
        <w:t>e</w:t>
      </w:r>
      <w:r w:rsidRPr="000A759E">
        <w:rPr>
          <w:rFonts w:ascii="Arial" w:hAnsi="Arial" w:cs="Arial"/>
          <w:sz w:val="24"/>
          <w:szCs w:val="24"/>
        </w:rPr>
        <w:t xml:space="preserve"> hereby certifies that its Consumer Confidence Report was distributed on </w:t>
      </w:r>
      <w:r w:rsidR="00E876A7">
        <w:rPr>
          <w:rFonts w:ascii="Arial" w:hAnsi="Arial" w:cs="Arial"/>
          <w:sz w:val="24"/>
          <w:szCs w:val="24"/>
        </w:rPr>
        <w:t xml:space="preserve">7/6/2022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7851CC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876A7">
              <w:rPr>
                <w:rFonts w:ascii="Arial" w:hAnsi="Arial" w:cs="Arial"/>
                <w:sz w:val="24"/>
                <w:szCs w:val="24"/>
              </w:rPr>
              <w:t>Tom Day</w:t>
            </w:r>
          </w:p>
        </w:tc>
        <w:tc>
          <w:tcPr>
            <w:tcW w:w="4755" w:type="dxa"/>
            <w:vAlign w:val="center"/>
          </w:tcPr>
          <w:p w14:paraId="7AB34DF1" w14:textId="2C8DEDCD"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876A7">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3912580E" w:rsidR="000A759E" w:rsidRPr="00E876A7" w:rsidRDefault="000A759E" w:rsidP="000A759E">
            <w:pPr>
              <w:pStyle w:val="BodyText"/>
              <w:spacing w:before="0"/>
              <w:jc w:val="left"/>
              <w:rPr>
                <w:rFonts w:ascii="Bradley Hand ITC" w:hAnsi="Bradley Hand ITC" w:cs="Arial"/>
                <w:sz w:val="24"/>
                <w:szCs w:val="24"/>
              </w:rPr>
            </w:pPr>
            <w:r>
              <w:rPr>
                <w:rFonts w:ascii="Arial" w:hAnsi="Arial" w:cs="Arial"/>
                <w:sz w:val="24"/>
                <w:szCs w:val="24"/>
              </w:rPr>
              <w:t xml:space="preserve">Signature: </w:t>
            </w:r>
            <w:r w:rsidR="00E876A7">
              <w:rPr>
                <w:rFonts w:ascii="Bradley Hand ITC" w:hAnsi="Bradley Hand ITC" w:cs="Arial"/>
                <w:sz w:val="24"/>
                <w:szCs w:val="24"/>
              </w:rPr>
              <w:t>Tom Day</w:t>
            </w:r>
          </w:p>
        </w:tc>
        <w:tc>
          <w:tcPr>
            <w:tcW w:w="4755" w:type="dxa"/>
            <w:vAlign w:val="center"/>
          </w:tcPr>
          <w:p w14:paraId="7C32D83D" w14:textId="21F8CD57"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876A7">
              <w:rPr>
                <w:rFonts w:ascii="Arial" w:hAnsi="Arial" w:cs="Arial"/>
                <w:sz w:val="24"/>
                <w:szCs w:val="24"/>
              </w:rPr>
              <w:t>9/30/2022</w:t>
            </w:r>
          </w:p>
        </w:tc>
      </w:tr>
      <w:tr w:rsidR="000A759E" w14:paraId="5321F3CA" w14:textId="77777777" w:rsidTr="000A759E">
        <w:trPr>
          <w:trHeight w:val="394"/>
        </w:trPr>
        <w:tc>
          <w:tcPr>
            <w:tcW w:w="4575" w:type="dxa"/>
            <w:vAlign w:val="center"/>
          </w:tcPr>
          <w:p w14:paraId="723A5E03" w14:textId="6705D7EA"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876A7">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E876A7">
        <w:rPr>
          <w:rFonts w:ascii="Arial" w:hAnsi="Arial" w:cs="Arial"/>
          <w:sz w:val="24"/>
          <w:szCs w:val="24"/>
          <w:highlight w:val="yellow"/>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E876A7">
        <w:rPr>
          <w:rFonts w:ascii="Arial" w:hAnsi="Arial" w:cs="Arial"/>
          <w:sz w:val="24"/>
          <w:szCs w:val="24"/>
          <w:highlight w:val="yellow"/>
        </w:rPr>
        <w:instrText xml:space="preserve"> FORMCHECKBOX </w:instrText>
      </w:r>
      <w:r w:rsidR="00E876A7" w:rsidRPr="00E876A7">
        <w:rPr>
          <w:rFonts w:ascii="Arial" w:hAnsi="Arial" w:cs="Arial"/>
          <w:sz w:val="24"/>
          <w:szCs w:val="24"/>
          <w:highlight w:val="yellow"/>
        </w:rPr>
      </w:r>
      <w:r w:rsidR="00E876A7" w:rsidRPr="00E876A7">
        <w:rPr>
          <w:rFonts w:ascii="Arial" w:hAnsi="Arial" w:cs="Arial"/>
          <w:sz w:val="24"/>
          <w:szCs w:val="24"/>
          <w:highlight w:val="yellow"/>
        </w:rPr>
        <w:fldChar w:fldCharType="separate"/>
      </w:r>
      <w:r w:rsidRPr="00E876A7">
        <w:rPr>
          <w:rFonts w:ascii="Arial" w:hAnsi="Arial" w:cs="Arial"/>
          <w:sz w:val="24"/>
          <w:szCs w:val="24"/>
          <w:highlight w:val="yellow"/>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E876A7">
        <w:rPr>
          <w:rFonts w:ascii="Arial" w:hAnsi="Arial" w:cs="Arial"/>
          <w:sz w:val="24"/>
          <w:szCs w:val="24"/>
          <w:highlight w:val="yellow"/>
        </w:rPr>
        <w:fldChar w:fldCharType="begin">
          <w:ffData>
            <w:name w:val="Check4"/>
            <w:enabled/>
            <w:calcOnExit w:val="0"/>
            <w:statusText w:type="text" w:val="Posted the CCR in public places (attach a list of locations)"/>
            <w:checkBox>
              <w:sizeAuto/>
              <w:default w:val="0"/>
              <w:checked w:val="0"/>
            </w:checkBox>
          </w:ffData>
        </w:fldChar>
      </w:r>
      <w:r w:rsidRPr="00E876A7">
        <w:rPr>
          <w:rFonts w:ascii="Arial" w:hAnsi="Arial" w:cs="Arial"/>
          <w:sz w:val="24"/>
          <w:szCs w:val="24"/>
          <w:highlight w:val="yellow"/>
        </w:rPr>
        <w:instrText xml:space="preserve"> FORMCHECKBOX </w:instrText>
      </w:r>
      <w:r w:rsidR="00E876A7" w:rsidRPr="00E876A7">
        <w:rPr>
          <w:rFonts w:ascii="Arial" w:hAnsi="Arial" w:cs="Arial"/>
          <w:sz w:val="24"/>
          <w:szCs w:val="24"/>
          <w:highlight w:val="yellow"/>
        </w:rPr>
      </w:r>
      <w:r w:rsidR="00E876A7" w:rsidRPr="00E876A7">
        <w:rPr>
          <w:rFonts w:ascii="Arial" w:hAnsi="Arial" w:cs="Arial"/>
          <w:sz w:val="24"/>
          <w:szCs w:val="24"/>
          <w:highlight w:val="yellow"/>
        </w:rPr>
        <w:fldChar w:fldCharType="separate"/>
      </w:r>
      <w:r w:rsidRPr="00E876A7">
        <w:rPr>
          <w:rFonts w:ascii="Arial" w:hAnsi="Arial" w:cs="Arial"/>
          <w:sz w:val="24"/>
          <w:szCs w:val="24"/>
          <w:highlight w:val="yellow"/>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876A7">
        <w:rPr>
          <w:rFonts w:ascii="Arial" w:hAnsi="Arial" w:cs="Arial"/>
          <w:sz w:val="24"/>
          <w:szCs w:val="24"/>
        </w:rPr>
      </w:r>
      <w:r w:rsidR="00E876A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2C589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876A7"/>
    <w:rsid w:val="00E968EB"/>
    <w:rsid w:val="00EB7195"/>
    <w:rsid w:val="00ED2672"/>
    <w:rsid w:val="00ED4809"/>
    <w:rsid w:val="00F14A3C"/>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3</cp:revision>
  <cp:lastPrinted>2021-02-13T22:43:00Z</cp:lastPrinted>
  <dcterms:created xsi:type="dcterms:W3CDTF">2022-10-01T03:20:00Z</dcterms:created>
  <dcterms:modified xsi:type="dcterms:W3CDTF">2022-10-01T03:23:00Z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