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CD5" w14:textId="61C0D044" w:rsidR="00D75B6C" w:rsidRPr="007270B9" w:rsidRDefault="00471074" w:rsidP="00471074">
      <w:pPr>
        <w:jc w:val="center"/>
        <w:rPr>
          <w:rFonts w:ascii="Arial" w:hAnsi="Arial" w:cs="Arial"/>
          <w:b/>
          <w:sz w:val="24"/>
          <w:szCs w:val="24"/>
        </w:rPr>
      </w:pPr>
      <w:r>
        <w:rPr>
          <w:rFonts w:ascii="Arial" w:hAnsi="Arial" w:cs="Arial"/>
          <w:b/>
          <w:sz w:val="24"/>
          <w:szCs w:val="24"/>
        </w:rPr>
        <w:t>202</w:t>
      </w:r>
      <w:r w:rsidR="00063F9A">
        <w:rPr>
          <w:rFonts w:ascii="Arial" w:hAnsi="Arial" w:cs="Arial"/>
          <w:b/>
          <w:sz w:val="24"/>
          <w:szCs w:val="24"/>
        </w:rPr>
        <w:t>5</w:t>
      </w:r>
      <w:r>
        <w:rPr>
          <w:rFonts w:ascii="Arial" w:hAnsi="Arial" w:cs="Arial"/>
          <w:b/>
          <w:sz w:val="24"/>
          <w:szCs w:val="24"/>
        </w:rPr>
        <w:t xml:space="preserve"> Consumer Confidence Report </w:t>
      </w:r>
      <w:r w:rsidR="00D75B6C" w:rsidRPr="007270B9">
        <w:rPr>
          <w:rFonts w:ascii="Arial" w:hAnsi="Arial" w:cs="Arial"/>
          <w:b/>
          <w:sz w:val="24"/>
          <w:szCs w:val="24"/>
        </w:rPr>
        <w:t>Certification Form</w:t>
      </w:r>
    </w:p>
    <w:p w14:paraId="39A191E8" w14:textId="54455D67" w:rsidR="00D75B6C" w:rsidRPr="007270B9" w:rsidRDefault="00D75B6C" w:rsidP="00471074">
      <w:pPr>
        <w:spacing w:after="180"/>
        <w:jc w:val="center"/>
        <w:rPr>
          <w:rFonts w:ascii="Arial" w:hAnsi="Arial" w:cs="Arial"/>
          <w:b/>
          <w:sz w:val="24"/>
          <w:szCs w:val="24"/>
        </w:rPr>
      </w:pPr>
      <w:r w:rsidRPr="007270B9">
        <w:rPr>
          <w:rFonts w:ascii="Arial" w:hAnsi="Arial" w:cs="Arial"/>
          <w:i/>
          <w:sz w:val="24"/>
          <w:szCs w:val="24"/>
        </w:rPr>
        <w:t>(</w:t>
      </w:r>
      <w:proofErr w:type="gramStart"/>
      <w:r w:rsidRPr="007270B9">
        <w:rPr>
          <w:rFonts w:ascii="Arial" w:hAnsi="Arial" w:cs="Arial"/>
          <w:i/>
          <w:sz w:val="24"/>
          <w:szCs w:val="24"/>
        </w:rPr>
        <w:t>to</w:t>
      </w:r>
      <w:proofErr w:type="gramEnd"/>
      <w:r w:rsidRPr="007270B9">
        <w:rPr>
          <w:rFonts w:ascii="Arial" w:hAnsi="Arial" w:cs="Arial"/>
          <w:i/>
          <w:sz w:val="24"/>
          <w:szCs w:val="24"/>
        </w:rPr>
        <w:t xml:space="preserve"> be submitted with a copy of the CCR)</w:t>
      </w:r>
    </w:p>
    <w:tbl>
      <w:tblPr>
        <w:tblStyle w:val="TableGrid"/>
        <w:tblW w:w="0" w:type="auto"/>
        <w:tblLook w:val="04A0" w:firstRow="1" w:lastRow="0" w:firstColumn="1" w:lastColumn="0" w:noHBand="0" w:noVBand="1"/>
      </w:tblPr>
      <w:tblGrid>
        <w:gridCol w:w="2785"/>
        <w:gridCol w:w="6565"/>
      </w:tblGrid>
      <w:tr w:rsidR="00D75B6C" w:rsidRPr="007270B9" w14:paraId="724ED654" w14:textId="77777777" w:rsidTr="00471074">
        <w:tc>
          <w:tcPr>
            <w:tcW w:w="2785" w:type="dxa"/>
          </w:tcPr>
          <w:p w14:paraId="0667388B" w14:textId="77777777" w:rsidR="00D75B6C" w:rsidRPr="007270B9" w:rsidRDefault="00D75B6C" w:rsidP="00E04E78">
            <w:pPr>
              <w:spacing w:before="40"/>
              <w:rPr>
                <w:rFonts w:ascii="Arial" w:hAnsi="Arial" w:cs="Arial"/>
                <w:sz w:val="24"/>
                <w:szCs w:val="24"/>
              </w:rPr>
            </w:pPr>
            <w:r w:rsidRPr="007270B9">
              <w:rPr>
                <w:rFonts w:ascii="Arial" w:hAnsi="Arial" w:cs="Arial"/>
                <w:sz w:val="24"/>
                <w:szCs w:val="24"/>
              </w:rPr>
              <w:t>Water System Name:</w:t>
            </w:r>
          </w:p>
        </w:tc>
        <w:tc>
          <w:tcPr>
            <w:tcW w:w="6565" w:type="dxa"/>
          </w:tcPr>
          <w:p w14:paraId="40F0D602" w14:textId="1B7CF553" w:rsidR="00D75B6C" w:rsidRPr="008249E7" w:rsidRDefault="001B7340" w:rsidP="00E04E78">
            <w:pPr>
              <w:spacing w:before="40" w:after="40"/>
              <w:rPr>
                <w:rFonts w:ascii="Arial" w:hAnsi="Arial" w:cs="Arial"/>
                <w:b/>
                <w:sz w:val="24"/>
                <w:szCs w:val="24"/>
              </w:rPr>
            </w:pPr>
            <w:r>
              <w:rPr>
                <w:rFonts w:ascii="Arial" w:hAnsi="Arial" w:cs="Arial"/>
                <w:b/>
                <w:sz w:val="24"/>
                <w:szCs w:val="24"/>
              </w:rPr>
              <w:t>Navelencia</w:t>
            </w:r>
            <w:r w:rsidR="008249E7">
              <w:rPr>
                <w:rFonts w:ascii="Arial" w:hAnsi="Arial" w:cs="Arial"/>
                <w:b/>
                <w:sz w:val="24"/>
                <w:szCs w:val="24"/>
              </w:rPr>
              <w:t xml:space="preserve"> School</w:t>
            </w:r>
          </w:p>
        </w:tc>
      </w:tr>
      <w:tr w:rsidR="00D75B6C" w:rsidRPr="007270B9" w14:paraId="712873E7" w14:textId="77777777" w:rsidTr="00471074">
        <w:tc>
          <w:tcPr>
            <w:tcW w:w="2785" w:type="dxa"/>
          </w:tcPr>
          <w:p w14:paraId="558138EB" w14:textId="77777777" w:rsidR="00D75B6C" w:rsidRPr="007270B9" w:rsidRDefault="00D75B6C" w:rsidP="00E04E78">
            <w:pPr>
              <w:spacing w:before="40" w:after="40"/>
              <w:rPr>
                <w:rFonts w:ascii="Arial" w:hAnsi="Arial" w:cs="Arial"/>
                <w:sz w:val="24"/>
                <w:szCs w:val="24"/>
              </w:rPr>
            </w:pPr>
            <w:r w:rsidRPr="007270B9">
              <w:rPr>
                <w:rFonts w:ascii="Arial" w:hAnsi="Arial" w:cs="Arial"/>
                <w:sz w:val="24"/>
                <w:szCs w:val="24"/>
              </w:rPr>
              <w:t>Water System Number:</w:t>
            </w:r>
          </w:p>
        </w:tc>
        <w:tc>
          <w:tcPr>
            <w:tcW w:w="6565" w:type="dxa"/>
          </w:tcPr>
          <w:p w14:paraId="5971787F" w14:textId="41ED4526" w:rsidR="00D75B6C" w:rsidRPr="008249E7" w:rsidRDefault="008249E7" w:rsidP="00E04E78">
            <w:pPr>
              <w:spacing w:before="40" w:after="40"/>
              <w:rPr>
                <w:rFonts w:ascii="Arial" w:hAnsi="Arial" w:cs="Arial"/>
                <w:b/>
                <w:sz w:val="24"/>
                <w:szCs w:val="24"/>
              </w:rPr>
            </w:pPr>
            <w:r w:rsidRPr="008249E7">
              <w:rPr>
                <w:rFonts w:ascii="Arial" w:hAnsi="Arial" w:cs="Arial"/>
                <w:b/>
                <w:sz w:val="24"/>
                <w:szCs w:val="24"/>
              </w:rPr>
              <w:t>1000</w:t>
            </w:r>
            <w:r w:rsidR="001B7340">
              <w:rPr>
                <w:rFonts w:ascii="Arial" w:hAnsi="Arial" w:cs="Arial"/>
                <w:b/>
                <w:sz w:val="24"/>
                <w:szCs w:val="24"/>
              </w:rPr>
              <w:t>193</w:t>
            </w:r>
          </w:p>
        </w:tc>
      </w:tr>
    </w:tbl>
    <w:p w14:paraId="37F367F8" w14:textId="4BCDA891" w:rsidR="00D75B6C" w:rsidRPr="007270B9" w:rsidRDefault="00D75B6C" w:rsidP="00D75B6C">
      <w:pPr>
        <w:spacing w:before="120" w:after="120"/>
        <w:jc w:val="both"/>
        <w:rPr>
          <w:rFonts w:ascii="Arial" w:hAnsi="Arial" w:cs="Arial"/>
          <w:sz w:val="24"/>
          <w:szCs w:val="24"/>
        </w:rPr>
      </w:pPr>
      <w:r w:rsidRPr="007270B9">
        <w:rPr>
          <w:rFonts w:ascii="Arial" w:hAnsi="Arial" w:cs="Arial"/>
          <w:sz w:val="24"/>
          <w:szCs w:val="24"/>
        </w:rPr>
        <w:t xml:space="preserve">The water system named above hereby certifies that its Consumer Confidence Report was </w:t>
      </w:r>
      <w:bookmarkStart w:id="0" w:name="_Hlk200531334"/>
      <w:r w:rsidRPr="00650681">
        <w:rPr>
          <w:rFonts w:ascii="Arial" w:hAnsi="Arial" w:cs="Arial"/>
          <w:b/>
          <w:bCs/>
          <w:sz w:val="24"/>
          <w:szCs w:val="24"/>
        </w:rPr>
        <w:t xml:space="preserve">distributed on </w:t>
      </w:r>
      <w:bookmarkStart w:id="1" w:name="_Hlk226364165"/>
      <w:bookmarkEnd w:id="0"/>
      <w:r w:rsidR="00063F9A" w:rsidRPr="004355E4">
        <w:rPr>
          <w:rFonts w:ascii="Arial" w:hAnsi="Arial" w:cs="Arial"/>
          <w:b/>
          <w:bCs/>
          <w:sz w:val="24"/>
          <w:szCs w:val="24"/>
        </w:rPr>
        <w:t>03-27-2026</w:t>
      </w:r>
      <w:r w:rsidR="00063F9A">
        <w:rPr>
          <w:rFonts w:ascii="Arial" w:hAnsi="Arial" w:cs="Arial"/>
          <w:b/>
          <w:bCs/>
          <w:sz w:val="24"/>
          <w:szCs w:val="24"/>
        </w:rPr>
        <w:t xml:space="preserve"> </w:t>
      </w:r>
      <w:bookmarkEnd w:id="1"/>
      <w:r w:rsidRPr="007270B9">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2" w:type="dxa"/>
        <w:tblLook w:val="04A0" w:firstRow="1" w:lastRow="0" w:firstColumn="1" w:lastColumn="0" w:noHBand="0" w:noVBand="1"/>
      </w:tblPr>
      <w:tblGrid>
        <w:gridCol w:w="2253"/>
        <w:gridCol w:w="4042"/>
        <w:gridCol w:w="3057"/>
      </w:tblGrid>
      <w:tr w:rsidR="00772176" w:rsidRPr="007270B9" w14:paraId="2F56E10D" w14:textId="77777777" w:rsidTr="00D6007B">
        <w:trPr>
          <w:trHeight w:val="271"/>
        </w:trPr>
        <w:tc>
          <w:tcPr>
            <w:tcW w:w="2253" w:type="dxa"/>
          </w:tcPr>
          <w:p w14:paraId="612E6CEE" w14:textId="7BF987E6" w:rsidR="00772176" w:rsidRPr="007270B9" w:rsidRDefault="00772176" w:rsidP="00E04E78">
            <w:pPr>
              <w:pStyle w:val="BodyText"/>
              <w:spacing w:before="40" w:after="40"/>
              <w:rPr>
                <w:rFonts w:ascii="Arial" w:hAnsi="Arial" w:cs="Arial"/>
                <w:b/>
                <w:bCs/>
                <w:sz w:val="24"/>
                <w:szCs w:val="24"/>
              </w:rPr>
            </w:pPr>
            <w:r>
              <w:rPr>
                <w:rFonts w:ascii="Arial" w:hAnsi="Arial" w:cs="Arial"/>
                <w:bCs/>
                <w:sz w:val="24"/>
                <w:szCs w:val="24"/>
              </w:rPr>
              <w:t>Certified by:</w:t>
            </w:r>
          </w:p>
        </w:tc>
        <w:tc>
          <w:tcPr>
            <w:tcW w:w="7099" w:type="dxa"/>
            <w:gridSpan w:val="2"/>
          </w:tcPr>
          <w:p w14:paraId="47D41C84" w14:textId="36488526" w:rsidR="00772176" w:rsidRPr="007270B9" w:rsidRDefault="00772176" w:rsidP="00E04E78">
            <w:pPr>
              <w:pStyle w:val="BodyText"/>
              <w:spacing w:before="40" w:after="40"/>
              <w:rPr>
                <w:rFonts w:ascii="Arial" w:hAnsi="Arial" w:cs="Arial"/>
                <w:b/>
                <w:bCs/>
                <w:sz w:val="24"/>
                <w:szCs w:val="24"/>
              </w:rPr>
            </w:pPr>
            <w:r w:rsidRPr="00772176">
              <w:rPr>
                <w:rFonts w:ascii="Arial" w:hAnsi="Arial" w:cs="Arial"/>
                <w:b/>
                <w:bCs/>
                <w:sz w:val="24"/>
                <w:szCs w:val="24"/>
              </w:rPr>
              <w:t>Joel Stevens</w:t>
            </w:r>
          </w:p>
        </w:tc>
      </w:tr>
      <w:tr w:rsidR="00772176" w:rsidRPr="007270B9" w14:paraId="10CDF8C5" w14:textId="77777777" w:rsidTr="00650681">
        <w:trPr>
          <w:trHeight w:val="271"/>
        </w:trPr>
        <w:tc>
          <w:tcPr>
            <w:tcW w:w="2253" w:type="dxa"/>
          </w:tcPr>
          <w:p w14:paraId="4D104E29" w14:textId="77777777" w:rsidR="00772176" w:rsidRPr="007270B9" w:rsidRDefault="00772176" w:rsidP="00E04E78">
            <w:pPr>
              <w:pStyle w:val="BodyText"/>
              <w:spacing w:before="40" w:after="40"/>
              <w:rPr>
                <w:rFonts w:ascii="Arial" w:hAnsi="Arial" w:cs="Arial"/>
                <w:b/>
                <w:bCs/>
                <w:sz w:val="24"/>
                <w:szCs w:val="24"/>
              </w:rPr>
            </w:pPr>
            <w:r w:rsidRPr="007270B9">
              <w:rPr>
                <w:rFonts w:ascii="Arial" w:hAnsi="Arial" w:cs="Arial"/>
                <w:bCs/>
                <w:sz w:val="24"/>
                <w:szCs w:val="24"/>
              </w:rPr>
              <w:t>Signature:</w:t>
            </w:r>
          </w:p>
        </w:tc>
        <w:tc>
          <w:tcPr>
            <w:tcW w:w="4042" w:type="dxa"/>
            <w:tcBorders>
              <w:right w:val="single" w:sz="4" w:space="0" w:color="auto"/>
            </w:tcBorders>
          </w:tcPr>
          <w:p w14:paraId="05935CAE" w14:textId="5192FDFD" w:rsidR="00772176" w:rsidRPr="007270B9" w:rsidRDefault="00063F9A" w:rsidP="00E04E78">
            <w:pPr>
              <w:pStyle w:val="BodyText"/>
              <w:spacing w:before="40" w:after="40"/>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1" locked="0" layoutInCell="1" allowOverlap="1" wp14:anchorId="12B632C5" wp14:editId="58F12FCF">
                  <wp:simplePos x="0" y="0"/>
                  <wp:positionH relativeFrom="column">
                    <wp:posOffset>-26035</wp:posOffset>
                  </wp:positionH>
                  <wp:positionV relativeFrom="paragraph">
                    <wp:posOffset>10160</wp:posOffset>
                  </wp:positionV>
                  <wp:extent cx="2466668" cy="257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2907" cy="260953"/>
                          </a:xfrm>
                          <a:prstGeom prst="rect">
                            <a:avLst/>
                          </a:prstGeom>
                        </pic:spPr>
                      </pic:pic>
                    </a:graphicData>
                  </a:graphic>
                  <wp14:sizeRelH relativeFrom="margin">
                    <wp14:pctWidth>0</wp14:pctWidth>
                  </wp14:sizeRelH>
                  <wp14:sizeRelV relativeFrom="margin">
                    <wp14:pctHeight>0</wp14:pctHeight>
                  </wp14:sizeRelV>
                </wp:anchor>
              </w:drawing>
            </w:r>
          </w:p>
        </w:tc>
        <w:tc>
          <w:tcPr>
            <w:tcW w:w="3057" w:type="dxa"/>
            <w:tcBorders>
              <w:left w:val="single" w:sz="4" w:space="0" w:color="auto"/>
            </w:tcBorders>
          </w:tcPr>
          <w:p w14:paraId="097CB8E6" w14:textId="6D1AF854" w:rsidR="00772176" w:rsidRPr="007270B9" w:rsidRDefault="00772176" w:rsidP="00E04E78">
            <w:pPr>
              <w:pStyle w:val="BodyText"/>
              <w:spacing w:before="40" w:after="40"/>
              <w:rPr>
                <w:rFonts w:ascii="Arial" w:hAnsi="Arial" w:cs="Arial"/>
                <w:b/>
                <w:bCs/>
                <w:sz w:val="24"/>
                <w:szCs w:val="24"/>
              </w:rPr>
            </w:pPr>
            <w:r w:rsidRPr="00772176">
              <w:rPr>
                <w:rFonts w:ascii="Arial" w:hAnsi="Arial" w:cs="Arial"/>
                <w:sz w:val="24"/>
                <w:szCs w:val="24"/>
              </w:rPr>
              <w:t>Date:</w:t>
            </w:r>
            <w:r w:rsidR="00063F9A">
              <w:rPr>
                <w:rFonts w:ascii="Arial" w:hAnsi="Arial" w:cs="Arial"/>
                <w:b/>
                <w:bCs/>
                <w:sz w:val="24"/>
                <w:szCs w:val="24"/>
              </w:rPr>
              <w:t xml:space="preserve"> </w:t>
            </w:r>
            <w:r w:rsidR="00063F9A">
              <w:rPr>
                <w:rFonts w:ascii="Arial" w:hAnsi="Arial" w:cs="Arial"/>
                <w:b/>
                <w:bCs/>
                <w:sz w:val="24"/>
                <w:szCs w:val="24"/>
              </w:rPr>
              <w:t>04-06-2026</w:t>
            </w:r>
          </w:p>
        </w:tc>
      </w:tr>
      <w:tr w:rsidR="008449DA" w:rsidRPr="007270B9" w14:paraId="6F1FF4E7" w14:textId="5F3BD8AA" w:rsidTr="008449DA">
        <w:trPr>
          <w:trHeight w:val="271"/>
        </w:trPr>
        <w:tc>
          <w:tcPr>
            <w:tcW w:w="2253" w:type="dxa"/>
          </w:tcPr>
          <w:p w14:paraId="08D46749" w14:textId="77777777" w:rsidR="008449DA" w:rsidRPr="007270B9" w:rsidRDefault="008449DA" w:rsidP="00E04E78">
            <w:pPr>
              <w:pStyle w:val="BodyText"/>
              <w:spacing w:before="40" w:after="40"/>
              <w:rPr>
                <w:rFonts w:ascii="Arial" w:hAnsi="Arial" w:cs="Arial"/>
                <w:b/>
                <w:bCs/>
                <w:sz w:val="24"/>
                <w:szCs w:val="24"/>
              </w:rPr>
            </w:pPr>
            <w:r w:rsidRPr="007270B9">
              <w:rPr>
                <w:rFonts w:ascii="Arial" w:hAnsi="Arial" w:cs="Arial"/>
                <w:bCs/>
                <w:sz w:val="24"/>
                <w:szCs w:val="24"/>
              </w:rPr>
              <w:t>Title:</w:t>
            </w:r>
          </w:p>
        </w:tc>
        <w:tc>
          <w:tcPr>
            <w:tcW w:w="7099" w:type="dxa"/>
            <w:gridSpan w:val="2"/>
          </w:tcPr>
          <w:p w14:paraId="15F3E261" w14:textId="70CF08D6" w:rsidR="008449DA" w:rsidRPr="008249E7" w:rsidRDefault="00772176" w:rsidP="00E04E78">
            <w:pPr>
              <w:pStyle w:val="BodyText"/>
              <w:spacing w:before="40" w:after="40"/>
              <w:rPr>
                <w:rFonts w:ascii="Arial" w:hAnsi="Arial" w:cs="Arial"/>
                <w:b/>
                <w:bCs/>
                <w:sz w:val="24"/>
                <w:szCs w:val="24"/>
              </w:rPr>
            </w:pPr>
            <w:r w:rsidRPr="00772176">
              <w:rPr>
                <w:rFonts w:ascii="Arial" w:hAnsi="Arial" w:cs="Arial"/>
                <w:b/>
                <w:bCs/>
                <w:sz w:val="24"/>
                <w:szCs w:val="24"/>
              </w:rPr>
              <w:t>Crafts &amp; Trades II (Chief Operator)</w:t>
            </w:r>
          </w:p>
        </w:tc>
      </w:tr>
      <w:tr w:rsidR="00772176" w:rsidRPr="007270B9" w14:paraId="7EF3D8D1" w14:textId="77777777" w:rsidTr="002274BF">
        <w:trPr>
          <w:trHeight w:val="52"/>
        </w:trPr>
        <w:tc>
          <w:tcPr>
            <w:tcW w:w="2253" w:type="dxa"/>
          </w:tcPr>
          <w:p w14:paraId="6BED8065" w14:textId="77777777" w:rsidR="00772176" w:rsidRPr="007270B9" w:rsidRDefault="00772176" w:rsidP="00E04E78">
            <w:pPr>
              <w:pStyle w:val="BodyText"/>
              <w:spacing w:before="40" w:after="40"/>
              <w:rPr>
                <w:rFonts w:ascii="Arial" w:hAnsi="Arial" w:cs="Arial"/>
                <w:b/>
                <w:bCs/>
                <w:sz w:val="24"/>
                <w:szCs w:val="24"/>
              </w:rPr>
            </w:pPr>
            <w:r w:rsidRPr="007270B9">
              <w:rPr>
                <w:rFonts w:ascii="Arial" w:hAnsi="Arial" w:cs="Arial"/>
                <w:bCs/>
                <w:sz w:val="24"/>
                <w:szCs w:val="24"/>
              </w:rPr>
              <w:t>Phone Number:</w:t>
            </w:r>
          </w:p>
        </w:tc>
        <w:tc>
          <w:tcPr>
            <w:tcW w:w="7099" w:type="dxa"/>
            <w:gridSpan w:val="2"/>
          </w:tcPr>
          <w:p w14:paraId="6568C253" w14:textId="5D52AE4E" w:rsidR="00772176" w:rsidRPr="00772176" w:rsidRDefault="00772176" w:rsidP="00E04E78">
            <w:pPr>
              <w:pStyle w:val="BodyText"/>
              <w:spacing w:before="40" w:after="40"/>
              <w:rPr>
                <w:rFonts w:ascii="Arial" w:hAnsi="Arial" w:cs="Arial"/>
                <w:b/>
                <w:bCs/>
                <w:sz w:val="24"/>
                <w:szCs w:val="24"/>
              </w:rPr>
            </w:pPr>
            <w:r w:rsidRPr="008249E7">
              <w:rPr>
                <w:rFonts w:ascii="Arial" w:hAnsi="Arial" w:cs="Arial"/>
                <w:b/>
                <w:bCs/>
                <w:sz w:val="24"/>
                <w:szCs w:val="24"/>
              </w:rPr>
              <w:t xml:space="preserve">(559) </w:t>
            </w:r>
            <w:r>
              <w:rPr>
                <w:rFonts w:ascii="Arial" w:hAnsi="Arial" w:cs="Arial"/>
                <w:b/>
                <w:bCs/>
                <w:sz w:val="24"/>
                <w:szCs w:val="24"/>
              </w:rPr>
              <w:t>351-3970</w:t>
            </w:r>
          </w:p>
        </w:tc>
      </w:tr>
    </w:tbl>
    <w:p w14:paraId="6BD1D4FE" w14:textId="77777777" w:rsidR="00D75B6C" w:rsidRPr="007270B9" w:rsidRDefault="00D75B6C" w:rsidP="00D75B6C">
      <w:pPr>
        <w:pBdr>
          <w:bottom w:val="single" w:sz="24" w:space="0" w:color="auto"/>
        </w:pBdr>
        <w:tabs>
          <w:tab w:val="left" w:pos="1800"/>
          <w:tab w:val="left" w:pos="6030"/>
          <w:tab w:val="left" w:pos="8550"/>
        </w:tabs>
        <w:rPr>
          <w:rFonts w:ascii="Arial" w:hAnsi="Arial" w:cs="Arial"/>
          <w:bCs/>
          <w:sz w:val="24"/>
          <w:szCs w:val="24"/>
          <w:u w:val="single"/>
        </w:rPr>
      </w:pPr>
    </w:p>
    <w:p w14:paraId="6BE4F2E8" w14:textId="77777777" w:rsidR="00D75B6C" w:rsidRPr="007270B9" w:rsidRDefault="00D75B6C" w:rsidP="00D75B6C">
      <w:pPr>
        <w:pStyle w:val="BodyText2"/>
        <w:spacing w:after="180" w:line="240" w:lineRule="auto"/>
        <w:rPr>
          <w:rFonts w:ascii="Arial" w:hAnsi="Arial" w:cs="Arial"/>
          <w:i/>
          <w:sz w:val="24"/>
          <w:szCs w:val="24"/>
        </w:rPr>
      </w:pPr>
      <w:r w:rsidRPr="007270B9">
        <w:rPr>
          <w:rFonts w:ascii="Arial" w:hAnsi="Arial" w:cs="Arial"/>
          <w:i/>
          <w:sz w:val="24"/>
          <w:szCs w:val="24"/>
        </w:rPr>
        <w:t xml:space="preserve">To summarize report delivery used and good-faith efforts taken, please complete the below by checking all items that apply and fill-in where appropriate: </w:t>
      </w:r>
    </w:p>
    <w:p w14:paraId="5A9F4397" w14:textId="5BB9535F" w:rsidR="00D75B6C" w:rsidRPr="00471074" w:rsidRDefault="00471074" w:rsidP="00471074">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Specify other direct delivery methods used:"/>
            <w:checkBox>
              <w:sizeAuto/>
              <w:default w:val="1"/>
            </w:checkBox>
          </w:ffData>
        </w:fldChar>
      </w:r>
      <w:r>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CCR was distributed by mail or other direct delivery methods.  Specify other direct delivery methods used:  </w:t>
      </w:r>
      <w:bookmarkStart w:id="2" w:name="_Hlk200531368"/>
      <w:bookmarkStart w:id="3" w:name="_Hlk200531970"/>
      <w:r w:rsidR="008249E7" w:rsidRPr="00772176">
        <w:rPr>
          <w:rFonts w:ascii="Arial" w:hAnsi="Arial" w:cs="Arial"/>
          <w:b/>
          <w:bCs/>
          <w:sz w:val="24"/>
          <w:szCs w:val="24"/>
        </w:rPr>
        <w:t xml:space="preserve">Mailed on </w:t>
      </w:r>
      <w:bookmarkEnd w:id="2"/>
      <w:r w:rsidR="00063F9A" w:rsidRPr="004355E4">
        <w:rPr>
          <w:rFonts w:ascii="Arial" w:hAnsi="Arial" w:cs="Arial"/>
          <w:b/>
          <w:bCs/>
          <w:sz w:val="24"/>
          <w:szCs w:val="24"/>
        </w:rPr>
        <w:t>03-27-2026</w:t>
      </w:r>
    </w:p>
    <w:bookmarkEnd w:id="3"/>
    <w:p w14:paraId="2AF0E0E8" w14:textId="2B5EF46A" w:rsidR="00D75B6C" w:rsidRPr="007270B9" w:rsidRDefault="008249E7" w:rsidP="00D75B6C">
      <w:pPr>
        <w:tabs>
          <w:tab w:val="left" w:pos="540"/>
          <w:tab w:val="left" w:pos="9360"/>
        </w:tabs>
        <w:spacing w:after="180"/>
        <w:ind w:left="630" w:hanging="630"/>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“Good faith” efforts were used to reach non-bill paying consumers.  Those efforts included the following methods:</w:t>
      </w:r>
    </w:p>
    <w:p w14:paraId="75F0F114" w14:textId="4BBC1F06" w:rsidR="00D75B6C" w:rsidRPr="007270B9" w:rsidRDefault="00471074" w:rsidP="00D75B6C">
      <w:pPr>
        <w:tabs>
          <w:tab w:val="left" w:pos="9360"/>
        </w:tabs>
        <w:spacing w:after="60"/>
        <w:ind w:left="1181" w:hanging="547"/>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Posting the CCR on the </w:t>
      </w:r>
      <w:r w:rsidR="008249E7">
        <w:rPr>
          <w:rFonts w:ascii="Arial" w:hAnsi="Arial" w:cs="Arial"/>
          <w:sz w:val="24"/>
          <w:szCs w:val="24"/>
        </w:rPr>
        <w:t>i</w:t>
      </w:r>
      <w:r w:rsidR="00D75B6C" w:rsidRPr="007270B9">
        <w:rPr>
          <w:rFonts w:ascii="Arial" w:hAnsi="Arial" w:cs="Arial"/>
          <w:sz w:val="24"/>
          <w:szCs w:val="24"/>
        </w:rPr>
        <w:t>nternet</w:t>
      </w:r>
      <w:r w:rsidR="008249E7">
        <w:rPr>
          <w:rFonts w:ascii="Arial" w:hAnsi="Arial" w:cs="Arial"/>
          <w:sz w:val="24"/>
          <w:szCs w:val="24"/>
        </w:rPr>
        <w:t xml:space="preserve"> </w:t>
      </w:r>
      <w:r w:rsidR="00D75B6C" w:rsidRPr="007270B9">
        <w:rPr>
          <w:rFonts w:ascii="Arial" w:hAnsi="Arial" w:cs="Arial"/>
          <w:sz w:val="24"/>
          <w:szCs w:val="24"/>
        </w:rPr>
        <w:t>at</w:t>
      </w:r>
      <w:r w:rsidR="008249E7">
        <w:rPr>
          <w:rFonts w:ascii="Arial" w:hAnsi="Arial" w:cs="Arial"/>
          <w:sz w:val="24"/>
          <w:szCs w:val="24"/>
        </w:rPr>
        <w:t xml:space="preserve">: </w:t>
      </w:r>
      <w:r w:rsidR="00063F9A" w:rsidRPr="00063F9A">
        <w:rPr>
          <w:rFonts w:ascii="Arial" w:hAnsi="Arial" w:cs="Arial"/>
          <w:sz w:val="24"/>
          <w:szCs w:val="24"/>
        </w:rPr>
        <w:t>https://resources.finalsite.net/files/v1775494256/kcusdcom/ybfwbdlz8etr50u7xpwt/2025NavelenciaSchoolConsumerConfidenceReport.docx</w:t>
      </w:r>
    </w:p>
    <w:p w14:paraId="375D9370" w14:textId="55BA93F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Mailing the CCR to postal patrons within the service area (attach zip codes used)</w:t>
      </w:r>
    </w:p>
    <w:p w14:paraId="1BEDFD3E" w14:textId="26C6227C"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Advertising the availability of the CCR in news media (attach copy of press release)</w:t>
      </w:r>
    </w:p>
    <w:p w14:paraId="1418E6ED" w14:textId="35174F7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Publication of the CCR in a local newspaper of general circulation (attach a copy of the published notice, including name of newspaper and date published)</w:t>
      </w:r>
    </w:p>
    <w:p w14:paraId="1A5FDCCE" w14:textId="5B0284DD"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Posted the CCR in public places (attach a list of locations)</w:t>
      </w:r>
    </w:p>
    <w:p w14:paraId="6AA681FB" w14:textId="19A09DB2"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of multiple copies of CCR to single-billed addresses serving several persons, such as apartments, businesses, and schools</w:t>
      </w:r>
    </w:p>
    <w:p w14:paraId="10D56E67" w14:textId="2A533155"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to community organizations (attach a list of organizations)</w:t>
      </w:r>
    </w:p>
    <w:p w14:paraId="66F90E54" w14:textId="73CC2BCF" w:rsidR="00D75B6C" w:rsidRPr="007270B9" w:rsidRDefault="00D75B6C" w:rsidP="00D75B6C">
      <w:pPr>
        <w:tabs>
          <w:tab w:val="left" w:pos="9360"/>
        </w:tabs>
        <w:spacing w:after="180"/>
        <w:ind w:left="1170" w:hanging="540"/>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Other (attach a list of other methods used)</w:t>
      </w:r>
    </w:p>
    <w:p w14:paraId="7BA78D18" w14:textId="3C2774B9" w:rsidR="00D75B6C" w:rsidRPr="007270B9" w:rsidRDefault="00D75B6C" w:rsidP="00D75B6C">
      <w:pPr>
        <w:tabs>
          <w:tab w:val="left" w:pos="9360"/>
        </w:tabs>
        <w:spacing w:after="180"/>
        <w:ind w:left="547" w:hanging="547"/>
        <w:rPr>
          <w:rFonts w:ascii="Arial" w:hAnsi="Arial" w:cs="Arial"/>
          <w:sz w:val="24"/>
          <w:szCs w:val="24"/>
          <w:u w:val="single"/>
        </w:rPr>
      </w:pPr>
      <w:r w:rsidRPr="007270B9">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systems serving at least 100,000 persons</w:t>
      </w:r>
      <w:r w:rsidRPr="007270B9">
        <w:rPr>
          <w:rFonts w:ascii="Arial" w:hAnsi="Arial" w:cs="Arial"/>
          <w:iCs/>
          <w:sz w:val="24"/>
          <w:szCs w:val="24"/>
        </w:rPr>
        <w:t xml:space="preserve">: </w:t>
      </w:r>
      <w:r w:rsidRPr="007270B9">
        <w:rPr>
          <w:rFonts w:ascii="Arial" w:hAnsi="Arial" w:cs="Arial"/>
          <w:sz w:val="24"/>
          <w:szCs w:val="24"/>
        </w:rPr>
        <w:t xml:space="preserve"> Posted CCR on a publicly-accessible internet site at the following address:  www.</w:t>
      </w:r>
      <w:r w:rsidRPr="007270B9">
        <w:rPr>
          <w:rFonts w:ascii="Arial" w:hAnsi="Arial" w:cs="Arial"/>
          <w:sz w:val="24"/>
          <w:szCs w:val="24"/>
          <w:u w:val="single"/>
        </w:rPr>
        <w:tab/>
      </w:r>
    </w:p>
    <w:p w14:paraId="65DCD717" w14:textId="62AFC1E5" w:rsidR="00D75B6C" w:rsidRPr="007270B9" w:rsidRDefault="00D75B6C" w:rsidP="00D75B6C">
      <w:pPr>
        <w:tabs>
          <w:tab w:val="left" w:pos="540"/>
          <w:tab w:val="left" w:pos="1080"/>
          <w:tab w:val="left" w:pos="9360"/>
        </w:tabs>
        <w:spacing w:after="180"/>
        <w:ind w:left="634" w:hanging="634"/>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7270B9">
        <w:rPr>
          <w:rFonts w:ascii="Arial" w:hAnsi="Arial" w:cs="Arial"/>
          <w:sz w:val="24"/>
          <w:szCs w:val="24"/>
        </w:rPr>
        <w:instrText xml:space="preserve"> FORMCHECKBOX </w:instrText>
      </w:r>
      <w:r w:rsidR="00F4148F">
        <w:rPr>
          <w:rFonts w:ascii="Arial" w:hAnsi="Arial" w:cs="Arial"/>
          <w:sz w:val="24"/>
          <w:szCs w:val="24"/>
        </w:rPr>
      </w:r>
      <w:r w:rsidR="00F4148F">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investor-owned utilities</w:t>
      </w:r>
      <w:r w:rsidRPr="007270B9">
        <w:rPr>
          <w:rFonts w:ascii="Arial" w:hAnsi="Arial" w:cs="Arial"/>
          <w:sz w:val="24"/>
          <w:szCs w:val="24"/>
        </w:rPr>
        <w:t>:  Delivered the CCR to the California Public Utilities Commission</w:t>
      </w:r>
    </w:p>
    <w:p w14:paraId="59FC1FA4" w14:textId="6D368C04" w:rsidR="00602EF8" w:rsidRPr="007270B9" w:rsidRDefault="00D75B6C" w:rsidP="00471074">
      <w:pPr>
        <w:tabs>
          <w:tab w:val="left" w:pos="9360"/>
        </w:tabs>
        <w:jc w:val="center"/>
        <w:rPr>
          <w:rFonts w:ascii="Arial" w:hAnsi="Arial" w:cs="Arial"/>
        </w:rPr>
      </w:pPr>
      <w:r w:rsidRPr="007270B9">
        <w:rPr>
          <w:rFonts w:ascii="Arial" w:hAnsi="Arial" w:cs="Arial"/>
          <w:i/>
          <w:sz w:val="24"/>
          <w:szCs w:val="24"/>
        </w:rPr>
        <w:t>This form is provided as a convenience for use to meet the certification requirement of the California Code of Regulations, section 64483(c).</w:t>
      </w:r>
    </w:p>
    <w:sectPr w:rsidR="00602EF8" w:rsidRPr="007270B9" w:rsidSect="00EA78CF">
      <w:headerReference w:type="default" r:id="rId9"/>
      <w:pgSz w:w="12240" w:h="15840"/>
      <w:pgMar w:top="864" w:right="1440" w:bottom="1152" w:left="1440"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A467E" w14:textId="77777777" w:rsidR="00F4148F" w:rsidRDefault="00F4148F">
      <w:r>
        <w:separator/>
      </w:r>
    </w:p>
  </w:endnote>
  <w:endnote w:type="continuationSeparator" w:id="0">
    <w:p w14:paraId="5DF677D0" w14:textId="77777777" w:rsidR="00F4148F" w:rsidRDefault="00F41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ADFC9" w14:textId="77777777" w:rsidR="00F4148F" w:rsidRDefault="00F4148F">
      <w:r>
        <w:separator/>
      </w:r>
    </w:p>
  </w:footnote>
  <w:footnote w:type="continuationSeparator" w:id="0">
    <w:p w14:paraId="1445F298" w14:textId="77777777" w:rsidR="00F4148F" w:rsidRDefault="00F41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6D92" w14:textId="77777777" w:rsidR="008449DA" w:rsidRPr="008449DA" w:rsidRDefault="008449DA" w:rsidP="00844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BE4E5D"/>
    <w:multiLevelType w:val="hybridMultilevel"/>
    <w:tmpl w:val="F932A7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2B169F"/>
    <w:multiLevelType w:val="hybridMultilevel"/>
    <w:tmpl w:val="F7BEE4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2097"/>
    <w:multiLevelType w:val="hybridMultilevel"/>
    <w:tmpl w:val="0CA8D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61FA"/>
    <w:multiLevelType w:val="hybridMultilevel"/>
    <w:tmpl w:val="FABA57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E65478"/>
    <w:multiLevelType w:val="hybridMultilevel"/>
    <w:tmpl w:val="9288F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1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36CF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54F747A3"/>
    <w:multiLevelType w:val="hybridMultilevel"/>
    <w:tmpl w:val="4F32B86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D5471"/>
    <w:multiLevelType w:val="hybridMultilevel"/>
    <w:tmpl w:val="E1A6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13E53"/>
    <w:multiLevelType w:val="hybridMultilevel"/>
    <w:tmpl w:val="91282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6DEE12F2"/>
    <w:multiLevelType w:val="hybridMultilevel"/>
    <w:tmpl w:val="5AD89A6A"/>
    <w:lvl w:ilvl="0" w:tplc="ED3A9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E25C4"/>
    <w:multiLevelType w:val="hybridMultilevel"/>
    <w:tmpl w:val="F3A0D6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2676"/>
    <w:multiLevelType w:val="hybridMultilevel"/>
    <w:tmpl w:val="75A226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6E218F"/>
    <w:multiLevelType w:val="hybridMultilevel"/>
    <w:tmpl w:val="48A4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93111C"/>
    <w:multiLevelType w:val="hybridMultilevel"/>
    <w:tmpl w:val="47F8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701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1"/>
  </w:num>
  <w:num w:numId="3">
    <w:abstractNumId w:val="26"/>
  </w:num>
  <w:num w:numId="4">
    <w:abstractNumId w:val="23"/>
  </w:num>
  <w:num w:numId="5">
    <w:abstractNumId w:val="4"/>
  </w:num>
  <w:num w:numId="6">
    <w:abstractNumId w:val="12"/>
  </w:num>
  <w:num w:numId="7">
    <w:abstractNumId w:val="6"/>
  </w:num>
  <w:num w:numId="8">
    <w:abstractNumId w:val="32"/>
  </w:num>
  <w:num w:numId="9">
    <w:abstractNumId w:val="21"/>
  </w:num>
  <w:num w:numId="10">
    <w:abstractNumId w:val="28"/>
  </w:num>
  <w:num w:numId="11">
    <w:abstractNumId w:val="27"/>
  </w:num>
  <w:num w:numId="12">
    <w:abstractNumId w:val="30"/>
  </w:num>
  <w:num w:numId="13">
    <w:abstractNumId w:val="10"/>
  </w:num>
  <w:num w:numId="14">
    <w:abstractNumId w:val="14"/>
  </w:num>
  <w:num w:numId="15">
    <w:abstractNumId w:val="43"/>
  </w:num>
  <w:num w:numId="16">
    <w:abstractNumId w:val="29"/>
  </w:num>
  <w:num w:numId="17">
    <w:abstractNumId w:val="13"/>
  </w:num>
  <w:num w:numId="18">
    <w:abstractNumId w:val="38"/>
  </w:num>
  <w:num w:numId="19">
    <w:abstractNumId w:val="11"/>
  </w:num>
  <w:num w:numId="20">
    <w:abstractNumId w:val="2"/>
  </w:num>
  <w:num w:numId="21">
    <w:abstractNumId w:val="44"/>
  </w:num>
  <w:num w:numId="22">
    <w:abstractNumId w:val="17"/>
  </w:num>
  <w:num w:numId="23">
    <w:abstractNumId w:val="40"/>
  </w:num>
  <w:num w:numId="24">
    <w:abstractNumId w:val="1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9"/>
  </w:num>
  <w:num w:numId="27">
    <w:abstractNumId w:val="35"/>
  </w:num>
  <w:num w:numId="28">
    <w:abstractNumId w:val="36"/>
  </w:num>
  <w:num w:numId="29">
    <w:abstractNumId w:val="1"/>
  </w:num>
  <w:num w:numId="30">
    <w:abstractNumId w:val="31"/>
  </w:num>
  <w:num w:numId="31">
    <w:abstractNumId w:val="46"/>
  </w:num>
  <w:num w:numId="32">
    <w:abstractNumId w:val="20"/>
  </w:num>
  <w:num w:numId="33">
    <w:abstractNumId w:val="22"/>
  </w:num>
  <w:num w:numId="34">
    <w:abstractNumId w:val="3"/>
  </w:num>
  <w:num w:numId="35">
    <w:abstractNumId w:val="45"/>
  </w:num>
  <w:num w:numId="36">
    <w:abstractNumId w:val="18"/>
  </w:num>
  <w:num w:numId="37">
    <w:abstractNumId w:val="5"/>
  </w:num>
  <w:num w:numId="38">
    <w:abstractNumId w:val="34"/>
  </w:num>
  <w:num w:numId="39">
    <w:abstractNumId w:val="24"/>
  </w:num>
  <w:num w:numId="40">
    <w:abstractNumId w:val="19"/>
  </w:num>
  <w:num w:numId="41">
    <w:abstractNumId w:val="25"/>
  </w:num>
  <w:num w:numId="42">
    <w:abstractNumId w:val="7"/>
  </w:num>
  <w:num w:numId="43">
    <w:abstractNumId w:val="39"/>
  </w:num>
  <w:num w:numId="44">
    <w:abstractNumId w:val="42"/>
  </w:num>
  <w:num w:numId="45">
    <w:abstractNumId w:val="37"/>
  </w:num>
  <w:num w:numId="46">
    <w:abstractNumId w:val="3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5A17"/>
    <w:rsid w:val="00013872"/>
    <w:rsid w:val="00022158"/>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63F9A"/>
    <w:rsid w:val="00067AE1"/>
    <w:rsid w:val="00074597"/>
    <w:rsid w:val="0007494E"/>
    <w:rsid w:val="000754A5"/>
    <w:rsid w:val="0007558E"/>
    <w:rsid w:val="00075F00"/>
    <w:rsid w:val="00081B8E"/>
    <w:rsid w:val="00085DE8"/>
    <w:rsid w:val="0009122E"/>
    <w:rsid w:val="0009187C"/>
    <w:rsid w:val="00092C24"/>
    <w:rsid w:val="000A18D6"/>
    <w:rsid w:val="000A39CF"/>
    <w:rsid w:val="000B1692"/>
    <w:rsid w:val="000B3C3A"/>
    <w:rsid w:val="000B4DB1"/>
    <w:rsid w:val="000B4FE8"/>
    <w:rsid w:val="000C2722"/>
    <w:rsid w:val="000D40BB"/>
    <w:rsid w:val="000E1A71"/>
    <w:rsid w:val="000E42F8"/>
    <w:rsid w:val="000F2837"/>
    <w:rsid w:val="000F681E"/>
    <w:rsid w:val="00102886"/>
    <w:rsid w:val="001036D9"/>
    <w:rsid w:val="001052B5"/>
    <w:rsid w:val="001074E1"/>
    <w:rsid w:val="00112C85"/>
    <w:rsid w:val="00114E90"/>
    <w:rsid w:val="00116239"/>
    <w:rsid w:val="00120E21"/>
    <w:rsid w:val="00122764"/>
    <w:rsid w:val="001235FE"/>
    <w:rsid w:val="001247BD"/>
    <w:rsid w:val="00126EDB"/>
    <w:rsid w:val="00127863"/>
    <w:rsid w:val="0013079B"/>
    <w:rsid w:val="001311B2"/>
    <w:rsid w:val="0013279E"/>
    <w:rsid w:val="0013469D"/>
    <w:rsid w:val="00136E3F"/>
    <w:rsid w:val="00152D8D"/>
    <w:rsid w:val="00156011"/>
    <w:rsid w:val="001604F0"/>
    <w:rsid w:val="00160969"/>
    <w:rsid w:val="001674BF"/>
    <w:rsid w:val="00172F8C"/>
    <w:rsid w:val="001734DC"/>
    <w:rsid w:val="00175CE0"/>
    <w:rsid w:val="00175D1C"/>
    <w:rsid w:val="0018162F"/>
    <w:rsid w:val="0018171C"/>
    <w:rsid w:val="001824C3"/>
    <w:rsid w:val="001828E4"/>
    <w:rsid w:val="00183248"/>
    <w:rsid w:val="001832DA"/>
    <w:rsid w:val="00183382"/>
    <w:rsid w:val="00183C99"/>
    <w:rsid w:val="0019016D"/>
    <w:rsid w:val="00190245"/>
    <w:rsid w:val="001916E4"/>
    <w:rsid w:val="001932CB"/>
    <w:rsid w:val="00195A30"/>
    <w:rsid w:val="001A0D2B"/>
    <w:rsid w:val="001A354A"/>
    <w:rsid w:val="001A4026"/>
    <w:rsid w:val="001A5696"/>
    <w:rsid w:val="001A769C"/>
    <w:rsid w:val="001B0763"/>
    <w:rsid w:val="001B2209"/>
    <w:rsid w:val="001B422B"/>
    <w:rsid w:val="001B7340"/>
    <w:rsid w:val="001B7936"/>
    <w:rsid w:val="001C007A"/>
    <w:rsid w:val="001C4503"/>
    <w:rsid w:val="001C4885"/>
    <w:rsid w:val="001C6B21"/>
    <w:rsid w:val="001C7540"/>
    <w:rsid w:val="001D359E"/>
    <w:rsid w:val="001D6E87"/>
    <w:rsid w:val="001D7134"/>
    <w:rsid w:val="001E4BE0"/>
    <w:rsid w:val="001E4F41"/>
    <w:rsid w:val="001F4406"/>
    <w:rsid w:val="0020004D"/>
    <w:rsid w:val="00201620"/>
    <w:rsid w:val="00201C96"/>
    <w:rsid w:val="00204998"/>
    <w:rsid w:val="002073E7"/>
    <w:rsid w:val="00211313"/>
    <w:rsid w:val="00211C3E"/>
    <w:rsid w:val="00213458"/>
    <w:rsid w:val="00215AD8"/>
    <w:rsid w:val="00215B87"/>
    <w:rsid w:val="00216802"/>
    <w:rsid w:val="00222113"/>
    <w:rsid w:val="002222E1"/>
    <w:rsid w:val="00224B1D"/>
    <w:rsid w:val="00226B04"/>
    <w:rsid w:val="002344D0"/>
    <w:rsid w:val="00237156"/>
    <w:rsid w:val="002414DF"/>
    <w:rsid w:val="0024484A"/>
    <w:rsid w:val="00245EA8"/>
    <w:rsid w:val="00246067"/>
    <w:rsid w:val="002474FF"/>
    <w:rsid w:val="00254A23"/>
    <w:rsid w:val="00255746"/>
    <w:rsid w:val="00256263"/>
    <w:rsid w:val="00260B06"/>
    <w:rsid w:val="00261899"/>
    <w:rsid w:val="00262C46"/>
    <w:rsid w:val="00273833"/>
    <w:rsid w:val="0027655B"/>
    <w:rsid w:val="002769B2"/>
    <w:rsid w:val="00277004"/>
    <w:rsid w:val="00282B47"/>
    <w:rsid w:val="00290165"/>
    <w:rsid w:val="00291646"/>
    <w:rsid w:val="002919BF"/>
    <w:rsid w:val="00292833"/>
    <w:rsid w:val="0029470F"/>
    <w:rsid w:val="00296CA9"/>
    <w:rsid w:val="002A73F6"/>
    <w:rsid w:val="002A7C56"/>
    <w:rsid w:val="002B0E31"/>
    <w:rsid w:val="002B1A3D"/>
    <w:rsid w:val="002B35EF"/>
    <w:rsid w:val="002B3709"/>
    <w:rsid w:val="002B3B4E"/>
    <w:rsid w:val="002B3E43"/>
    <w:rsid w:val="002C190B"/>
    <w:rsid w:val="002C7FD1"/>
    <w:rsid w:val="002D255B"/>
    <w:rsid w:val="002D7EC5"/>
    <w:rsid w:val="002E4737"/>
    <w:rsid w:val="002E4FFA"/>
    <w:rsid w:val="002E528B"/>
    <w:rsid w:val="002E5F14"/>
    <w:rsid w:val="002F03F0"/>
    <w:rsid w:val="002F3699"/>
    <w:rsid w:val="00303095"/>
    <w:rsid w:val="003078B5"/>
    <w:rsid w:val="00307BB7"/>
    <w:rsid w:val="0031286D"/>
    <w:rsid w:val="003148A9"/>
    <w:rsid w:val="00323D9F"/>
    <w:rsid w:val="00324088"/>
    <w:rsid w:val="0032463C"/>
    <w:rsid w:val="003254FA"/>
    <w:rsid w:val="00325537"/>
    <w:rsid w:val="00332C9E"/>
    <w:rsid w:val="003336A6"/>
    <w:rsid w:val="00335C7F"/>
    <w:rsid w:val="00345310"/>
    <w:rsid w:val="00346E17"/>
    <w:rsid w:val="00346EF4"/>
    <w:rsid w:val="003503BE"/>
    <w:rsid w:val="0035259E"/>
    <w:rsid w:val="0035267F"/>
    <w:rsid w:val="003606D1"/>
    <w:rsid w:val="0036247F"/>
    <w:rsid w:val="00363DFA"/>
    <w:rsid w:val="0036439B"/>
    <w:rsid w:val="00365DEB"/>
    <w:rsid w:val="00375C3A"/>
    <w:rsid w:val="00376801"/>
    <w:rsid w:val="003769A7"/>
    <w:rsid w:val="0037759A"/>
    <w:rsid w:val="0038081D"/>
    <w:rsid w:val="003808C5"/>
    <w:rsid w:val="003808D6"/>
    <w:rsid w:val="00385994"/>
    <w:rsid w:val="0038782C"/>
    <w:rsid w:val="00395E5A"/>
    <w:rsid w:val="00396E51"/>
    <w:rsid w:val="003A07D5"/>
    <w:rsid w:val="003A33A6"/>
    <w:rsid w:val="003A5E40"/>
    <w:rsid w:val="003A6EBC"/>
    <w:rsid w:val="003A77E9"/>
    <w:rsid w:val="003B18A2"/>
    <w:rsid w:val="003B7793"/>
    <w:rsid w:val="003C0723"/>
    <w:rsid w:val="003C2C65"/>
    <w:rsid w:val="003C2E5A"/>
    <w:rsid w:val="003C4181"/>
    <w:rsid w:val="003D6CE7"/>
    <w:rsid w:val="003E3841"/>
    <w:rsid w:val="003E5DE3"/>
    <w:rsid w:val="003E5F63"/>
    <w:rsid w:val="003E726E"/>
    <w:rsid w:val="003F390C"/>
    <w:rsid w:val="003F4596"/>
    <w:rsid w:val="003F4F30"/>
    <w:rsid w:val="003F6EC8"/>
    <w:rsid w:val="003F77D7"/>
    <w:rsid w:val="00403A15"/>
    <w:rsid w:val="00412E50"/>
    <w:rsid w:val="00417273"/>
    <w:rsid w:val="00421FAB"/>
    <w:rsid w:val="00422188"/>
    <w:rsid w:val="00430953"/>
    <w:rsid w:val="00434A10"/>
    <w:rsid w:val="00437C82"/>
    <w:rsid w:val="00443207"/>
    <w:rsid w:val="00443FC9"/>
    <w:rsid w:val="004447FD"/>
    <w:rsid w:val="00445E63"/>
    <w:rsid w:val="00451523"/>
    <w:rsid w:val="00453328"/>
    <w:rsid w:val="00455D56"/>
    <w:rsid w:val="00457B68"/>
    <w:rsid w:val="00461CCD"/>
    <w:rsid w:val="00462C9A"/>
    <w:rsid w:val="0046390E"/>
    <w:rsid w:val="004667E0"/>
    <w:rsid w:val="00470D9C"/>
    <w:rsid w:val="00471074"/>
    <w:rsid w:val="00471E68"/>
    <w:rsid w:val="004776F3"/>
    <w:rsid w:val="00482D9C"/>
    <w:rsid w:val="00485F11"/>
    <w:rsid w:val="00491285"/>
    <w:rsid w:val="00491D3B"/>
    <w:rsid w:val="004933AB"/>
    <w:rsid w:val="00494641"/>
    <w:rsid w:val="00496CEA"/>
    <w:rsid w:val="004972FF"/>
    <w:rsid w:val="004976B6"/>
    <w:rsid w:val="004A2A9B"/>
    <w:rsid w:val="004A5C73"/>
    <w:rsid w:val="004A6699"/>
    <w:rsid w:val="004B06DF"/>
    <w:rsid w:val="004B150D"/>
    <w:rsid w:val="004B2576"/>
    <w:rsid w:val="004B57C9"/>
    <w:rsid w:val="004C0E6E"/>
    <w:rsid w:val="004D0802"/>
    <w:rsid w:val="004D115A"/>
    <w:rsid w:val="004D460E"/>
    <w:rsid w:val="004D4FA0"/>
    <w:rsid w:val="004E430D"/>
    <w:rsid w:val="004E7335"/>
    <w:rsid w:val="004E7B4A"/>
    <w:rsid w:val="004F2AFB"/>
    <w:rsid w:val="004F4967"/>
    <w:rsid w:val="004F5087"/>
    <w:rsid w:val="004F707A"/>
    <w:rsid w:val="00500E89"/>
    <w:rsid w:val="005014FC"/>
    <w:rsid w:val="00504F62"/>
    <w:rsid w:val="0050655E"/>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38A2"/>
    <w:rsid w:val="0053477B"/>
    <w:rsid w:val="00536C7B"/>
    <w:rsid w:val="005413ED"/>
    <w:rsid w:val="00541877"/>
    <w:rsid w:val="00544A53"/>
    <w:rsid w:val="00552BA5"/>
    <w:rsid w:val="005578CA"/>
    <w:rsid w:val="00560A28"/>
    <w:rsid w:val="00562589"/>
    <w:rsid w:val="0056383A"/>
    <w:rsid w:val="00564CE7"/>
    <w:rsid w:val="00566602"/>
    <w:rsid w:val="00573068"/>
    <w:rsid w:val="005741EE"/>
    <w:rsid w:val="005763ED"/>
    <w:rsid w:val="00577900"/>
    <w:rsid w:val="0058037F"/>
    <w:rsid w:val="00580774"/>
    <w:rsid w:val="0058175E"/>
    <w:rsid w:val="00581CF5"/>
    <w:rsid w:val="00582055"/>
    <w:rsid w:val="005832B5"/>
    <w:rsid w:val="00585989"/>
    <w:rsid w:val="005947A4"/>
    <w:rsid w:val="005967E6"/>
    <w:rsid w:val="00597507"/>
    <w:rsid w:val="005A0310"/>
    <w:rsid w:val="005A780E"/>
    <w:rsid w:val="005A7F08"/>
    <w:rsid w:val="005B4955"/>
    <w:rsid w:val="005B6D60"/>
    <w:rsid w:val="005C1C96"/>
    <w:rsid w:val="005C3FF7"/>
    <w:rsid w:val="005C6A1F"/>
    <w:rsid w:val="005C7B82"/>
    <w:rsid w:val="005D24D2"/>
    <w:rsid w:val="005D478C"/>
    <w:rsid w:val="005E416C"/>
    <w:rsid w:val="005F5E64"/>
    <w:rsid w:val="006019D8"/>
    <w:rsid w:val="00602EF8"/>
    <w:rsid w:val="00605897"/>
    <w:rsid w:val="00607D84"/>
    <w:rsid w:val="006218D4"/>
    <w:rsid w:val="00622162"/>
    <w:rsid w:val="006230AD"/>
    <w:rsid w:val="00623DC6"/>
    <w:rsid w:val="00625D28"/>
    <w:rsid w:val="0062645F"/>
    <w:rsid w:val="00631348"/>
    <w:rsid w:val="006336F2"/>
    <w:rsid w:val="00634627"/>
    <w:rsid w:val="0063529C"/>
    <w:rsid w:val="00645D76"/>
    <w:rsid w:val="00650681"/>
    <w:rsid w:val="00654333"/>
    <w:rsid w:val="00654EC5"/>
    <w:rsid w:val="0066053D"/>
    <w:rsid w:val="00660FE5"/>
    <w:rsid w:val="006616A2"/>
    <w:rsid w:val="006621D8"/>
    <w:rsid w:val="006747F6"/>
    <w:rsid w:val="00676E01"/>
    <w:rsid w:val="0068250A"/>
    <w:rsid w:val="0068257F"/>
    <w:rsid w:val="006877D8"/>
    <w:rsid w:val="0068780E"/>
    <w:rsid w:val="00692114"/>
    <w:rsid w:val="00692BB0"/>
    <w:rsid w:val="006A17DC"/>
    <w:rsid w:val="006A2C15"/>
    <w:rsid w:val="006A3E29"/>
    <w:rsid w:val="006A4C86"/>
    <w:rsid w:val="006A5184"/>
    <w:rsid w:val="006B1843"/>
    <w:rsid w:val="006B6A91"/>
    <w:rsid w:val="006B75B8"/>
    <w:rsid w:val="006C1291"/>
    <w:rsid w:val="006C56BB"/>
    <w:rsid w:val="006D4E2C"/>
    <w:rsid w:val="006E2083"/>
    <w:rsid w:val="006E26EC"/>
    <w:rsid w:val="006E2CA9"/>
    <w:rsid w:val="006E4C2E"/>
    <w:rsid w:val="006E5AC2"/>
    <w:rsid w:val="006F0068"/>
    <w:rsid w:val="006F00B5"/>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5057C"/>
    <w:rsid w:val="007572B4"/>
    <w:rsid w:val="00762241"/>
    <w:rsid w:val="00770967"/>
    <w:rsid w:val="00772176"/>
    <w:rsid w:val="00777972"/>
    <w:rsid w:val="00782785"/>
    <w:rsid w:val="00782F83"/>
    <w:rsid w:val="00783D25"/>
    <w:rsid w:val="00790FA0"/>
    <w:rsid w:val="00791F93"/>
    <w:rsid w:val="00794C7C"/>
    <w:rsid w:val="00796CFE"/>
    <w:rsid w:val="00797ECE"/>
    <w:rsid w:val="007A3BFB"/>
    <w:rsid w:val="007A4E6A"/>
    <w:rsid w:val="007B123B"/>
    <w:rsid w:val="007B34B3"/>
    <w:rsid w:val="007B385D"/>
    <w:rsid w:val="007B3EBF"/>
    <w:rsid w:val="007B73D1"/>
    <w:rsid w:val="007C0201"/>
    <w:rsid w:val="007C1972"/>
    <w:rsid w:val="007C29C3"/>
    <w:rsid w:val="007C7A52"/>
    <w:rsid w:val="007D1523"/>
    <w:rsid w:val="007D171B"/>
    <w:rsid w:val="007D2989"/>
    <w:rsid w:val="007E2CC9"/>
    <w:rsid w:val="007E7B0B"/>
    <w:rsid w:val="007E7DA9"/>
    <w:rsid w:val="007F3929"/>
    <w:rsid w:val="007F4ABF"/>
    <w:rsid w:val="008001EA"/>
    <w:rsid w:val="00800726"/>
    <w:rsid w:val="0080204E"/>
    <w:rsid w:val="0080286A"/>
    <w:rsid w:val="00806B3F"/>
    <w:rsid w:val="008104E7"/>
    <w:rsid w:val="00816060"/>
    <w:rsid w:val="00817B04"/>
    <w:rsid w:val="008249E7"/>
    <w:rsid w:val="00830C6B"/>
    <w:rsid w:val="00833F9C"/>
    <w:rsid w:val="00834021"/>
    <w:rsid w:val="008340E6"/>
    <w:rsid w:val="00842877"/>
    <w:rsid w:val="008449DA"/>
    <w:rsid w:val="00846960"/>
    <w:rsid w:val="00851363"/>
    <w:rsid w:val="008572AD"/>
    <w:rsid w:val="0086192E"/>
    <w:rsid w:val="0086363C"/>
    <w:rsid w:val="00863E66"/>
    <w:rsid w:val="0086506C"/>
    <w:rsid w:val="008712FA"/>
    <w:rsid w:val="0087364E"/>
    <w:rsid w:val="00877A3E"/>
    <w:rsid w:val="00877AF5"/>
    <w:rsid w:val="0088206E"/>
    <w:rsid w:val="00882775"/>
    <w:rsid w:val="00890DD3"/>
    <w:rsid w:val="00896128"/>
    <w:rsid w:val="00896CD5"/>
    <w:rsid w:val="008A0582"/>
    <w:rsid w:val="008A3916"/>
    <w:rsid w:val="008A687C"/>
    <w:rsid w:val="008A6C50"/>
    <w:rsid w:val="008B0DAD"/>
    <w:rsid w:val="008B6DE4"/>
    <w:rsid w:val="008C00B2"/>
    <w:rsid w:val="008C0412"/>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10B2B"/>
    <w:rsid w:val="00911F9B"/>
    <w:rsid w:val="00913E65"/>
    <w:rsid w:val="0091404E"/>
    <w:rsid w:val="00921FA5"/>
    <w:rsid w:val="009221E7"/>
    <w:rsid w:val="0092610D"/>
    <w:rsid w:val="009272CE"/>
    <w:rsid w:val="00930DF1"/>
    <w:rsid w:val="00940B19"/>
    <w:rsid w:val="009432E6"/>
    <w:rsid w:val="00946734"/>
    <w:rsid w:val="00953555"/>
    <w:rsid w:val="00960CF2"/>
    <w:rsid w:val="00961B43"/>
    <w:rsid w:val="0096381E"/>
    <w:rsid w:val="0096741B"/>
    <w:rsid w:val="009710D1"/>
    <w:rsid w:val="00975AC9"/>
    <w:rsid w:val="00975BC1"/>
    <w:rsid w:val="00980031"/>
    <w:rsid w:val="00981FEC"/>
    <w:rsid w:val="00982FBB"/>
    <w:rsid w:val="00986A78"/>
    <w:rsid w:val="00993F0C"/>
    <w:rsid w:val="009A1124"/>
    <w:rsid w:val="009A1D37"/>
    <w:rsid w:val="009A5A4A"/>
    <w:rsid w:val="009A788E"/>
    <w:rsid w:val="009B4FF4"/>
    <w:rsid w:val="009B6D42"/>
    <w:rsid w:val="009B76DE"/>
    <w:rsid w:val="009C4249"/>
    <w:rsid w:val="009C7FCA"/>
    <w:rsid w:val="009D0CF7"/>
    <w:rsid w:val="009D1548"/>
    <w:rsid w:val="009D2EF8"/>
    <w:rsid w:val="009D2F6D"/>
    <w:rsid w:val="009D3874"/>
    <w:rsid w:val="009D5183"/>
    <w:rsid w:val="009D589E"/>
    <w:rsid w:val="009E1D49"/>
    <w:rsid w:val="009E528B"/>
    <w:rsid w:val="009E5A21"/>
    <w:rsid w:val="009E5CCE"/>
    <w:rsid w:val="009E6F96"/>
    <w:rsid w:val="009F0700"/>
    <w:rsid w:val="009F0926"/>
    <w:rsid w:val="009F26DA"/>
    <w:rsid w:val="009F284E"/>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21A8"/>
    <w:rsid w:val="00A334A6"/>
    <w:rsid w:val="00A44275"/>
    <w:rsid w:val="00A46A76"/>
    <w:rsid w:val="00A4756B"/>
    <w:rsid w:val="00A47F09"/>
    <w:rsid w:val="00A60284"/>
    <w:rsid w:val="00A65634"/>
    <w:rsid w:val="00A76BFD"/>
    <w:rsid w:val="00A8182B"/>
    <w:rsid w:val="00A82F32"/>
    <w:rsid w:val="00A844B0"/>
    <w:rsid w:val="00A84E0F"/>
    <w:rsid w:val="00A85DA9"/>
    <w:rsid w:val="00A865B4"/>
    <w:rsid w:val="00A87C03"/>
    <w:rsid w:val="00A92997"/>
    <w:rsid w:val="00AA073F"/>
    <w:rsid w:val="00AA6212"/>
    <w:rsid w:val="00AA729B"/>
    <w:rsid w:val="00AB01A1"/>
    <w:rsid w:val="00AB045F"/>
    <w:rsid w:val="00AB0946"/>
    <w:rsid w:val="00AB1A72"/>
    <w:rsid w:val="00AB1AA5"/>
    <w:rsid w:val="00AB4348"/>
    <w:rsid w:val="00AB4A07"/>
    <w:rsid w:val="00AB4D0E"/>
    <w:rsid w:val="00AC39DD"/>
    <w:rsid w:val="00AD1D87"/>
    <w:rsid w:val="00AE4AED"/>
    <w:rsid w:val="00AE6A28"/>
    <w:rsid w:val="00AF0718"/>
    <w:rsid w:val="00AF0B98"/>
    <w:rsid w:val="00AF1757"/>
    <w:rsid w:val="00AF3EAC"/>
    <w:rsid w:val="00AF40ED"/>
    <w:rsid w:val="00B02684"/>
    <w:rsid w:val="00B04A59"/>
    <w:rsid w:val="00B04A9E"/>
    <w:rsid w:val="00B0707F"/>
    <w:rsid w:val="00B07829"/>
    <w:rsid w:val="00B15BF3"/>
    <w:rsid w:val="00B171EC"/>
    <w:rsid w:val="00B23E69"/>
    <w:rsid w:val="00B26144"/>
    <w:rsid w:val="00B27A8F"/>
    <w:rsid w:val="00B30903"/>
    <w:rsid w:val="00B350CE"/>
    <w:rsid w:val="00B35B55"/>
    <w:rsid w:val="00B36057"/>
    <w:rsid w:val="00B458FB"/>
    <w:rsid w:val="00B541D5"/>
    <w:rsid w:val="00B55A6D"/>
    <w:rsid w:val="00B56F3C"/>
    <w:rsid w:val="00B636F9"/>
    <w:rsid w:val="00B639F8"/>
    <w:rsid w:val="00B72463"/>
    <w:rsid w:val="00B821F1"/>
    <w:rsid w:val="00B84BEC"/>
    <w:rsid w:val="00B873BE"/>
    <w:rsid w:val="00B91D79"/>
    <w:rsid w:val="00B934F9"/>
    <w:rsid w:val="00B94F9C"/>
    <w:rsid w:val="00B94FDE"/>
    <w:rsid w:val="00BA0731"/>
    <w:rsid w:val="00BA5C9A"/>
    <w:rsid w:val="00BB2173"/>
    <w:rsid w:val="00BB28BF"/>
    <w:rsid w:val="00BB3D70"/>
    <w:rsid w:val="00BC6A37"/>
    <w:rsid w:val="00BC700A"/>
    <w:rsid w:val="00BC75F4"/>
    <w:rsid w:val="00BC7CC1"/>
    <w:rsid w:val="00BD219C"/>
    <w:rsid w:val="00BE08D3"/>
    <w:rsid w:val="00BE20E1"/>
    <w:rsid w:val="00BE4D76"/>
    <w:rsid w:val="00BE7140"/>
    <w:rsid w:val="00BF6CDE"/>
    <w:rsid w:val="00C003B2"/>
    <w:rsid w:val="00C00E8C"/>
    <w:rsid w:val="00C02281"/>
    <w:rsid w:val="00C059BE"/>
    <w:rsid w:val="00C05CA2"/>
    <w:rsid w:val="00C1048C"/>
    <w:rsid w:val="00C104D3"/>
    <w:rsid w:val="00C1331B"/>
    <w:rsid w:val="00C1651C"/>
    <w:rsid w:val="00C2735C"/>
    <w:rsid w:val="00C42065"/>
    <w:rsid w:val="00C4221E"/>
    <w:rsid w:val="00C43498"/>
    <w:rsid w:val="00C4385D"/>
    <w:rsid w:val="00C44EAD"/>
    <w:rsid w:val="00C45972"/>
    <w:rsid w:val="00C51608"/>
    <w:rsid w:val="00C579B3"/>
    <w:rsid w:val="00C62C90"/>
    <w:rsid w:val="00C65B15"/>
    <w:rsid w:val="00C671B8"/>
    <w:rsid w:val="00C70150"/>
    <w:rsid w:val="00C722B0"/>
    <w:rsid w:val="00C73FBC"/>
    <w:rsid w:val="00C7573E"/>
    <w:rsid w:val="00C7717C"/>
    <w:rsid w:val="00C773EB"/>
    <w:rsid w:val="00C777EB"/>
    <w:rsid w:val="00C77CF3"/>
    <w:rsid w:val="00C81BDA"/>
    <w:rsid w:val="00C8214C"/>
    <w:rsid w:val="00C83568"/>
    <w:rsid w:val="00C83880"/>
    <w:rsid w:val="00C83DD6"/>
    <w:rsid w:val="00C83F22"/>
    <w:rsid w:val="00C91F16"/>
    <w:rsid w:val="00C9457F"/>
    <w:rsid w:val="00C97123"/>
    <w:rsid w:val="00CB19B0"/>
    <w:rsid w:val="00CB1AB3"/>
    <w:rsid w:val="00CB2033"/>
    <w:rsid w:val="00CB2705"/>
    <w:rsid w:val="00CB4204"/>
    <w:rsid w:val="00CB4AB8"/>
    <w:rsid w:val="00CB6043"/>
    <w:rsid w:val="00CC079D"/>
    <w:rsid w:val="00CC0B64"/>
    <w:rsid w:val="00CC5CF5"/>
    <w:rsid w:val="00CD334E"/>
    <w:rsid w:val="00CE12BD"/>
    <w:rsid w:val="00CE26DE"/>
    <w:rsid w:val="00CE327B"/>
    <w:rsid w:val="00CE36F3"/>
    <w:rsid w:val="00CE50DC"/>
    <w:rsid w:val="00CE6A92"/>
    <w:rsid w:val="00D016A1"/>
    <w:rsid w:val="00D029B6"/>
    <w:rsid w:val="00D03C72"/>
    <w:rsid w:val="00D07C14"/>
    <w:rsid w:val="00D12FE1"/>
    <w:rsid w:val="00D13C7D"/>
    <w:rsid w:val="00D154F7"/>
    <w:rsid w:val="00D168D3"/>
    <w:rsid w:val="00D20BF9"/>
    <w:rsid w:val="00D2107F"/>
    <w:rsid w:val="00D30C13"/>
    <w:rsid w:val="00D317D7"/>
    <w:rsid w:val="00D33A08"/>
    <w:rsid w:val="00D377F3"/>
    <w:rsid w:val="00D40EAD"/>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274A"/>
    <w:rsid w:val="00D73B24"/>
    <w:rsid w:val="00D73CB0"/>
    <w:rsid w:val="00D749B6"/>
    <w:rsid w:val="00D75B6C"/>
    <w:rsid w:val="00D75E83"/>
    <w:rsid w:val="00D8307C"/>
    <w:rsid w:val="00D879CC"/>
    <w:rsid w:val="00D91FA4"/>
    <w:rsid w:val="00D92C8F"/>
    <w:rsid w:val="00D93A05"/>
    <w:rsid w:val="00D944EF"/>
    <w:rsid w:val="00D95DD1"/>
    <w:rsid w:val="00D97E1F"/>
    <w:rsid w:val="00DA3D48"/>
    <w:rsid w:val="00DA50FE"/>
    <w:rsid w:val="00DA6DDE"/>
    <w:rsid w:val="00DB2426"/>
    <w:rsid w:val="00DB28E5"/>
    <w:rsid w:val="00DB5FEC"/>
    <w:rsid w:val="00DB7721"/>
    <w:rsid w:val="00DB7DAB"/>
    <w:rsid w:val="00DC7D64"/>
    <w:rsid w:val="00DD321B"/>
    <w:rsid w:val="00DD524A"/>
    <w:rsid w:val="00DD6451"/>
    <w:rsid w:val="00DE0B80"/>
    <w:rsid w:val="00DE2977"/>
    <w:rsid w:val="00DF2238"/>
    <w:rsid w:val="00DF2713"/>
    <w:rsid w:val="00E04E78"/>
    <w:rsid w:val="00E062D7"/>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6229E"/>
    <w:rsid w:val="00E641F2"/>
    <w:rsid w:val="00E6767E"/>
    <w:rsid w:val="00E676CB"/>
    <w:rsid w:val="00E70142"/>
    <w:rsid w:val="00E73A07"/>
    <w:rsid w:val="00E741C6"/>
    <w:rsid w:val="00E76827"/>
    <w:rsid w:val="00E80EE1"/>
    <w:rsid w:val="00E8146E"/>
    <w:rsid w:val="00E901E2"/>
    <w:rsid w:val="00E95ED9"/>
    <w:rsid w:val="00E977BD"/>
    <w:rsid w:val="00EA13D2"/>
    <w:rsid w:val="00EA4429"/>
    <w:rsid w:val="00EA78CF"/>
    <w:rsid w:val="00EB08F7"/>
    <w:rsid w:val="00EB1DC1"/>
    <w:rsid w:val="00EB234F"/>
    <w:rsid w:val="00EB63D3"/>
    <w:rsid w:val="00EB6D2F"/>
    <w:rsid w:val="00EC2275"/>
    <w:rsid w:val="00EC66C2"/>
    <w:rsid w:val="00ED4440"/>
    <w:rsid w:val="00ED6130"/>
    <w:rsid w:val="00EE1191"/>
    <w:rsid w:val="00EE26AB"/>
    <w:rsid w:val="00EE3CE7"/>
    <w:rsid w:val="00EF24D3"/>
    <w:rsid w:val="00F00D90"/>
    <w:rsid w:val="00F01452"/>
    <w:rsid w:val="00F027B5"/>
    <w:rsid w:val="00F02C25"/>
    <w:rsid w:val="00F03785"/>
    <w:rsid w:val="00F125ED"/>
    <w:rsid w:val="00F137DC"/>
    <w:rsid w:val="00F20CC2"/>
    <w:rsid w:val="00F20EF2"/>
    <w:rsid w:val="00F26DFB"/>
    <w:rsid w:val="00F3310A"/>
    <w:rsid w:val="00F367AE"/>
    <w:rsid w:val="00F4148F"/>
    <w:rsid w:val="00F4355C"/>
    <w:rsid w:val="00F45090"/>
    <w:rsid w:val="00F520A3"/>
    <w:rsid w:val="00F52570"/>
    <w:rsid w:val="00F53813"/>
    <w:rsid w:val="00F54E0C"/>
    <w:rsid w:val="00F553B8"/>
    <w:rsid w:val="00F60CF4"/>
    <w:rsid w:val="00F62D42"/>
    <w:rsid w:val="00F64649"/>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C5120"/>
    <w:rsid w:val="00FD4266"/>
    <w:rsid w:val="00FD5D86"/>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
    <w:next w:val="Normal"/>
    <w:link w:val="Heading1Char"/>
    <w:qFormat/>
    <w:rsid w:val="00C83F22"/>
    <w:pPr>
      <w:keepNext/>
      <w:spacing w:before="240" w:after="240"/>
      <w:outlineLvl w:val="0"/>
    </w:pPr>
    <w:rPr>
      <w:rFonts w:ascii="Times New Roman" w:hAnsi="Times New Roman"/>
      <w:b/>
      <w:bCs/>
      <w:caps/>
      <w:color w:val="0000FF"/>
      <w:sz w:val="32"/>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Normal"/>
    <w:next w:val="Normal"/>
    <w:link w:val="Heading3Char"/>
    <w:qFormat/>
    <w:rsid w:val="0086192E"/>
    <w:pPr>
      <w:keepNext/>
      <w:spacing w:after="60"/>
      <w:outlineLvl w:val="2"/>
    </w:pPr>
    <w:rPr>
      <w:rFonts w:ascii="Arial" w:hAnsi="Arial"/>
      <w:b/>
      <w:bCs/>
      <w:color w:val="0000FF"/>
      <w:sz w:val="28"/>
    </w:rPr>
  </w:style>
  <w:style w:type="paragraph" w:styleId="Heading4">
    <w:name w:val="heading 4"/>
    <w:basedOn w:val="Normal"/>
    <w:next w:val="Normal"/>
    <w:link w:val="Heading4Char"/>
    <w:qFormat/>
    <w:rsid w:val="00422188"/>
    <w:pPr>
      <w:keepNext/>
      <w:spacing w:before="60" w:after="60"/>
      <w:outlineLvl w:val="3"/>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rsid w:val="000400BA"/>
    <w:rPr>
      <w:color w:val="800080"/>
      <w:u w:val="single"/>
    </w:rPr>
  </w:style>
  <w:style w:type="paragraph" w:styleId="BodyText2">
    <w:name w:val="Body Text 2"/>
    <w:basedOn w:val="Normal"/>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83F22"/>
    <w:rPr>
      <w:b/>
      <w:bCs/>
      <w:caps/>
      <w:color w:val="0000FF"/>
      <w:sz w:val="32"/>
    </w:rPr>
  </w:style>
  <w:style w:type="paragraph" w:styleId="TOCHeading">
    <w:name w:val="TOC Heading"/>
    <w:basedOn w:val="Heading1"/>
    <w:next w:val="Normal"/>
    <w:uiPriority w:val="39"/>
    <w:unhideWhenUsed/>
    <w:qFormat/>
    <w:rsid w:val="003336A6"/>
    <w:pPr>
      <w:keepLines/>
      <w:spacing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3336A6"/>
    <w:pPr>
      <w:spacing w:after="100"/>
    </w:p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86192E"/>
    <w:rPr>
      <w:rFonts w:ascii="Arial" w:hAnsi="Arial"/>
      <w:b/>
      <w:bCs/>
      <w:color w:val="0000FF"/>
      <w:sz w:val="28"/>
    </w:rPr>
  </w:style>
  <w:style w:type="character" w:customStyle="1" w:styleId="Heading4Char">
    <w:name w:val="Heading 4 Char"/>
    <w:basedOn w:val="DefaultParagraphFont"/>
    <w:link w:val="Heading4"/>
    <w:rsid w:val="00422188"/>
    <w:rPr>
      <w:b/>
      <w:color w:val="0000FF"/>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25"/>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422188"/>
    <w:pPr>
      <w:spacing w:after="120"/>
      <w:ind w:left="504"/>
      <w:jc w:val="both"/>
    </w:pPr>
    <w:rPr>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A844B0"/>
    <w:pPr>
      <w:spacing w:after="100"/>
      <w:ind w:left="400"/>
    </w:p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36921-1468-46EF-9659-036BA4D9B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2491</CharactersWithSpaces>
  <SharedDoc>false</SharedDoc>
  <HLinks>
    <vt:vector size="18" baseType="variant">
      <vt:variant>
        <vt:i4>3866688</vt:i4>
      </vt:variant>
      <vt:variant>
        <vt:i4>54</vt:i4>
      </vt:variant>
      <vt:variant>
        <vt:i4>0</vt:i4>
      </vt:variant>
      <vt:variant>
        <vt:i4>5</vt:i4>
      </vt:variant>
      <vt:variant>
        <vt:lpwstr>http://www.swrcb.ca.gov/drinking_water/certlic/drinkingwater/CCR.shtml</vt:lpwstr>
      </vt:variant>
      <vt:variant>
        <vt:lpwstr/>
      </vt:variant>
      <vt:variant>
        <vt:i4>3866688</vt:i4>
      </vt:variant>
      <vt:variant>
        <vt:i4>3</vt:i4>
      </vt:variant>
      <vt:variant>
        <vt:i4>0</vt:i4>
      </vt:variant>
      <vt:variant>
        <vt:i4>5</vt:i4>
      </vt:variant>
      <vt:variant>
        <vt:lpwstr>http://www.swrcb.ca.gov/drinking_water/certlic/drinkingwater/CCR.shtml</vt:lpwstr>
      </vt:variant>
      <vt:variant>
        <vt:lpwstr/>
      </vt:variant>
      <vt:variant>
        <vt:i4>3473487</vt:i4>
      </vt:variant>
      <vt:variant>
        <vt:i4>0</vt:i4>
      </vt:variant>
      <vt:variant>
        <vt:i4>0</vt:i4>
      </vt:variant>
      <vt:variant>
        <vt:i4>5</vt:i4>
      </vt:variant>
      <vt:variant>
        <vt:lpwstr>http://www.swrcb.ca.gov/drinking_water/certlic/drinkingwater/Lawbook.shtml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Joel Stevens</cp:lastModifiedBy>
  <cp:revision>2</cp:revision>
  <cp:lastPrinted>2025-06-11T17:50:00Z</cp:lastPrinted>
  <dcterms:created xsi:type="dcterms:W3CDTF">2026-04-06T17:43:00Z</dcterms:created>
  <dcterms:modified xsi:type="dcterms:W3CDTF">2026-04-06T17:43:00Z</dcterms:modified>
</cp:coreProperties>
</file>