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67D3D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2A1A89">
        <w:rPr>
          <w:rFonts w:ascii="Arial" w:hAnsi="Arial" w:cs="Arial"/>
          <w:sz w:val="24"/>
          <w:szCs w:val="24"/>
        </w:rPr>
        <w:t xml:space="preserve">  BELMONT WATER CORP.</w:t>
      </w:r>
    </w:p>
    <w:p w14:paraId="65A99AB1" w14:textId="50E4EC4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A1A89">
        <w:rPr>
          <w:rFonts w:ascii="Arial" w:hAnsi="Arial" w:cs="Arial"/>
          <w:sz w:val="24"/>
          <w:szCs w:val="24"/>
        </w:rPr>
        <w:t>05/18/2022</w:t>
      </w:r>
    </w:p>
    <w:p w14:paraId="21C05768" w14:textId="59F8E0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65358">
        <w:rPr>
          <w:rFonts w:ascii="Arial" w:hAnsi="Arial" w:cs="Arial"/>
          <w:sz w:val="24"/>
          <w:szCs w:val="24"/>
        </w:rPr>
        <w:t>Ground Water Well</w:t>
      </w:r>
    </w:p>
    <w:p w14:paraId="6AE5ED8C" w14:textId="47E23C2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665358">
        <w:rPr>
          <w:rFonts w:ascii="Arial" w:hAnsi="Arial" w:cs="Arial"/>
          <w:sz w:val="24"/>
          <w:szCs w:val="24"/>
        </w:rPr>
        <w:t xml:space="preserve">:  </w:t>
      </w:r>
      <w:proofErr w:type="gramStart"/>
      <w:r w:rsidR="00665358">
        <w:rPr>
          <w:rFonts w:ascii="Arial" w:hAnsi="Arial" w:cs="Arial"/>
          <w:sz w:val="24"/>
          <w:szCs w:val="24"/>
        </w:rPr>
        <w:t>Well</w:t>
      </w:r>
      <w:proofErr w:type="gramEnd"/>
      <w:r w:rsidR="00665358">
        <w:rPr>
          <w:rFonts w:ascii="Arial" w:hAnsi="Arial" w:cs="Arial"/>
          <w:sz w:val="24"/>
          <w:szCs w:val="24"/>
        </w:rPr>
        <w:t xml:space="preserve"> located next to 6</w:t>
      </w:r>
      <w:r w:rsidR="00665358" w:rsidRPr="00665358">
        <w:rPr>
          <w:rFonts w:ascii="Arial" w:hAnsi="Arial" w:cs="Arial"/>
          <w:sz w:val="24"/>
          <w:szCs w:val="24"/>
          <w:vertAlign w:val="superscript"/>
        </w:rPr>
        <w:t>th</w:t>
      </w:r>
      <w:r w:rsidR="00665358">
        <w:rPr>
          <w:rFonts w:ascii="Arial" w:hAnsi="Arial" w:cs="Arial"/>
          <w:sz w:val="24"/>
          <w:szCs w:val="24"/>
        </w:rPr>
        <w:t xml:space="preserve"> green at Belmont CC.</w:t>
      </w:r>
    </w:p>
    <w:p w14:paraId="11D6F99D" w14:textId="30CCC62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65358">
        <w:rPr>
          <w:rFonts w:ascii="Arial" w:hAnsi="Arial" w:cs="Arial"/>
          <w:sz w:val="24"/>
          <w:szCs w:val="24"/>
        </w:rPr>
        <w:t>The source is considered most vulnerable to the following activities not associated with detected contaminants: known contaminant plumes (nitrate); septic systems – high density (&gt; 1/acre).  There have been contaminants in the water supply detected at levels not exceeding drinking water standards.  The source has detections of 1,2,3 TCP at concentrations greater than allowed by CA.</w:t>
      </w:r>
    </w:p>
    <w:p w14:paraId="55CC3D7E" w14:textId="5F8259A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65358">
        <w:rPr>
          <w:rFonts w:ascii="Arial" w:hAnsi="Arial" w:cs="Arial"/>
          <w:sz w:val="24"/>
          <w:szCs w:val="24"/>
        </w:rPr>
        <w:t xml:space="preserve">  Quarterly board meetings announced on BWC website.</w:t>
      </w:r>
    </w:p>
    <w:p w14:paraId="175FE9EF" w14:textId="4278A77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65358">
        <w:rPr>
          <w:rFonts w:ascii="Arial" w:hAnsi="Arial" w:cs="Arial"/>
          <w:sz w:val="24"/>
          <w:szCs w:val="24"/>
        </w:rPr>
        <w:t>Mike Gerosa 559 287 6125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942A6E" w:rsidRDefault="00095AAC" w:rsidP="00115004">
      <w:pPr>
        <w:pStyle w:val="Caption"/>
      </w:pPr>
      <w:r w:rsidRPr="00942A6E">
        <w:t xml:space="preserve">Table </w:t>
      </w:r>
      <w:r w:rsidR="00C15789">
        <w:fldChar w:fldCharType="begin"/>
      </w:r>
      <w:r w:rsidR="00C15789">
        <w:instrText xml:space="preserve"> SEQ Table \* ARABIC </w:instrText>
      </w:r>
      <w:r w:rsidR="00C15789">
        <w:fldChar w:fldCharType="separate"/>
      </w:r>
      <w:r w:rsidR="0050755D" w:rsidRPr="00942A6E">
        <w:rPr>
          <w:noProof/>
        </w:rPr>
        <w:t>1</w:t>
      </w:r>
      <w:r w:rsidR="00C15789">
        <w:rPr>
          <w:noProof/>
        </w:rPr>
        <w:fldChar w:fldCharType="end"/>
      </w:r>
      <w:r w:rsidRPr="00942A6E">
        <w:t>.  Samp</w:t>
      </w:r>
      <w:r w:rsidR="00DE240A" w:rsidRPr="00942A6E">
        <w:t>l</w:t>
      </w:r>
      <w:r w:rsidRPr="00942A6E">
        <w:t>ing Results Showing the Detection of Coliform Bacteria</w:t>
      </w:r>
    </w:p>
    <w:p w14:paraId="30F828A9" w14:textId="1217A3D9" w:rsidR="006B5CF2" w:rsidRPr="00942A6E" w:rsidRDefault="006B5CF2" w:rsidP="00115004">
      <w:pPr>
        <w:keepNext/>
        <w:rPr>
          <w:rFonts w:ascii="Arial" w:hAnsi="Arial" w:cs="Arial"/>
          <w:sz w:val="24"/>
          <w:szCs w:val="24"/>
        </w:rPr>
      </w:pPr>
      <w:r w:rsidRPr="00942A6E">
        <w:rPr>
          <w:rFonts w:ascii="Arial" w:hAnsi="Arial" w:cs="Arial"/>
          <w:sz w:val="24"/>
          <w:szCs w:val="24"/>
        </w:rPr>
        <w:t xml:space="preserve">Complete if bacteria </w:t>
      </w:r>
      <w:r w:rsidR="00174975" w:rsidRPr="00942A6E">
        <w:rPr>
          <w:rFonts w:ascii="Arial" w:hAnsi="Arial" w:cs="Arial"/>
          <w:sz w:val="24"/>
          <w:szCs w:val="24"/>
        </w:rPr>
        <w:t xml:space="preserve">are </w:t>
      </w:r>
      <w:r w:rsidRPr="00942A6E">
        <w:rPr>
          <w:rFonts w:ascii="Arial" w:hAnsi="Arial" w:cs="Arial"/>
          <w:sz w:val="24"/>
          <w:szCs w:val="24"/>
        </w:rPr>
        <w:t>detected.</w:t>
      </w:r>
    </w:p>
    <w:p w14:paraId="53753A25" w14:textId="77777777" w:rsidR="006B5CF2" w:rsidRPr="00942A6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42A6E" w14:paraId="6769928C" w14:textId="77777777" w:rsidTr="00960466">
        <w:trPr>
          <w:cantSplit/>
          <w:trHeight w:val="611"/>
          <w:tblHeader/>
        </w:trPr>
        <w:tc>
          <w:tcPr>
            <w:tcW w:w="2065" w:type="dxa"/>
            <w:vAlign w:val="center"/>
          </w:tcPr>
          <w:p w14:paraId="6DAD43D0" w14:textId="545BE729"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Microbiological Contaminants</w:t>
            </w:r>
            <w:r w:rsidR="00624516" w:rsidRPr="00942A6E">
              <w:rPr>
                <w:rFonts w:ascii="Arial" w:hAnsi="Arial" w:cs="Arial"/>
                <w:b/>
                <w:bCs/>
                <w:sz w:val="24"/>
                <w:szCs w:val="24"/>
              </w:rPr>
              <w:t xml:space="preserve"> </w:t>
            </w:r>
          </w:p>
        </w:tc>
        <w:tc>
          <w:tcPr>
            <w:tcW w:w="1617" w:type="dxa"/>
            <w:vAlign w:val="center"/>
          </w:tcPr>
          <w:p w14:paraId="2B0F6A6A" w14:textId="77777777"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Highest No. of Detections</w:t>
            </w:r>
          </w:p>
        </w:tc>
        <w:tc>
          <w:tcPr>
            <w:tcW w:w="1443" w:type="dxa"/>
            <w:vAlign w:val="center"/>
          </w:tcPr>
          <w:p w14:paraId="0972350F" w14:textId="77777777"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No. of Months in Violation</w:t>
            </w:r>
          </w:p>
        </w:tc>
        <w:tc>
          <w:tcPr>
            <w:tcW w:w="2610" w:type="dxa"/>
            <w:vAlign w:val="center"/>
          </w:tcPr>
          <w:p w14:paraId="7D6A3E09" w14:textId="77777777"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MCL</w:t>
            </w:r>
          </w:p>
        </w:tc>
        <w:tc>
          <w:tcPr>
            <w:tcW w:w="990" w:type="dxa"/>
            <w:vAlign w:val="center"/>
          </w:tcPr>
          <w:p w14:paraId="6FDAEB4F" w14:textId="77777777"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MCLG</w:t>
            </w:r>
          </w:p>
        </w:tc>
        <w:tc>
          <w:tcPr>
            <w:tcW w:w="2071" w:type="dxa"/>
            <w:vAlign w:val="center"/>
          </w:tcPr>
          <w:p w14:paraId="3C822245" w14:textId="77777777" w:rsidR="00095AAC" w:rsidRPr="00942A6E" w:rsidRDefault="00095AAC" w:rsidP="00F96FCF">
            <w:pPr>
              <w:spacing w:before="40" w:after="40"/>
              <w:jc w:val="center"/>
              <w:rPr>
                <w:rFonts w:ascii="Arial" w:hAnsi="Arial" w:cs="Arial"/>
                <w:b/>
                <w:bCs/>
                <w:sz w:val="24"/>
                <w:szCs w:val="24"/>
              </w:rPr>
            </w:pPr>
            <w:r w:rsidRPr="00942A6E">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942A6E" w:rsidRDefault="00095AAC" w:rsidP="0073000F">
            <w:pPr>
              <w:spacing w:before="40" w:after="40"/>
              <w:rPr>
                <w:rFonts w:ascii="Arial" w:hAnsi="Arial" w:cs="Arial"/>
                <w:sz w:val="24"/>
                <w:szCs w:val="24"/>
              </w:rPr>
            </w:pPr>
            <w:r w:rsidRPr="00942A6E">
              <w:rPr>
                <w:rFonts w:ascii="Arial" w:hAnsi="Arial" w:cs="Arial"/>
                <w:i/>
                <w:sz w:val="24"/>
                <w:szCs w:val="24"/>
              </w:rPr>
              <w:t>E. coli</w:t>
            </w:r>
            <w:r w:rsidR="0073000F" w:rsidRPr="00942A6E">
              <w:rPr>
                <w:rFonts w:ascii="Arial" w:hAnsi="Arial" w:cs="Arial"/>
                <w:i/>
                <w:sz w:val="24"/>
                <w:szCs w:val="24"/>
              </w:rPr>
              <w:br/>
            </w:r>
          </w:p>
        </w:tc>
        <w:tc>
          <w:tcPr>
            <w:tcW w:w="1617" w:type="dxa"/>
          </w:tcPr>
          <w:p w14:paraId="54205FE5" w14:textId="45A9640F" w:rsidR="00095AAC" w:rsidRPr="00942A6E" w:rsidRDefault="00095AAC" w:rsidP="008572DA">
            <w:pPr>
              <w:spacing w:before="40" w:after="40"/>
              <w:jc w:val="center"/>
              <w:rPr>
                <w:rFonts w:ascii="Arial" w:hAnsi="Arial" w:cs="Arial"/>
                <w:sz w:val="24"/>
                <w:szCs w:val="24"/>
              </w:rPr>
            </w:pPr>
            <w:r w:rsidRPr="00942A6E">
              <w:rPr>
                <w:rFonts w:ascii="Arial" w:hAnsi="Arial" w:cs="Arial"/>
                <w:sz w:val="24"/>
                <w:szCs w:val="24"/>
              </w:rPr>
              <w:t>(</w:t>
            </w:r>
            <w:r w:rsidR="00090C51" w:rsidRPr="00942A6E">
              <w:rPr>
                <w:rFonts w:ascii="Arial" w:hAnsi="Arial" w:cs="Arial"/>
                <w:sz w:val="24"/>
                <w:szCs w:val="24"/>
              </w:rPr>
              <w:t>2021</w:t>
            </w:r>
            <w:r w:rsidRPr="00942A6E">
              <w:rPr>
                <w:rFonts w:ascii="Arial" w:hAnsi="Arial" w:cs="Arial"/>
                <w:sz w:val="24"/>
                <w:szCs w:val="24"/>
              </w:rPr>
              <w:t>)</w:t>
            </w:r>
          </w:p>
          <w:p w14:paraId="4A18E97C" w14:textId="1A37666C" w:rsidR="008572DA" w:rsidRPr="00942A6E" w:rsidRDefault="008572DA" w:rsidP="008572DA">
            <w:pPr>
              <w:spacing w:before="40" w:after="40"/>
              <w:jc w:val="center"/>
              <w:rPr>
                <w:rFonts w:ascii="Arial" w:hAnsi="Arial" w:cs="Arial"/>
                <w:sz w:val="24"/>
                <w:szCs w:val="24"/>
              </w:rPr>
            </w:pPr>
            <w:r w:rsidRPr="00942A6E">
              <w:rPr>
                <w:rFonts w:ascii="Arial" w:hAnsi="Arial" w:cs="Arial"/>
                <w:color w:val="000000" w:themeColor="text1"/>
                <w:sz w:val="24"/>
                <w:szCs w:val="24"/>
              </w:rPr>
              <w:t>[</w:t>
            </w:r>
            <w:r w:rsidR="00090C51" w:rsidRPr="00942A6E">
              <w:rPr>
                <w:rFonts w:ascii="Arial" w:hAnsi="Arial" w:cs="Arial"/>
                <w:color w:val="000000" w:themeColor="text1"/>
                <w:sz w:val="24"/>
                <w:szCs w:val="24"/>
              </w:rPr>
              <w:t>0</w:t>
            </w:r>
            <w:r w:rsidRPr="00942A6E">
              <w:rPr>
                <w:rFonts w:ascii="Arial" w:hAnsi="Arial" w:cs="Arial"/>
                <w:color w:val="000000" w:themeColor="text1"/>
                <w:sz w:val="24"/>
                <w:szCs w:val="24"/>
              </w:rPr>
              <w:t>]</w:t>
            </w:r>
          </w:p>
        </w:tc>
        <w:tc>
          <w:tcPr>
            <w:tcW w:w="1443" w:type="dxa"/>
          </w:tcPr>
          <w:p w14:paraId="38C21B9B" w14:textId="7C4416E3" w:rsidR="00095AAC" w:rsidRPr="00942A6E" w:rsidRDefault="008572DA" w:rsidP="008572DA">
            <w:pPr>
              <w:spacing w:before="40" w:after="40"/>
              <w:jc w:val="center"/>
              <w:rPr>
                <w:rFonts w:ascii="Arial" w:hAnsi="Arial" w:cs="Arial"/>
                <w:color w:val="000000" w:themeColor="text1"/>
                <w:sz w:val="24"/>
                <w:szCs w:val="24"/>
              </w:rPr>
            </w:pPr>
            <w:r w:rsidRPr="00942A6E">
              <w:rPr>
                <w:rFonts w:ascii="Arial" w:hAnsi="Arial" w:cs="Arial"/>
                <w:color w:val="000000" w:themeColor="text1"/>
                <w:sz w:val="24"/>
                <w:szCs w:val="24"/>
              </w:rPr>
              <w:t>[</w:t>
            </w:r>
            <w:r w:rsidR="00090C51" w:rsidRPr="00942A6E">
              <w:rPr>
                <w:rFonts w:ascii="Arial" w:hAnsi="Arial" w:cs="Arial"/>
                <w:color w:val="000000" w:themeColor="text1"/>
                <w:sz w:val="24"/>
                <w:szCs w:val="24"/>
              </w:rPr>
              <w:t>0</w:t>
            </w:r>
            <w:r w:rsidRPr="00942A6E">
              <w:rPr>
                <w:rFonts w:ascii="Arial" w:hAnsi="Arial" w:cs="Arial"/>
                <w:color w:val="000000" w:themeColor="text1"/>
                <w:sz w:val="24"/>
                <w:szCs w:val="24"/>
              </w:rPr>
              <w:t>]</w:t>
            </w:r>
          </w:p>
        </w:tc>
        <w:tc>
          <w:tcPr>
            <w:tcW w:w="2610" w:type="dxa"/>
          </w:tcPr>
          <w:p w14:paraId="09A9CFD2" w14:textId="0460835B" w:rsidR="00095AAC" w:rsidRPr="00942A6E" w:rsidRDefault="00095AAC" w:rsidP="00827994">
            <w:pPr>
              <w:spacing w:before="40" w:after="40"/>
              <w:jc w:val="center"/>
              <w:rPr>
                <w:rFonts w:ascii="Arial" w:hAnsi="Arial" w:cs="Arial"/>
                <w:sz w:val="24"/>
                <w:szCs w:val="24"/>
              </w:rPr>
            </w:pPr>
            <w:r w:rsidRPr="00942A6E">
              <w:rPr>
                <w:rFonts w:ascii="Arial" w:hAnsi="Arial" w:cs="Arial"/>
                <w:sz w:val="24"/>
                <w:szCs w:val="24"/>
              </w:rPr>
              <w:t>(</w:t>
            </w:r>
            <w:r w:rsidR="00020032" w:rsidRPr="00942A6E">
              <w:rPr>
                <w:rFonts w:ascii="Arial" w:hAnsi="Arial" w:cs="Arial"/>
                <w:sz w:val="24"/>
                <w:szCs w:val="24"/>
              </w:rPr>
              <w:t>a</w:t>
            </w:r>
            <w:r w:rsidRPr="00942A6E">
              <w:rPr>
                <w:rFonts w:ascii="Arial" w:hAnsi="Arial" w:cs="Arial"/>
                <w:sz w:val="24"/>
                <w:szCs w:val="24"/>
              </w:rPr>
              <w:t>)</w:t>
            </w:r>
          </w:p>
        </w:tc>
        <w:tc>
          <w:tcPr>
            <w:tcW w:w="990" w:type="dxa"/>
          </w:tcPr>
          <w:p w14:paraId="52965BD7" w14:textId="77777777" w:rsidR="00095AAC" w:rsidRPr="00942A6E" w:rsidRDefault="00095AAC" w:rsidP="008572DA">
            <w:pPr>
              <w:spacing w:before="40" w:after="40"/>
              <w:jc w:val="center"/>
              <w:rPr>
                <w:rFonts w:ascii="Arial" w:hAnsi="Arial" w:cs="Arial"/>
                <w:sz w:val="24"/>
                <w:szCs w:val="24"/>
              </w:rPr>
            </w:pPr>
            <w:r w:rsidRPr="00942A6E">
              <w:rPr>
                <w:rFonts w:ascii="Arial" w:hAnsi="Arial" w:cs="Arial"/>
                <w:sz w:val="24"/>
                <w:szCs w:val="24"/>
              </w:rPr>
              <w:t>0</w:t>
            </w:r>
          </w:p>
        </w:tc>
        <w:tc>
          <w:tcPr>
            <w:tcW w:w="2071" w:type="dxa"/>
          </w:tcPr>
          <w:p w14:paraId="6D4E3BEB" w14:textId="77777777" w:rsidR="00095AAC" w:rsidRPr="00942A6E" w:rsidRDefault="00095AAC" w:rsidP="005D3BD9">
            <w:pPr>
              <w:spacing w:before="40" w:after="40"/>
              <w:rPr>
                <w:rFonts w:ascii="Arial" w:hAnsi="Arial" w:cs="Arial"/>
                <w:sz w:val="24"/>
                <w:szCs w:val="24"/>
              </w:rPr>
            </w:pPr>
            <w:r w:rsidRPr="00942A6E">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942A6E" w:rsidRDefault="00BF6317" w:rsidP="00E1732D">
      <w:pPr>
        <w:rPr>
          <w:rFonts w:ascii="Arial" w:hAnsi="Arial" w:cs="Arial"/>
          <w:sz w:val="24"/>
          <w:szCs w:val="24"/>
        </w:rPr>
      </w:pPr>
      <w:r w:rsidRPr="00942A6E">
        <w:rPr>
          <w:rFonts w:ascii="Arial" w:hAnsi="Arial" w:cs="Arial"/>
          <w:sz w:val="24"/>
          <w:szCs w:val="24"/>
        </w:rPr>
        <w:t>(</w:t>
      </w:r>
      <w:r w:rsidR="00020032" w:rsidRPr="00942A6E">
        <w:rPr>
          <w:rFonts w:ascii="Arial" w:hAnsi="Arial" w:cs="Arial"/>
          <w:sz w:val="24"/>
          <w:szCs w:val="24"/>
        </w:rPr>
        <w:t>a</w:t>
      </w:r>
      <w:r w:rsidRPr="00942A6E">
        <w:rPr>
          <w:rFonts w:ascii="Arial" w:hAnsi="Arial" w:cs="Arial"/>
          <w:sz w:val="24"/>
          <w:szCs w:val="24"/>
        </w:rPr>
        <w:t xml:space="preserve">) Routine and repeat samples are total coliform-positive and either is </w:t>
      </w:r>
      <w:r w:rsidRPr="00942A6E">
        <w:rPr>
          <w:rFonts w:ascii="Arial" w:hAnsi="Arial" w:cs="Arial"/>
          <w:i/>
          <w:sz w:val="24"/>
          <w:szCs w:val="24"/>
        </w:rPr>
        <w:t>E. coli</w:t>
      </w:r>
      <w:r w:rsidRPr="00942A6E">
        <w:rPr>
          <w:rFonts w:ascii="Arial" w:hAnsi="Arial" w:cs="Arial"/>
          <w:sz w:val="24"/>
          <w:szCs w:val="24"/>
        </w:rPr>
        <w:t xml:space="preserve">-positive or system fails to take repeat samples following </w:t>
      </w:r>
      <w:r w:rsidRPr="00942A6E">
        <w:rPr>
          <w:rFonts w:ascii="Arial" w:hAnsi="Arial" w:cs="Arial"/>
          <w:i/>
          <w:sz w:val="24"/>
          <w:szCs w:val="24"/>
        </w:rPr>
        <w:t>E. coli</w:t>
      </w:r>
      <w:r w:rsidRPr="00942A6E">
        <w:rPr>
          <w:rFonts w:ascii="Arial" w:hAnsi="Arial" w:cs="Arial"/>
          <w:sz w:val="24"/>
          <w:szCs w:val="24"/>
        </w:rPr>
        <w:t xml:space="preserve">-positive routine sample or system fails to analyze total coliform-positive repeat sample for </w:t>
      </w:r>
      <w:r w:rsidRPr="00942A6E">
        <w:rPr>
          <w:rFonts w:ascii="Arial" w:hAnsi="Arial" w:cs="Arial"/>
          <w:i/>
          <w:sz w:val="24"/>
          <w:szCs w:val="24"/>
        </w:rPr>
        <w:t>E. coli</w:t>
      </w:r>
      <w:r w:rsidRPr="00942A6E">
        <w:rPr>
          <w:rFonts w:ascii="Arial" w:hAnsi="Arial" w:cs="Arial"/>
          <w:sz w:val="24"/>
          <w:szCs w:val="24"/>
        </w:rPr>
        <w:t>.</w:t>
      </w:r>
    </w:p>
    <w:p w14:paraId="19F1AA7D" w14:textId="67264AF5" w:rsidR="00E0214A" w:rsidRPr="00942A6E" w:rsidRDefault="00E0214A" w:rsidP="00E1732D">
      <w:pPr>
        <w:rPr>
          <w:rFonts w:ascii="Arial" w:hAnsi="Arial" w:cs="Arial"/>
          <w:sz w:val="24"/>
          <w:szCs w:val="24"/>
        </w:rPr>
      </w:pPr>
    </w:p>
    <w:p w14:paraId="43169922" w14:textId="0556D863" w:rsidR="00E0214A" w:rsidRPr="00942A6E" w:rsidRDefault="00E0214A" w:rsidP="00E1732D">
      <w:pPr>
        <w:rPr>
          <w:rFonts w:ascii="Arial" w:hAnsi="Arial" w:cs="Arial"/>
          <w:b/>
          <w:bCs/>
          <w:sz w:val="24"/>
          <w:szCs w:val="24"/>
        </w:rPr>
      </w:pPr>
      <w:r w:rsidRPr="00942A6E">
        <w:rPr>
          <w:rFonts w:ascii="Arial" w:hAnsi="Arial" w:cs="Arial"/>
          <w:b/>
          <w:bCs/>
          <w:sz w:val="24"/>
          <w:szCs w:val="24"/>
        </w:rPr>
        <w:t xml:space="preserve">Table 1.A. Compliance with Total Coliform MCL </w:t>
      </w:r>
      <w:r w:rsidR="003D622F" w:rsidRPr="00942A6E">
        <w:rPr>
          <w:rFonts w:ascii="Arial" w:hAnsi="Arial" w:cs="Arial"/>
          <w:b/>
          <w:bCs/>
          <w:sz w:val="24"/>
          <w:szCs w:val="24"/>
        </w:rPr>
        <w:t>between January 1, 2021 and June 30, 2021 (</w:t>
      </w:r>
      <w:r w:rsidR="007F6E56" w:rsidRPr="00942A6E">
        <w:rPr>
          <w:rFonts w:ascii="Arial" w:hAnsi="Arial" w:cs="Arial"/>
          <w:b/>
          <w:bCs/>
          <w:sz w:val="24"/>
          <w:szCs w:val="24"/>
        </w:rPr>
        <w:t>i</w:t>
      </w:r>
      <w:r w:rsidR="003D622F" w:rsidRPr="00942A6E">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95263" w14:paraId="221E3497" w14:textId="77777777" w:rsidTr="0019131E">
        <w:trPr>
          <w:cantSplit/>
          <w:trHeight w:val="611"/>
          <w:tblHeader/>
        </w:trPr>
        <w:tc>
          <w:tcPr>
            <w:tcW w:w="2065" w:type="dxa"/>
            <w:vAlign w:val="center"/>
          </w:tcPr>
          <w:p w14:paraId="56EE3CC6"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 xml:space="preserve">Microbiological Contaminants </w:t>
            </w:r>
          </w:p>
        </w:tc>
        <w:tc>
          <w:tcPr>
            <w:tcW w:w="1617" w:type="dxa"/>
            <w:vAlign w:val="center"/>
          </w:tcPr>
          <w:p w14:paraId="0C9E4C01"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Highest No. of Detections</w:t>
            </w:r>
          </w:p>
        </w:tc>
        <w:tc>
          <w:tcPr>
            <w:tcW w:w="1443" w:type="dxa"/>
            <w:vAlign w:val="center"/>
          </w:tcPr>
          <w:p w14:paraId="2FD66E33"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No. of Months in Violation</w:t>
            </w:r>
          </w:p>
        </w:tc>
        <w:tc>
          <w:tcPr>
            <w:tcW w:w="2610" w:type="dxa"/>
            <w:vAlign w:val="center"/>
          </w:tcPr>
          <w:p w14:paraId="504E57F8"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MCL</w:t>
            </w:r>
          </w:p>
        </w:tc>
        <w:tc>
          <w:tcPr>
            <w:tcW w:w="990" w:type="dxa"/>
            <w:vAlign w:val="center"/>
          </w:tcPr>
          <w:p w14:paraId="68919CD5"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MCLG</w:t>
            </w:r>
          </w:p>
        </w:tc>
        <w:tc>
          <w:tcPr>
            <w:tcW w:w="2071" w:type="dxa"/>
            <w:vAlign w:val="center"/>
          </w:tcPr>
          <w:p w14:paraId="353A8C1E" w14:textId="77777777" w:rsidR="00E0214A" w:rsidRPr="00D95263" w:rsidRDefault="00E0214A" w:rsidP="0019131E">
            <w:pPr>
              <w:spacing w:before="40" w:after="40"/>
              <w:jc w:val="center"/>
              <w:rPr>
                <w:rFonts w:ascii="Arial" w:hAnsi="Arial" w:cs="Arial"/>
                <w:b/>
                <w:bCs/>
                <w:sz w:val="24"/>
                <w:szCs w:val="24"/>
              </w:rPr>
            </w:pPr>
            <w:r w:rsidRPr="00D95263">
              <w:rPr>
                <w:rFonts w:ascii="Arial" w:hAnsi="Arial" w:cs="Arial"/>
                <w:b/>
                <w:bCs/>
                <w:sz w:val="24"/>
                <w:szCs w:val="24"/>
              </w:rPr>
              <w:t>Typical Source of Bacteria</w:t>
            </w:r>
          </w:p>
        </w:tc>
      </w:tr>
      <w:tr w:rsidR="00015E3A" w:rsidRPr="00D95263" w14:paraId="25C2E342" w14:textId="77777777" w:rsidTr="009E4BDC">
        <w:trPr>
          <w:cantSplit/>
          <w:trHeight w:val="611"/>
          <w:tblHeader/>
        </w:trPr>
        <w:tc>
          <w:tcPr>
            <w:tcW w:w="2065" w:type="dxa"/>
          </w:tcPr>
          <w:p w14:paraId="014BE714" w14:textId="4EAF24D8" w:rsidR="00015E3A" w:rsidRPr="00D95263" w:rsidRDefault="00015E3A" w:rsidP="009E4BDC">
            <w:pPr>
              <w:spacing w:before="40" w:after="40"/>
              <w:rPr>
                <w:rFonts w:ascii="Arial" w:hAnsi="Arial" w:cs="Arial"/>
                <w:sz w:val="24"/>
                <w:szCs w:val="24"/>
              </w:rPr>
            </w:pPr>
            <w:r w:rsidRPr="00D95263">
              <w:rPr>
                <w:rFonts w:ascii="Arial" w:hAnsi="Arial" w:cs="Arial"/>
                <w:sz w:val="24"/>
                <w:szCs w:val="24"/>
              </w:rPr>
              <w:t xml:space="preserve">Total Coliform Bacteria </w:t>
            </w:r>
          </w:p>
        </w:tc>
        <w:tc>
          <w:tcPr>
            <w:tcW w:w="1617" w:type="dxa"/>
          </w:tcPr>
          <w:p w14:paraId="08C90173" w14:textId="38AD48C2" w:rsidR="00015E3A" w:rsidRPr="00D95263" w:rsidRDefault="00090C51" w:rsidP="00090C51">
            <w:pPr>
              <w:spacing w:before="40" w:after="40"/>
              <w:rPr>
                <w:rFonts w:ascii="Arial" w:hAnsi="Arial" w:cs="Arial"/>
                <w:sz w:val="24"/>
                <w:szCs w:val="24"/>
              </w:rPr>
            </w:pPr>
            <w:r w:rsidRPr="00D95263">
              <w:rPr>
                <w:rFonts w:ascii="Arial" w:hAnsi="Arial" w:cs="Arial"/>
                <w:sz w:val="24"/>
                <w:szCs w:val="24"/>
              </w:rPr>
              <w:t xml:space="preserve">      </w:t>
            </w:r>
            <w:r w:rsidR="00942A6E" w:rsidRPr="00D95263">
              <w:rPr>
                <w:rFonts w:ascii="Arial" w:hAnsi="Arial" w:cs="Arial"/>
                <w:sz w:val="24"/>
                <w:szCs w:val="24"/>
              </w:rPr>
              <w:t>2021</w:t>
            </w:r>
          </w:p>
          <w:p w14:paraId="57ECA3E2" w14:textId="54D4042A" w:rsidR="00015E3A" w:rsidRPr="00D95263" w:rsidRDefault="00942A6E" w:rsidP="005D48A3">
            <w:pPr>
              <w:spacing w:before="40" w:after="40"/>
              <w:jc w:val="center"/>
              <w:rPr>
                <w:rFonts w:ascii="Arial" w:hAnsi="Arial" w:cs="Arial"/>
                <w:sz w:val="24"/>
                <w:szCs w:val="24"/>
              </w:rPr>
            </w:pPr>
            <w:r w:rsidRPr="00D95263">
              <w:rPr>
                <w:rFonts w:ascii="Arial" w:hAnsi="Arial" w:cs="Arial"/>
                <w:sz w:val="24"/>
                <w:szCs w:val="24"/>
              </w:rPr>
              <w:t>0</w:t>
            </w:r>
          </w:p>
        </w:tc>
        <w:tc>
          <w:tcPr>
            <w:tcW w:w="1443" w:type="dxa"/>
          </w:tcPr>
          <w:p w14:paraId="2C580918" w14:textId="72035FE0" w:rsidR="00015E3A" w:rsidRPr="00D95263" w:rsidRDefault="00090C51" w:rsidP="009E4BDC">
            <w:pPr>
              <w:spacing w:before="40" w:after="40"/>
              <w:rPr>
                <w:rFonts w:ascii="Arial" w:hAnsi="Arial" w:cs="Arial"/>
                <w:sz w:val="24"/>
                <w:szCs w:val="24"/>
              </w:rPr>
            </w:pPr>
            <w:r w:rsidRPr="00D95263">
              <w:rPr>
                <w:rFonts w:ascii="Arial" w:hAnsi="Arial" w:cs="Arial"/>
                <w:sz w:val="24"/>
                <w:szCs w:val="24"/>
              </w:rPr>
              <w:t xml:space="preserve">     0</w:t>
            </w:r>
          </w:p>
        </w:tc>
        <w:tc>
          <w:tcPr>
            <w:tcW w:w="2610" w:type="dxa"/>
          </w:tcPr>
          <w:p w14:paraId="4861A38D" w14:textId="192804EA" w:rsidR="00015E3A" w:rsidRPr="00D95263" w:rsidRDefault="00D95263" w:rsidP="009E4BDC">
            <w:pPr>
              <w:spacing w:before="40" w:after="40"/>
              <w:rPr>
                <w:rFonts w:ascii="Arial" w:hAnsi="Arial" w:cs="Arial"/>
                <w:sz w:val="24"/>
                <w:szCs w:val="24"/>
              </w:rPr>
            </w:pPr>
            <w:r>
              <w:rPr>
                <w:rFonts w:ascii="Arial" w:hAnsi="Arial" w:cs="Arial"/>
                <w:sz w:val="24"/>
                <w:szCs w:val="24"/>
              </w:rPr>
              <w:t>2 or more</w:t>
            </w:r>
            <w:r w:rsidR="009E4BDC" w:rsidRPr="00D95263">
              <w:rPr>
                <w:rFonts w:ascii="Arial" w:hAnsi="Arial" w:cs="Arial"/>
                <w:sz w:val="24"/>
                <w:szCs w:val="24"/>
              </w:rPr>
              <w:t xml:space="preserve"> positive monthly sample</w:t>
            </w:r>
            <w:r>
              <w:rPr>
                <w:rFonts w:ascii="Arial" w:hAnsi="Arial" w:cs="Arial"/>
                <w:sz w:val="24"/>
                <w:szCs w:val="24"/>
              </w:rPr>
              <w:t>s</w:t>
            </w:r>
          </w:p>
        </w:tc>
        <w:tc>
          <w:tcPr>
            <w:tcW w:w="990" w:type="dxa"/>
          </w:tcPr>
          <w:p w14:paraId="64CC3D26" w14:textId="6310AAC8" w:rsidR="00015E3A" w:rsidRPr="00D95263" w:rsidRDefault="009E4BDC" w:rsidP="009E4BDC">
            <w:pPr>
              <w:spacing w:before="40" w:after="40"/>
              <w:rPr>
                <w:rFonts w:ascii="Arial" w:hAnsi="Arial" w:cs="Arial"/>
                <w:sz w:val="24"/>
                <w:szCs w:val="24"/>
              </w:rPr>
            </w:pPr>
            <w:r w:rsidRPr="00D95263">
              <w:rPr>
                <w:rFonts w:ascii="Arial" w:hAnsi="Arial" w:cs="Arial"/>
                <w:sz w:val="24"/>
                <w:szCs w:val="24"/>
              </w:rPr>
              <w:t>0</w:t>
            </w:r>
          </w:p>
        </w:tc>
        <w:tc>
          <w:tcPr>
            <w:tcW w:w="2071" w:type="dxa"/>
          </w:tcPr>
          <w:p w14:paraId="0A52CE59" w14:textId="64B08FF4" w:rsidR="00015E3A" w:rsidRPr="00D95263" w:rsidRDefault="009E4BDC" w:rsidP="009E4BDC">
            <w:pPr>
              <w:spacing w:before="40" w:after="40"/>
              <w:rPr>
                <w:rFonts w:ascii="Arial" w:hAnsi="Arial" w:cs="Arial"/>
                <w:sz w:val="24"/>
                <w:szCs w:val="24"/>
              </w:rPr>
            </w:pPr>
            <w:r w:rsidRPr="00D95263">
              <w:rPr>
                <w:rFonts w:ascii="Arial" w:hAnsi="Arial" w:cs="Arial"/>
                <w:sz w:val="24"/>
                <w:szCs w:val="24"/>
              </w:rPr>
              <w:t>Naturally present in the environment</w:t>
            </w:r>
            <w:r w:rsidR="00700188" w:rsidRPr="00D95263">
              <w:rPr>
                <w:rFonts w:ascii="Arial" w:hAnsi="Arial" w:cs="Arial"/>
                <w:sz w:val="24"/>
                <w:szCs w:val="24"/>
              </w:rPr>
              <w:t xml:space="preserve">; </w:t>
            </w:r>
          </w:p>
        </w:tc>
      </w:tr>
      <w:tr w:rsidR="009E4BDC" w:rsidRPr="00D95263" w14:paraId="10AB91A4" w14:textId="77777777" w:rsidTr="009E4BDC">
        <w:trPr>
          <w:cantSplit/>
          <w:trHeight w:val="611"/>
          <w:tblHeader/>
        </w:trPr>
        <w:tc>
          <w:tcPr>
            <w:tcW w:w="2065" w:type="dxa"/>
          </w:tcPr>
          <w:p w14:paraId="082A8E41" w14:textId="4BEE5AE0" w:rsidR="009E4BDC" w:rsidRPr="00D95263" w:rsidRDefault="009E4BDC" w:rsidP="009E4BDC">
            <w:pPr>
              <w:spacing w:before="40" w:after="40"/>
              <w:rPr>
                <w:rFonts w:ascii="Arial" w:hAnsi="Arial" w:cs="Arial"/>
                <w:sz w:val="24"/>
                <w:szCs w:val="24"/>
              </w:rPr>
            </w:pPr>
            <w:r w:rsidRPr="00D95263">
              <w:rPr>
                <w:rFonts w:ascii="Arial" w:hAnsi="Arial" w:cs="Arial"/>
                <w:sz w:val="24"/>
                <w:szCs w:val="24"/>
              </w:rPr>
              <w:t xml:space="preserve">Fecal Coliform </w:t>
            </w:r>
            <w:r w:rsidR="00BE7ABC" w:rsidRPr="00D95263">
              <w:rPr>
                <w:rFonts w:ascii="Arial" w:hAnsi="Arial" w:cs="Arial"/>
                <w:sz w:val="24"/>
                <w:szCs w:val="24"/>
              </w:rPr>
              <w:t>and</w:t>
            </w:r>
            <w:r w:rsidRPr="00D95263">
              <w:rPr>
                <w:rFonts w:ascii="Arial" w:hAnsi="Arial" w:cs="Arial"/>
                <w:sz w:val="24"/>
                <w:szCs w:val="24"/>
              </w:rPr>
              <w:t xml:space="preserve"> </w:t>
            </w:r>
            <w:r w:rsidRPr="00D95263">
              <w:rPr>
                <w:rFonts w:ascii="Arial" w:hAnsi="Arial" w:cs="Arial"/>
                <w:i/>
                <w:iCs/>
                <w:sz w:val="24"/>
                <w:szCs w:val="24"/>
              </w:rPr>
              <w:t xml:space="preserve">E. coli </w:t>
            </w:r>
          </w:p>
        </w:tc>
        <w:tc>
          <w:tcPr>
            <w:tcW w:w="1617" w:type="dxa"/>
          </w:tcPr>
          <w:p w14:paraId="3A6D8E6A" w14:textId="3CB8E521" w:rsidR="009E4BDC" w:rsidRPr="00D95263" w:rsidRDefault="003D258A" w:rsidP="005D48A3">
            <w:pPr>
              <w:spacing w:before="40" w:after="40"/>
              <w:jc w:val="center"/>
              <w:rPr>
                <w:rFonts w:ascii="Arial" w:hAnsi="Arial" w:cs="Arial"/>
                <w:sz w:val="24"/>
                <w:szCs w:val="24"/>
              </w:rPr>
            </w:pPr>
            <w:r w:rsidRPr="00D95263">
              <w:rPr>
                <w:rFonts w:ascii="Arial" w:hAnsi="Arial" w:cs="Arial"/>
                <w:sz w:val="24"/>
                <w:szCs w:val="24"/>
              </w:rPr>
              <w:t>2021</w:t>
            </w:r>
          </w:p>
          <w:p w14:paraId="63A01207" w14:textId="14ED179E" w:rsidR="005D48A3" w:rsidRPr="00D95263" w:rsidRDefault="003D258A" w:rsidP="00B01942">
            <w:pPr>
              <w:spacing w:before="40" w:after="40"/>
              <w:jc w:val="center"/>
              <w:rPr>
                <w:rFonts w:ascii="Arial" w:hAnsi="Arial" w:cs="Arial"/>
                <w:sz w:val="24"/>
                <w:szCs w:val="24"/>
              </w:rPr>
            </w:pPr>
            <w:r w:rsidRPr="00D95263">
              <w:rPr>
                <w:rFonts w:ascii="Arial" w:hAnsi="Arial" w:cs="Arial"/>
                <w:sz w:val="24"/>
                <w:szCs w:val="24"/>
              </w:rPr>
              <w:t>0</w:t>
            </w:r>
          </w:p>
        </w:tc>
        <w:tc>
          <w:tcPr>
            <w:tcW w:w="1443" w:type="dxa"/>
          </w:tcPr>
          <w:p w14:paraId="0EE07C26" w14:textId="6028E34D" w:rsidR="009E4BDC" w:rsidRPr="00D95263" w:rsidRDefault="003D258A" w:rsidP="009E4BDC">
            <w:pPr>
              <w:spacing w:before="40" w:after="40"/>
              <w:rPr>
                <w:rFonts w:ascii="Arial" w:hAnsi="Arial" w:cs="Arial"/>
                <w:sz w:val="24"/>
                <w:szCs w:val="24"/>
              </w:rPr>
            </w:pPr>
            <w:r w:rsidRPr="00D95263">
              <w:rPr>
                <w:rFonts w:ascii="Arial" w:hAnsi="Arial" w:cs="Arial"/>
                <w:sz w:val="24"/>
                <w:szCs w:val="24"/>
              </w:rPr>
              <w:t xml:space="preserve">     0</w:t>
            </w:r>
          </w:p>
        </w:tc>
        <w:tc>
          <w:tcPr>
            <w:tcW w:w="2610" w:type="dxa"/>
          </w:tcPr>
          <w:p w14:paraId="55077CF8" w14:textId="2BFF9276" w:rsidR="009E4BDC" w:rsidRPr="00D95263" w:rsidRDefault="00020032" w:rsidP="009E4BDC">
            <w:pPr>
              <w:spacing w:before="40" w:after="40"/>
              <w:rPr>
                <w:rFonts w:ascii="Arial" w:hAnsi="Arial" w:cs="Arial"/>
                <w:sz w:val="24"/>
                <w:szCs w:val="24"/>
              </w:rPr>
            </w:pPr>
            <w:r w:rsidRPr="00D95263">
              <w:rPr>
                <w:rFonts w:ascii="Arial" w:hAnsi="Arial" w:cs="Arial"/>
                <w:sz w:val="24"/>
                <w:szCs w:val="24"/>
              </w:rPr>
              <w:t>0</w:t>
            </w:r>
          </w:p>
        </w:tc>
        <w:tc>
          <w:tcPr>
            <w:tcW w:w="990" w:type="dxa"/>
          </w:tcPr>
          <w:p w14:paraId="1B5214A8" w14:textId="10CC3AF3" w:rsidR="009E4BDC" w:rsidRPr="00D95263" w:rsidRDefault="009E4BDC" w:rsidP="009E4BDC">
            <w:pPr>
              <w:spacing w:before="40" w:after="40"/>
              <w:rPr>
                <w:rFonts w:ascii="Arial" w:hAnsi="Arial" w:cs="Arial"/>
                <w:sz w:val="24"/>
                <w:szCs w:val="24"/>
              </w:rPr>
            </w:pPr>
            <w:r w:rsidRPr="00D95263">
              <w:rPr>
                <w:rFonts w:ascii="Arial" w:hAnsi="Arial" w:cs="Arial"/>
                <w:sz w:val="24"/>
                <w:szCs w:val="24"/>
              </w:rPr>
              <w:t>None</w:t>
            </w:r>
          </w:p>
        </w:tc>
        <w:tc>
          <w:tcPr>
            <w:tcW w:w="2071" w:type="dxa"/>
          </w:tcPr>
          <w:p w14:paraId="36EF2D59" w14:textId="21C4FC57" w:rsidR="009E4BDC" w:rsidRPr="00D95263" w:rsidRDefault="009E4BDC" w:rsidP="009E4BDC">
            <w:pPr>
              <w:spacing w:before="40" w:after="40"/>
              <w:rPr>
                <w:rFonts w:ascii="Arial" w:hAnsi="Arial" w:cs="Arial"/>
                <w:sz w:val="24"/>
                <w:szCs w:val="24"/>
              </w:rPr>
            </w:pPr>
            <w:r w:rsidRPr="00D95263">
              <w:rPr>
                <w:rFonts w:ascii="Arial" w:hAnsi="Arial" w:cs="Arial"/>
                <w:sz w:val="24"/>
                <w:szCs w:val="24"/>
              </w:rPr>
              <w:t>Human and animal fecal waste</w:t>
            </w:r>
          </w:p>
        </w:tc>
      </w:tr>
    </w:tbl>
    <w:p w14:paraId="79F33091" w14:textId="226CF236" w:rsidR="005D48A3" w:rsidRPr="00D95263" w:rsidRDefault="009E4BDC" w:rsidP="000E693A">
      <w:pPr>
        <w:rPr>
          <w:rFonts w:ascii="Arial" w:hAnsi="Arial" w:cs="Arial"/>
          <w:sz w:val="24"/>
          <w:szCs w:val="24"/>
        </w:rPr>
      </w:pPr>
      <w:r w:rsidRPr="00D95263">
        <w:rPr>
          <w:rFonts w:ascii="Arial" w:hAnsi="Arial" w:cs="Arial"/>
          <w:sz w:val="24"/>
          <w:szCs w:val="24"/>
        </w:rPr>
        <w:t>(a)</w:t>
      </w:r>
      <w:r w:rsidR="000A0347" w:rsidRPr="00D95263">
        <w:rPr>
          <w:rFonts w:ascii="Arial" w:hAnsi="Arial" w:cs="Arial"/>
          <w:sz w:val="24"/>
          <w:szCs w:val="24"/>
        </w:rPr>
        <w:t xml:space="preserve"> For systems collecting fewer than 40 samples per month: </w:t>
      </w:r>
      <w:r w:rsidR="00FA2B3B" w:rsidRPr="00D95263">
        <w:rPr>
          <w:rFonts w:ascii="Arial" w:hAnsi="Arial" w:cs="Arial"/>
          <w:sz w:val="24"/>
          <w:szCs w:val="24"/>
        </w:rPr>
        <w:t>t</w:t>
      </w:r>
      <w:r w:rsidR="009D5D09" w:rsidRPr="00D95263">
        <w:rPr>
          <w:rFonts w:ascii="Arial" w:hAnsi="Arial" w:cs="Arial"/>
          <w:sz w:val="24"/>
          <w:szCs w:val="24"/>
        </w:rPr>
        <w:t>wo or more positively monthly samples is a violation of the total coliform MCL</w:t>
      </w:r>
    </w:p>
    <w:p w14:paraId="1F4CCED8" w14:textId="0B433385" w:rsidR="001654B0" w:rsidRPr="001654B0" w:rsidRDefault="00475CB9" w:rsidP="00070C22">
      <w:pPr>
        <w:pStyle w:val="Caption"/>
      </w:pPr>
      <w:r w:rsidRPr="00D95263">
        <w:rPr>
          <w:b w:val="0"/>
          <w:bCs/>
        </w:rPr>
        <w:t>For violation of the total coliform MCL, i</w:t>
      </w:r>
      <w:r w:rsidR="00E614E6" w:rsidRPr="00D95263">
        <w:rPr>
          <w:b w:val="0"/>
          <w:bCs/>
        </w:rPr>
        <w:t xml:space="preserve">nclude </w:t>
      </w:r>
      <w:r w:rsidR="00FC1912" w:rsidRPr="00D95263">
        <w:rPr>
          <w:b w:val="0"/>
          <w:bCs/>
        </w:rPr>
        <w:t xml:space="preserve">potential adverse health effects, </w:t>
      </w:r>
      <w:r w:rsidRPr="00D95263">
        <w:rPr>
          <w:b w:val="0"/>
          <w:bCs/>
        </w:rPr>
        <w:t xml:space="preserve">and </w:t>
      </w:r>
      <w:r w:rsidR="00FC1912" w:rsidRPr="00D95263">
        <w:rPr>
          <w:b w:val="0"/>
          <w:bCs/>
        </w:rPr>
        <w:t>actions taken by water system to address the violation</w:t>
      </w:r>
      <w:r w:rsidR="001654B0" w:rsidRPr="00D95263">
        <w:t xml:space="preserve">: </w:t>
      </w:r>
      <w:r w:rsidR="00D95263" w:rsidRPr="00D95263">
        <w:rPr>
          <w:b w:val="0"/>
          <w:bCs/>
        </w:rPr>
        <w:t>N/A.</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720"/>
        <w:gridCol w:w="540"/>
        <w:gridCol w:w="1170"/>
        <w:gridCol w:w="3240"/>
      </w:tblGrid>
      <w:tr w:rsidR="00ED6A23" w:rsidRPr="005F082E" w14:paraId="36B51181" w14:textId="77777777" w:rsidTr="00233186">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72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233186">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BDBC128" w:rsidR="008572DA" w:rsidRPr="005F082E" w:rsidRDefault="003D258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8/12/19</w:t>
            </w:r>
          </w:p>
        </w:tc>
        <w:tc>
          <w:tcPr>
            <w:tcW w:w="900" w:type="dxa"/>
            <w:tcMar>
              <w:left w:w="86" w:type="dxa"/>
              <w:right w:w="86" w:type="dxa"/>
            </w:tcMar>
          </w:tcPr>
          <w:p w14:paraId="102D5A02" w14:textId="09B7876D" w:rsidR="008572DA" w:rsidRPr="005F082E" w:rsidRDefault="003D258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2416BEC1" w14:textId="2C5BB3A0" w:rsidR="008572DA" w:rsidRDefault="003D258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w:t>
            </w:r>
          </w:p>
          <w:p w14:paraId="36E2A949" w14:textId="32291C1A" w:rsidR="003D258A" w:rsidRPr="005F082E" w:rsidRDefault="003D258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900" w:type="dxa"/>
            <w:tcMar>
              <w:left w:w="86" w:type="dxa"/>
              <w:right w:w="86" w:type="dxa"/>
            </w:tcMar>
          </w:tcPr>
          <w:p w14:paraId="308535F4" w14:textId="05F87897" w:rsidR="008572DA" w:rsidRPr="005F082E" w:rsidRDefault="003D258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720" w:type="dxa"/>
            <w:tcMar>
              <w:left w:w="86" w:type="dxa"/>
              <w:right w:w="86" w:type="dxa"/>
            </w:tcMar>
          </w:tcPr>
          <w:p w14:paraId="1D9BB426" w14:textId="77777777" w:rsidR="008572DA" w:rsidRDefault="003D258A" w:rsidP="00960466">
            <w:pPr>
              <w:spacing w:before="40" w:after="40"/>
              <w:jc w:val="center"/>
              <w:rPr>
                <w:rFonts w:ascii="Arial" w:hAnsi="Arial" w:cs="Arial"/>
                <w:sz w:val="24"/>
                <w:szCs w:val="24"/>
              </w:rPr>
            </w:pPr>
            <w:r>
              <w:rPr>
                <w:rFonts w:ascii="Arial" w:hAnsi="Arial" w:cs="Arial"/>
                <w:sz w:val="24"/>
                <w:szCs w:val="24"/>
              </w:rPr>
              <w:t>.015</w:t>
            </w:r>
          </w:p>
          <w:p w14:paraId="0173A2B8" w14:textId="7570C735" w:rsidR="003D258A" w:rsidRPr="005F082E" w:rsidRDefault="00233186" w:rsidP="00960466">
            <w:pPr>
              <w:spacing w:before="40" w:after="40"/>
              <w:jc w:val="center"/>
              <w:rPr>
                <w:rFonts w:ascii="Arial" w:hAnsi="Arial" w:cs="Arial"/>
                <w:sz w:val="24"/>
                <w:szCs w:val="24"/>
              </w:rPr>
            </w:pPr>
            <w:r>
              <w:rPr>
                <w:rFonts w:ascii="Arial" w:hAnsi="Arial" w:cs="Arial"/>
                <w:sz w:val="24"/>
                <w:szCs w:val="24"/>
              </w:rPr>
              <w:t>m</w:t>
            </w:r>
            <w:r w:rsidR="003D258A">
              <w:rPr>
                <w:rFonts w:ascii="Arial" w:hAnsi="Arial" w:cs="Arial"/>
                <w:sz w:val="24"/>
                <w:szCs w:val="24"/>
              </w:rPr>
              <w:t>g/L</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170" w:type="dxa"/>
            <w:tcMar>
              <w:left w:w="86" w:type="dxa"/>
              <w:right w:w="86" w:type="dxa"/>
            </w:tcMar>
          </w:tcPr>
          <w:p w14:paraId="2A95BBE1" w14:textId="622C2865" w:rsidR="003D258A" w:rsidRPr="005F082E" w:rsidRDefault="00233186"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233186">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6A56514" w:rsidR="00FC33C4" w:rsidRPr="005F082E" w:rsidRDefault="003D258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8/12/19</w:t>
            </w:r>
          </w:p>
        </w:tc>
        <w:tc>
          <w:tcPr>
            <w:tcW w:w="900" w:type="dxa"/>
            <w:tcMar>
              <w:left w:w="86" w:type="dxa"/>
              <w:right w:w="86" w:type="dxa"/>
            </w:tcMar>
          </w:tcPr>
          <w:p w14:paraId="42CEE2F3" w14:textId="14822D02" w:rsidR="00FC33C4" w:rsidRPr="005F082E" w:rsidRDefault="003D258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9B0E823" w14:textId="270E8BB8" w:rsidR="00FC33C4" w:rsidRDefault="003D258A"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r w:rsidR="00233186">
              <w:rPr>
                <w:rFonts w:ascii="Arial" w:hAnsi="Arial" w:cs="Arial"/>
                <w:color w:val="000000" w:themeColor="text1"/>
                <w:sz w:val="24"/>
                <w:szCs w:val="24"/>
              </w:rPr>
              <w:t>2</w:t>
            </w:r>
          </w:p>
          <w:p w14:paraId="1EC960E4" w14:textId="47A967FB" w:rsidR="003D258A" w:rsidRDefault="003D258A"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p w14:paraId="15E55B1F" w14:textId="69EF9268" w:rsidR="003D258A" w:rsidRPr="005F082E" w:rsidRDefault="003D258A"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7A7DD875" w:rsidR="00FC33C4" w:rsidRPr="005F082E" w:rsidRDefault="003D258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720" w:type="dxa"/>
            <w:tcMar>
              <w:left w:w="86" w:type="dxa"/>
              <w:right w:w="86" w:type="dxa"/>
            </w:tcMar>
          </w:tcPr>
          <w:p w14:paraId="70C90CCD" w14:textId="6BD76A76"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r w:rsidR="00233186">
              <w:rPr>
                <w:rFonts w:ascii="Arial" w:hAnsi="Arial" w:cs="Arial"/>
                <w:sz w:val="24"/>
                <w:szCs w:val="24"/>
              </w:rPr>
              <w:t xml:space="preserve"> mg/L</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170" w:type="dxa"/>
            <w:tcMar>
              <w:left w:w="86" w:type="dxa"/>
              <w:right w:w="86" w:type="dxa"/>
            </w:tcMar>
          </w:tcPr>
          <w:p w14:paraId="60640B47" w14:textId="6760971C" w:rsidR="00FC33C4" w:rsidRPr="005F082E" w:rsidRDefault="00233186"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E89394B" w:rsidR="00684C7E" w:rsidRPr="005F082E" w:rsidRDefault="00C56F2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Mar>
              <w:left w:w="58" w:type="dxa"/>
              <w:right w:w="58" w:type="dxa"/>
            </w:tcMar>
          </w:tcPr>
          <w:p w14:paraId="690B0D1C" w14:textId="25E5640B" w:rsidR="00684C7E" w:rsidRPr="005F082E" w:rsidRDefault="00C56F2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1530" w:type="dxa"/>
            <w:tcMar>
              <w:left w:w="58" w:type="dxa"/>
              <w:right w:w="58" w:type="dxa"/>
            </w:tcMar>
          </w:tcPr>
          <w:p w14:paraId="6802CC34" w14:textId="3CCFC44E" w:rsidR="00684C7E" w:rsidRPr="005F082E" w:rsidRDefault="00C56F2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E67513F" w:rsidR="00684C7E" w:rsidRPr="005F082E" w:rsidRDefault="00C56F2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5/11/20</w:t>
            </w:r>
          </w:p>
        </w:tc>
        <w:tc>
          <w:tcPr>
            <w:tcW w:w="1260" w:type="dxa"/>
            <w:tcMar>
              <w:left w:w="58" w:type="dxa"/>
              <w:right w:w="58" w:type="dxa"/>
            </w:tcMar>
          </w:tcPr>
          <w:p w14:paraId="5F571C45" w14:textId="36E7F72F" w:rsidR="00684C7E" w:rsidRPr="005F082E" w:rsidRDefault="00C56F2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Mar>
              <w:left w:w="58" w:type="dxa"/>
              <w:right w:w="58" w:type="dxa"/>
            </w:tcMar>
          </w:tcPr>
          <w:p w14:paraId="2BE476FB" w14:textId="3A91ED17" w:rsidR="00684C7E" w:rsidRPr="005F082E" w:rsidRDefault="00C56F2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6B1BE1B" w:rsidR="005D3708" w:rsidRPr="005F082E" w:rsidRDefault="00333713" w:rsidP="00070C22">
      <w:pPr>
        <w:pStyle w:val="Caption"/>
      </w:pPr>
      <w:r>
        <w:lastRenderedPageBreak/>
        <w:t>Ta</w:t>
      </w:r>
      <w:r w:rsidR="005D3708" w:rsidRPr="005F082E">
        <w:t xml:space="preserve">ble </w:t>
      </w:r>
      <w:fldSimple w:instr=" SEQ Table \* ARABIC ">
        <w:r w:rsidR="0050755D">
          <w:rPr>
            <w:noProof/>
          </w:rPr>
          <w:t>4</w:t>
        </w:r>
      </w:fldSimple>
      <w:r w:rsidR="005D3708" w:rsidRPr="005F082E">
        <w:t>.  Detection of Contaminants with a Primary Drinking Water Standard</w:t>
      </w:r>
    </w:p>
    <w:tbl>
      <w:tblPr>
        <w:tblStyle w:val="TableGrid"/>
        <w:tblW w:w="10836" w:type="dxa"/>
        <w:jc w:val="center"/>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8E6B58">
        <w:trPr>
          <w:cantSplit/>
          <w:trHeight w:val="1511"/>
          <w:jc w:val="center"/>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8E6B58">
        <w:trPr>
          <w:trHeight w:val="432"/>
          <w:jc w:val="center"/>
        </w:trPr>
        <w:tc>
          <w:tcPr>
            <w:tcW w:w="2245" w:type="dxa"/>
            <w:tcMar>
              <w:left w:w="58" w:type="dxa"/>
              <w:right w:w="58" w:type="dxa"/>
            </w:tcMar>
          </w:tcPr>
          <w:p w14:paraId="29E71AAC" w14:textId="5EA90231" w:rsidR="00512D8C" w:rsidRPr="005F082E" w:rsidRDefault="00C56F2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tc>
        <w:tc>
          <w:tcPr>
            <w:tcW w:w="1440" w:type="dxa"/>
          </w:tcPr>
          <w:p w14:paraId="21F7006B" w14:textId="4845EE5B"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p>
        </w:tc>
        <w:tc>
          <w:tcPr>
            <w:tcW w:w="1260" w:type="dxa"/>
          </w:tcPr>
          <w:p w14:paraId="1BD7CABC" w14:textId="55CE1C77"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40895B2C" w14:textId="7127CDC7"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170" w:type="dxa"/>
          </w:tcPr>
          <w:p w14:paraId="707B8EC2" w14:textId="22D79BC4"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47ABDCE"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85FF704" w:rsidR="00512D8C" w:rsidRPr="005F082E" w:rsidRDefault="00C56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erosion of natural deposits</w:t>
            </w:r>
          </w:p>
        </w:tc>
      </w:tr>
      <w:tr w:rsidR="00244938" w:rsidRPr="005F082E" w14:paraId="7E778FAF" w14:textId="77777777" w:rsidTr="008E6B58">
        <w:trPr>
          <w:trHeight w:val="432"/>
          <w:jc w:val="center"/>
        </w:trPr>
        <w:tc>
          <w:tcPr>
            <w:tcW w:w="2245" w:type="dxa"/>
            <w:tcMar>
              <w:left w:w="58" w:type="dxa"/>
              <w:right w:w="58" w:type="dxa"/>
            </w:tcMar>
          </w:tcPr>
          <w:p w14:paraId="2BC454A4" w14:textId="1E9F39DA" w:rsidR="00244938" w:rsidRPr="005F082E" w:rsidRDefault="00C56F2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sidR="00450838">
              <w:rPr>
                <w:rFonts w:ascii="Arial" w:hAnsi="Arial" w:cs="Arial"/>
                <w:color w:val="000000" w:themeColor="text1"/>
                <w:sz w:val="24"/>
                <w:szCs w:val="24"/>
              </w:rPr>
              <w:t xml:space="preserve"> (TCP)</w:t>
            </w:r>
          </w:p>
        </w:tc>
        <w:tc>
          <w:tcPr>
            <w:tcW w:w="1440" w:type="dxa"/>
          </w:tcPr>
          <w:p w14:paraId="5CD043B9" w14:textId="77777777" w:rsidR="005B61C9" w:rsidRDefault="00C56F2E" w:rsidP="005B61C9">
            <w:pPr>
              <w:spacing w:before="40" w:after="40"/>
              <w:rPr>
                <w:rFonts w:ascii="Arial" w:hAnsi="Arial" w:cs="Arial"/>
                <w:color w:val="000000" w:themeColor="text1"/>
                <w:sz w:val="24"/>
                <w:szCs w:val="24"/>
              </w:rPr>
            </w:pPr>
            <w:r>
              <w:rPr>
                <w:rFonts w:ascii="Arial" w:hAnsi="Arial" w:cs="Arial"/>
                <w:color w:val="000000" w:themeColor="text1"/>
                <w:sz w:val="24"/>
                <w:szCs w:val="24"/>
              </w:rPr>
              <w:t>3/10</w:t>
            </w:r>
            <w:r w:rsidR="005B61C9">
              <w:rPr>
                <w:rFonts w:ascii="Arial" w:hAnsi="Arial" w:cs="Arial"/>
                <w:color w:val="000000" w:themeColor="text1"/>
                <w:sz w:val="24"/>
                <w:szCs w:val="24"/>
              </w:rPr>
              <w:t>/21</w:t>
            </w:r>
          </w:p>
          <w:p w14:paraId="587089E1" w14:textId="77777777" w:rsidR="005B61C9" w:rsidRDefault="00C56F2E" w:rsidP="005B61C9">
            <w:pPr>
              <w:spacing w:before="40" w:after="40"/>
              <w:rPr>
                <w:rFonts w:ascii="Arial" w:hAnsi="Arial" w:cs="Arial"/>
                <w:color w:val="000000" w:themeColor="text1"/>
                <w:sz w:val="24"/>
                <w:szCs w:val="24"/>
              </w:rPr>
            </w:pPr>
            <w:r>
              <w:rPr>
                <w:rFonts w:ascii="Arial" w:hAnsi="Arial" w:cs="Arial"/>
                <w:color w:val="000000" w:themeColor="text1"/>
                <w:sz w:val="24"/>
                <w:szCs w:val="24"/>
              </w:rPr>
              <w:t>6/22</w:t>
            </w:r>
            <w:r w:rsidR="005B61C9">
              <w:rPr>
                <w:rFonts w:ascii="Arial" w:hAnsi="Arial" w:cs="Arial"/>
                <w:color w:val="000000" w:themeColor="text1"/>
                <w:sz w:val="24"/>
                <w:szCs w:val="24"/>
              </w:rPr>
              <w:t>/21</w:t>
            </w:r>
          </w:p>
          <w:p w14:paraId="25EFD446" w14:textId="4CA6446E" w:rsidR="00244938" w:rsidRPr="005F082E" w:rsidRDefault="00C56F2E" w:rsidP="005B61C9">
            <w:pPr>
              <w:spacing w:before="40" w:after="40"/>
              <w:rPr>
                <w:rFonts w:ascii="Arial" w:hAnsi="Arial" w:cs="Arial"/>
                <w:color w:val="000000" w:themeColor="text1"/>
                <w:sz w:val="24"/>
                <w:szCs w:val="24"/>
              </w:rPr>
            </w:pPr>
            <w:r>
              <w:rPr>
                <w:rFonts w:ascii="Arial" w:hAnsi="Arial" w:cs="Arial"/>
                <w:color w:val="000000" w:themeColor="text1"/>
                <w:sz w:val="24"/>
                <w:szCs w:val="24"/>
              </w:rPr>
              <w:t>9/13</w:t>
            </w:r>
            <w:r w:rsidR="005B61C9">
              <w:rPr>
                <w:rFonts w:ascii="Arial" w:hAnsi="Arial" w:cs="Arial"/>
                <w:color w:val="000000" w:themeColor="text1"/>
                <w:sz w:val="24"/>
                <w:szCs w:val="24"/>
              </w:rPr>
              <w:t>/21</w:t>
            </w:r>
          </w:p>
        </w:tc>
        <w:tc>
          <w:tcPr>
            <w:tcW w:w="1260" w:type="dxa"/>
          </w:tcPr>
          <w:p w14:paraId="7CAF39D9" w14:textId="18F74886" w:rsidR="00244938" w:rsidRPr="005F082E" w:rsidRDefault="00C56F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w:t>
            </w:r>
          </w:p>
        </w:tc>
        <w:tc>
          <w:tcPr>
            <w:tcW w:w="1530" w:type="dxa"/>
          </w:tcPr>
          <w:p w14:paraId="694B316A" w14:textId="6897C361" w:rsidR="00244938" w:rsidRPr="005F082E" w:rsidRDefault="00C56F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.032 - .039</w:t>
            </w:r>
          </w:p>
        </w:tc>
        <w:tc>
          <w:tcPr>
            <w:tcW w:w="1170" w:type="dxa"/>
          </w:tcPr>
          <w:p w14:paraId="04B3ABD1" w14:textId="2D5D2FB4" w:rsidR="00244938" w:rsidRPr="005F082E" w:rsidRDefault="00C56F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260" w:type="dxa"/>
          </w:tcPr>
          <w:p w14:paraId="7BD33183" w14:textId="0FBF3EE5" w:rsidR="00244938" w:rsidRPr="005F082E" w:rsidRDefault="00C56F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931" w:type="dxa"/>
          </w:tcPr>
          <w:p w14:paraId="701F5E75" w14:textId="04BB5FF7" w:rsidR="00244938" w:rsidRPr="005F082E" w:rsidRDefault="00C56F2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industrial and agriculture chemicals</w:t>
            </w:r>
            <w:r w:rsidR="00051084">
              <w:rPr>
                <w:rFonts w:ascii="Arial" w:hAnsi="Arial" w:cs="Arial"/>
                <w:color w:val="000000" w:themeColor="text1"/>
                <w:sz w:val="24"/>
                <w:szCs w:val="24"/>
              </w:rPr>
              <w:t>; byproduct of pesticide</w:t>
            </w:r>
          </w:p>
        </w:tc>
      </w:tr>
      <w:tr w:rsidR="001F7181" w:rsidRPr="005F082E" w14:paraId="5A2E4EDA" w14:textId="77777777" w:rsidTr="008E6B58">
        <w:trPr>
          <w:trHeight w:val="432"/>
          <w:jc w:val="center"/>
        </w:trPr>
        <w:tc>
          <w:tcPr>
            <w:tcW w:w="2245" w:type="dxa"/>
            <w:tcMar>
              <w:left w:w="58" w:type="dxa"/>
              <w:right w:w="58" w:type="dxa"/>
            </w:tcMar>
          </w:tcPr>
          <w:p w14:paraId="490802B3" w14:textId="6595010B" w:rsidR="00450838" w:rsidRPr="005F082E" w:rsidRDefault="00051084" w:rsidP="00051084">
            <w:pPr>
              <w:spacing w:before="40" w:after="40"/>
              <w:jc w:val="both"/>
              <w:rPr>
                <w:rFonts w:ascii="Arial" w:hAnsi="Arial" w:cs="Arial"/>
                <w:color w:val="000000" w:themeColor="text1"/>
                <w:sz w:val="24"/>
                <w:szCs w:val="24"/>
              </w:rPr>
            </w:pPr>
            <w:proofErr w:type="spellStart"/>
            <w:r>
              <w:rPr>
                <w:rFonts w:ascii="Arial" w:hAnsi="Arial" w:cs="Arial"/>
                <w:color w:val="000000" w:themeColor="text1"/>
                <w:sz w:val="24"/>
                <w:szCs w:val="24"/>
              </w:rPr>
              <w:t>Dibromochloropropane</w:t>
            </w:r>
            <w:proofErr w:type="spellEnd"/>
            <w:r>
              <w:rPr>
                <w:rFonts w:ascii="Arial" w:hAnsi="Arial" w:cs="Arial"/>
                <w:color w:val="000000" w:themeColor="text1"/>
                <w:sz w:val="24"/>
                <w:szCs w:val="24"/>
              </w:rPr>
              <w:t xml:space="preserve"> (DBCP)</w:t>
            </w:r>
          </w:p>
        </w:tc>
        <w:tc>
          <w:tcPr>
            <w:tcW w:w="1440" w:type="dxa"/>
          </w:tcPr>
          <w:p w14:paraId="535C6478" w14:textId="6A585358" w:rsidR="001F7181" w:rsidRPr="005F082E" w:rsidRDefault="000510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3/10/21</w:t>
            </w:r>
          </w:p>
        </w:tc>
        <w:tc>
          <w:tcPr>
            <w:tcW w:w="1260" w:type="dxa"/>
          </w:tcPr>
          <w:p w14:paraId="1A872876" w14:textId="3BFAFD9C" w:rsidR="001F7181" w:rsidRPr="005F082E" w:rsidRDefault="000510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 detected</w:t>
            </w:r>
          </w:p>
        </w:tc>
        <w:tc>
          <w:tcPr>
            <w:tcW w:w="1530" w:type="dxa"/>
          </w:tcPr>
          <w:p w14:paraId="4E27FAAD" w14:textId="503A2BFF" w:rsidR="001F7181" w:rsidRPr="005F082E" w:rsidRDefault="000510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170" w:type="dxa"/>
          </w:tcPr>
          <w:p w14:paraId="6EC8A772" w14:textId="7794730A" w:rsidR="001F7181" w:rsidRPr="005F082E" w:rsidRDefault="004508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260" w:type="dxa"/>
          </w:tcPr>
          <w:p w14:paraId="22CCB022" w14:textId="18A3BFC7" w:rsidR="001F7181" w:rsidRPr="005F082E" w:rsidRDefault="004508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931" w:type="dxa"/>
          </w:tcPr>
          <w:p w14:paraId="218DDB99" w14:textId="3988A4A9" w:rsidR="00450838" w:rsidRPr="005F082E" w:rsidRDefault="00450838" w:rsidP="008E6B5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Same as 1,2,3 TCP</w:t>
            </w:r>
          </w:p>
        </w:tc>
      </w:tr>
      <w:tr w:rsidR="00333713" w:rsidRPr="005F082E" w14:paraId="7CABC1C5" w14:textId="77777777" w:rsidTr="008E6B58">
        <w:trPr>
          <w:trHeight w:val="432"/>
          <w:jc w:val="center"/>
        </w:trPr>
        <w:tc>
          <w:tcPr>
            <w:tcW w:w="2245" w:type="dxa"/>
            <w:tcMar>
              <w:left w:w="58" w:type="dxa"/>
              <w:right w:w="58" w:type="dxa"/>
            </w:tcMar>
          </w:tcPr>
          <w:p w14:paraId="0D0D71BE" w14:textId="77777777" w:rsidR="00333713" w:rsidRDefault="00333713" w:rsidP="00051084">
            <w:pPr>
              <w:spacing w:before="40" w:after="40"/>
              <w:jc w:val="both"/>
              <w:rPr>
                <w:rFonts w:ascii="Arial" w:hAnsi="Arial" w:cs="Arial"/>
                <w:color w:val="000000" w:themeColor="text1"/>
                <w:sz w:val="24"/>
                <w:szCs w:val="24"/>
              </w:rPr>
            </w:pPr>
            <w:proofErr w:type="spellStart"/>
            <w:r>
              <w:rPr>
                <w:rFonts w:ascii="Arial" w:hAnsi="Arial" w:cs="Arial"/>
                <w:color w:val="000000" w:themeColor="text1"/>
                <w:sz w:val="24"/>
                <w:szCs w:val="24"/>
              </w:rPr>
              <w:t>Ethylenedibromide</w:t>
            </w:r>
            <w:proofErr w:type="spellEnd"/>
          </w:p>
          <w:p w14:paraId="1F29E2E6" w14:textId="1AFD6735" w:rsidR="00333713" w:rsidRDefault="00333713" w:rsidP="00051084">
            <w:pPr>
              <w:spacing w:before="40" w:after="40"/>
              <w:jc w:val="both"/>
              <w:rPr>
                <w:rFonts w:ascii="Arial" w:hAnsi="Arial" w:cs="Arial"/>
                <w:color w:val="000000" w:themeColor="text1"/>
                <w:sz w:val="24"/>
                <w:szCs w:val="24"/>
              </w:rPr>
            </w:pPr>
            <w:r>
              <w:rPr>
                <w:rFonts w:ascii="Arial" w:hAnsi="Arial" w:cs="Arial"/>
                <w:color w:val="000000" w:themeColor="text1"/>
                <w:sz w:val="24"/>
                <w:szCs w:val="24"/>
              </w:rPr>
              <w:t>(EDB)</w:t>
            </w:r>
          </w:p>
        </w:tc>
        <w:tc>
          <w:tcPr>
            <w:tcW w:w="1440" w:type="dxa"/>
          </w:tcPr>
          <w:p w14:paraId="24F2524B" w14:textId="4BB1014B" w:rsidR="00333713" w:rsidRDefault="00333713" w:rsidP="00333713">
            <w:pPr>
              <w:spacing w:before="40" w:after="40"/>
              <w:rPr>
                <w:rFonts w:ascii="Arial" w:hAnsi="Arial" w:cs="Arial"/>
                <w:color w:val="000000" w:themeColor="text1"/>
                <w:sz w:val="24"/>
                <w:szCs w:val="24"/>
              </w:rPr>
            </w:pPr>
            <w:r>
              <w:rPr>
                <w:rFonts w:ascii="Arial" w:hAnsi="Arial" w:cs="Arial"/>
                <w:color w:val="000000" w:themeColor="text1"/>
                <w:sz w:val="24"/>
                <w:szCs w:val="24"/>
              </w:rPr>
              <w:t>3/10/21</w:t>
            </w:r>
          </w:p>
        </w:tc>
        <w:tc>
          <w:tcPr>
            <w:tcW w:w="1260" w:type="dxa"/>
          </w:tcPr>
          <w:p w14:paraId="7F4BDEAF" w14:textId="51F0A339"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 detected</w:t>
            </w:r>
          </w:p>
        </w:tc>
        <w:tc>
          <w:tcPr>
            <w:tcW w:w="1530" w:type="dxa"/>
          </w:tcPr>
          <w:p w14:paraId="1CAADECE" w14:textId="65A3696D"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170" w:type="dxa"/>
          </w:tcPr>
          <w:p w14:paraId="623248CB" w14:textId="4C7D6034"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1260" w:type="dxa"/>
          </w:tcPr>
          <w:p w14:paraId="3E1F8A48" w14:textId="05850887"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1931" w:type="dxa"/>
          </w:tcPr>
          <w:p w14:paraId="5B08D3A2" w14:textId="181E65FF" w:rsidR="00333713" w:rsidRDefault="00333713" w:rsidP="008E6B5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Gasoline leaching</w:t>
            </w:r>
          </w:p>
        </w:tc>
      </w:tr>
      <w:tr w:rsidR="00333713" w:rsidRPr="005F082E" w14:paraId="25C5379B" w14:textId="77777777" w:rsidTr="008E6B58">
        <w:trPr>
          <w:trHeight w:val="432"/>
          <w:jc w:val="center"/>
        </w:trPr>
        <w:tc>
          <w:tcPr>
            <w:tcW w:w="2245" w:type="dxa"/>
            <w:tcMar>
              <w:left w:w="58" w:type="dxa"/>
              <w:right w:w="58" w:type="dxa"/>
            </w:tcMar>
          </w:tcPr>
          <w:p w14:paraId="64358D30" w14:textId="26A4DEB6" w:rsidR="00333713" w:rsidRDefault="00333713" w:rsidP="00051084">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7576568E" w14:textId="08FA432A"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57E389E8" w14:textId="6CC579A7"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14:paraId="4F2E8117" w14:textId="3BCB1A4F"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170" w:type="dxa"/>
          </w:tcPr>
          <w:p w14:paraId="461B3A34" w14:textId="5B264063"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D94B77B" w14:textId="0822865C" w:rsidR="00333713" w:rsidRDefault="003337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D4FB44F" w14:textId="63DC057A" w:rsidR="00333713" w:rsidRDefault="00333713" w:rsidP="008E6B5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&amp; discharge from fertilizer</w:t>
            </w:r>
          </w:p>
        </w:tc>
      </w:tr>
      <w:tr w:rsidR="00333713" w:rsidRPr="005F082E" w14:paraId="2734A557" w14:textId="77777777" w:rsidTr="008E6B58">
        <w:trPr>
          <w:trHeight w:val="432"/>
          <w:jc w:val="center"/>
        </w:trPr>
        <w:tc>
          <w:tcPr>
            <w:tcW w:w="2245" w:type="dxa"/>
            <w:tcMar>
              <w:left w:w="58" w:type="dxa"/>
              <w:right w:w="58" w:type="dxa"/>
            </w:tcMar>
          </w:tcPr>
          <w:p w14:paraId="19F3075C" w14:textId="77777777" w:rsidR="00333713" w:rsidRDefault="00333713" w:rsidP="00051084">
            <w:pPr>
              <w:spacing w:before="40" w:after="40"/>
              <w:jc w:val="both"/>
              <w:rPr>
                <w:rFonts w:ascii="Arial" w:hAnsi="Arial" w:cs="Arial"/>
                <w:color w:val="000000" w:themeColor="text1"/>
                <w:sz w:val="24"/>
                <w:szCs w:val="24"/>
              </w:rPr>
            </w:pPr>
          </w:p>
        </w:tc>
        <w:tc>
          <w:tcPr>
            <w:tcW w:w="1440" w:type="dxa"/>
          </w:tcPr>
          <w:p w14:paraId="1B6E03EE" w14:textId="77777777" w:rsidR="00333713" w:rsidRDefault="00333713" w:rsidP="001F7181">
            <w:pPr>
              <w:spacing w:before="40" w:after="40"/>
              <w:jc w:val="center"/>
              <w:rPr>
                <w:rFonts w:ascii="Arial" w:hAnsi="Arial" w:cs="Arial"/>
                <w:color w:val="000000" w:themeColor="text1"/>
                <w:sz w:val="24"/>
                <w:szCs w:val="24"/>
              </w:rPr>
            </w:pPr>
          </w:p>
        </w:tc>
        <w:tc>
          <w:tcPr>
            <w:tcW w:w="1260" w:type="dxa"/>
          </w:tcPr>
          <w:p w14:paraId="66997B14" w14:textId="77777777" w:rsidR="00333713" w:rsidRDefault="00333713" w:rsidP="001F7181">
            <w:pPr>
              <w:spacing w:before="40" w:after="40"/>
              <w:jc w:val="center"/>
              <w:rPr>
                <w:rFonts w:ascii="Arial" w:hAnsi="Arial" w:cs="Arial"/>
                <w:color w:val="000000" w:themeColor="text1"/>
                <w:sz w:val="24"/>
                <w:szCs w:val="24"/>
              </w:rPr>
            </w:pPr>
          </w:p>
        </w:tc>
        <w:tc>
          <w:tcPr>
            <w:tcW w:w="1530" w:type="dxa"/>
          </w:tcPr>
          <w:p w14:paraId="2913A242" w14:textId="77777777" w:rsidR="00333713" w:rsidRDefault="00333713" w:rsidP="001F7181">
            <w:pPr>
              <w:spacing w:before="40" w:after="40"/>
              <w:jc w:val="center"/>
              <w:rPr>
                <w:rFonts w:ascii="Arial" w:hAnsi="Arial" w:cs="Arial"/>
                <w:color w:val="000000" w:themeColor="text1"/>
                <w:sz w:val="24"/>
                <w:szCs w:val="24"/>
              </w:rPr>
            </w:pPr>
          </w:p>
        </w:tc>
        <w:tc>
          <w:tcPr>
            <w:tcW w:w="1170" w:type="dxa"/>
          </w:tcPr>
          <w:p w14:paraId="71447858" w14:textId="77777777" w:rsidR="00333713" w:rsidRDefault="00333713" w:rsidP="001F7181">
            <w:pPr>
              <w:spacing w:before="40" w:after="40"/>
              <w:jc w:val="center"/>
              <w:rPr>
                <w:rFonts w:ascii="Arial" w:hAnsi="Arial" w:cs="Arial"/>
                <w:color w:val="000000" w:themeColor="text1"/>
                <w:sz w:val="24"/>
                <w:szCs w:val="24"/>
              </w:rPr>
            </w:pPr>
          </w:p>
        </w:tc>
        <w:tc>
          <w:tcPr>
            <w:tcW w:w="1260" w:type="dxa"/>
          </w:tcPr>
          <w:p w14:paraId="6AC9B4EA" w14:textId="77777777" w:rsidR="00333713" w:rsidRDefault="00333713" w:rsidP="001F7181">
            <w:pPr>
              <w:spacing w:before="40" w:after="40"/>
              <w:jc w:val="center"/>
              <w:rPr>
                <w:rFonts w:ascii="Arial" w:hAnsi="Arial" w:cs="Arial"/>
                <w:color w:val="000000" w:themeColor="text1"/>
                <w:sz w:val="24"/>
                <w:szCs w:val="24"/>
              </w:rPr>
            </w:pPr>
          </w:p>
        </w:tc>
        <w:tc>
          <w:tcPr>
            <w:tcW w:w="1931" w:type="dxa"/>
          </w:tcPr>
          <w:p w14:paraId="572E530B" w14:textId="77777777" w:rsidR="00333713" w:rsidRDefault="00333713" w:rsidP="008E6B58">
            <w:pPr>
              <w:spacing w:before="40" w:after="40"/>
              <w:jc w:val="center"/>
              <w:rPr>
                <w:rFonts w:ascii="Arial" w:hAnsi="Arial" w:cs="Arial"/>
                <w:color w:val="000000" w:themeColor="text1"/>
                <w:sz w:val="24"/>
                <w:szCs w:val="24"/>
              </w:rPr>
            </w:pPr>
          </w:p>
        </w:tc>
      </w:tr>
      <w:tr w:rsidR="00333713" w:rsidRPr="005F082E" w14:paraId="06104D0F" w14:textId="77777777" w:rsidTr="008E6B58">
        <w:trPr>
          <w:trHeight w:val="432"/>
          <w:jc w:val="center"/>
        </w:trPr>
        <w:tc>
          <w:tcPr>
            <w:tcW w:w="2245" w:type="dxa"/>
            <w:tcMar>
              <w:left w:w="58" w:type="dxa"/>
              <w:right w:w="58" w:type="dxa"/>
            </w:tcMar>
          </w:tcPr>
          <w:p w14:paraId="29B7B401" w14:textId="77777777" w:rsidR="00333713" w:rsidRDefault="00333713" w:rsidP="00051084">
            <w:pPr>
              <w:spacing w:before="40" w:after="40"/>
              <w:jc w:val="both"/>
              <w:rPr>
                <w:rFonts w:ascii="Arial" w:hAnsi="Arial" w:cs="Arial"/>
                <w:color w:val="000000" w:themeColor="text1"/>
                <w:sz w:val="24"/>
                <w:szCs w:val="24"/>
              </w:rPr>
            </w:pPr>
          </w:p>
        </w:tc>
        <w:tc>
          <w:tcPr>
            <w:tcW w:w="1440" w:type="dxa"/>
          </w:tcPr>
          <w:p w14:paraId="07814316" w14:textId="77777777" w:rsidR="00333713" w:rsidRDefault="00333713" w:rsidP="001F7181">
            <w:pPr>
              <w:spacing w:before="40" w:after="40"/>
              <w:jc w:val="center"/>
              <w:rPr>
                <w:rFonts w:ascii="Arial" w:hAnsi="Arial" w:cs="Arial"/>
                <w:color w:val="000000" w:themeColor="text1"/>
                <w:sz w:val="24"/>
                <w:szCs w:val="24"/>
              </w:rPr>
            </w:pPr>
          </w:p>
        </w:tc>
        <w:tc>
          <w:tcPr>
            <w:tcW w:w="1260" w:type="dxa"/>
          </w:tcPr>
          <w:p w14:paraId="04F769BA" w14:textId="77777777" w:rsidR="00333713" w:rsidRDefault="00333713" w:rsidP="001F7181">
            <w:pPr>
              <w:spacing w:before="40" w:after="40"/>
              <w:jc w:val="center"/>
              <w:rPr>
                <w:rFonts w:ascii="Arial" w:hAnsi="Arial" w:cs="Arial"/>
                <w:color w:val="000000" w:themeColor="text1"/>
                <w:sz w:val="24"/>
                <w:szCs w:val="24"/>
              </w:rPr>
            </w:pPr>
          </w:p>
        </w:tc>
        <w:tc>
          <w:tcPr>
            <w:tcW w:w="1530" w:type="dxa"/>
          </w:tcPr>
          <w:p w14:paraId="229FCA08" w14:textId="77777777" w:rsidR="00333713" w:rsidRDefault="00333713" w:rsidP="001F7181">
            <w:pPr>
              <w:spacing w:before="40" w:after="40"/>
              <w:jc w:val="center"/>
              <w:rPr>
                <w:rFonts w:ascii="Arial" w:hAnsi="Arial" w:cs="Arial"/>
                <w:color w:val="000000" w:themeColor="text1"/>
                <w:sz w:val="24"/>
                <w:szCs w:val="24"/>
              </w:rPr>
            </w:pPr>
          </w:p>
        </w:tc>
        <w:tc>
          <w:tcPr>
            <w:tcW w:w="1170" w:type="dxa"/>
          </w:tcPr>
          <w:p w14:paraId="671656FE" w14:textId="77777777" w:rsidR="00333713" w:rsidRDefault="00333713" w:rsidP="001F7181">
            <w:pPr>
              <w:spacing w:before="40" w:after="40"/>
              <w:jc w:val="center"/>
              <w:rPr>
                <w:rFonts w:ascii="Arial" w:hAnsi="Arial" w:cs="Arial"/>
                <w:color w:val="000000" w:themeColor="text1"/>
                <w:sz w:val="24"/>
                <w:szCs w:val="24"/>
              </w:rPr>
            </w:pPr>
          </w:p>
        </w:tc>
        <w:tc>
          <w:tcPr>
            <w:tcW w:w="1260" w:type="dxa"/>
          </w:tcPr>
          <w:p w14:paraId="5F14300E" w14:textId="77777777" w:rsidR="00333713" w:rsidRDefault="00333713" w:rsidP="001F7181">
            <w:pPr>
              <w:spacing w:before="40" w:after="40"/>
              <w:jc w:val="center"/>
              <w:rPr>
                <w:rFonts w:ascii="Arial" w:hAnsi="Arial" w:cs="Arial"/>
                <w:color w:val="000000" w:themeColor="text1"/>
                <w:sz w:val="24"/>
                <w:szCs w:val="24"/>
              </w:rPr>
            </w:pPr>
          </w:p>
        </w:tc>
        <w:tc>
          <w:tcPr>
            <w:tcW w:w="1931" w:type="dxa"/>
          </w:tcPr>
          <w:p w14:paraId="24846480" w14:textId="77777777" w:rsidR="00333713" w:rsidRDefault="00333713" w:rsidP="008E6B58">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93B218" w:rsidR="00086BEB" w:rsidRPr="005F082E" w:rsidRDefault="0033371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3327A512"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5D465B29" w14:textId="49103D2F"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w:t>
            </w:r>
          </w:p>
        </w:tc>
        <w:tc>
          <w:tcPr>
            <w:tcW w:w="1530" w:type="dxa"/>
          </w:tcPr>
          <w:p w14:paraId="6F2413BA" w14:textId="455AC10A"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w:t>
            </w:r>
          </w:p>
        </w:tc>
        <w:tc>
          <w:tcPr>
            <w:tcW w:w="900" w:type="dxa"/>
          </w:tcPr>
          <w:p w14:paraId="5615AC9F" w14:textId="535E855D"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CF49103"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5EF59577"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 leaching from natural deposits</w:t>
            </w:r>
          </w:p>
        </w:tc>
      </w:tr>
      <w:tr w:rsidR="00086BEB" w:rsidRPr="005F082E" w14:paraId="43BA6B8D" w14:textId="77777777" w:rsidTr="00640D92">
        <w:trPr>
          <w:trHeight w:val="432"/>
        </w:trPr>
        <w:tc>
          <w:tcPr>
            <w:tcW w:w="2245" w:type="dxa"/>
          </w:tcPr>
          <w:p w14:paraId="581AB298" w14:textId="3BEB35D3" w:rsidR="00086BEB" w:rsidRPr="005F082E" w:rsidRDefault="0033371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13425507" w14:textId="31C787E4"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72C49EEB" w14:textId="1D86E601"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7C11921B" w14:textId="1A420B04"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900" w:type="dxa"/>
          </w:tcPr>
          <w:p w14:paraId="491F1603" w14:textId="22C2A5BE"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BAB3DB0"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60928DCD"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Same as Sulfate</w:t>
            </w:r>
          </w:p>
        </w:tc>
      </w:tr>
      <w:tr w:rsidR="00086BEB" w:rsidRPr="005F082E" w14:paraId="18FA2C38" w14:textId="77777777" w:rsidTr="00640D92">
        <w:trPr>
          <w:trHeight w:val="432"/>
        </w:trPr>
        <w:tc>
          <w:tcPr>
            <w:tcW w:w="2245" w:type="dxa"/>
          </w:tcPr>
          <w:p w14:paraId="39D2E538" w14:textId="48214E78" w:rsidR="00086BEB" w:rsidRPr="005F082E" w:rsidRDefault="0033371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6AB05BED" w14:textId="4EAA0B68"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0AC370FD" w14:textId="6274A117"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06D23DE1" w14:textId="1EB28771"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p>
        </w:tc>
        <w:tc>
          <w:tcPr>
            <w:tcW w:w="900" w:type="dxa"/>
          </w:tcPr>
          <w:p w14:paraId="4A9C9B68" w14:textId="7DFB4C5D"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56618E8"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06A23C91" w14:textId="2ECCA225" w:rsidR="00086BEB" w:rsidRPr="005F082E"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33713" w:rsidRPr="005F082E" w14:paraId="133F2153" w14:textId="77777777" w:rsidTr="00640D92">
        <w:trPr>
          <w:trHeight w:val="432"/>
        </w:trPr>
        <w:tc>
          <w:tcPr>
            <w:tcW w:w="2245" w:type="dxa"/>
          </w:tcPr>
          <w:p w14:paraId="08A899BE" w14:textId="416D5156" w:rsidR="00333713" w:rsidRDefault="0033371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471EBCEE" w14:textId="08D5D697" w:rsidR="00333713"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0142C511" w14:textId="18EFAA79" w:rsidR="00333713" w:rsidRDefault="003337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460</w:t>
            </w:r>
          </w:p>
        </w:tc>
        <w:tc>
          <w:tcPr>
            <w:tcW w:w="1530" w:type="dxa"/>
          </w:tcPr>
          <w:p w14:paraId="798EBF0A" w14:textId="275D6DB0" w:rsidR="00333713" w:rsidRDefault="006B66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460</w:t>
            </w:r>
          </w:p>
        </w:tc>
        <w:tc>
          <w:tcPr>
            <w:tcW w:w="900" w:type="dxa"/>
          </w:tcPr>
          <w:p w14:paraId="7443E6BB" w14:textId="4FC5D23E" w:rsidR="00333713" w:rsidRDefault="006B66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6BF7824D" w14:textId="1AF45D85" w:rsidR="00333713" w:rsidRDefault="006B66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14EB33F" w14:textId="6C1180D6" w:rsidR="00333713" w:rsidRDefault="006B66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Ions in water</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9483E5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F082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A7C2FF2" w:rsidR="0020216E" w:rsidRPr="005F082E" w:rsidRDefault="00070AD2" w:rsidP="716DD2B1">
      <w:pPr>
        <w:spacing w:after="240"/>
        <w:rPr>
          <w:rFonts w:ascii="Arial" w:hAnsi="Arial" w:cs="Arial"/>
          <w:sz w:val="24"/>
          <w:szCs w:val="24"/>
        </w:rPr>
      </w:pPr>
      <w:r w:rsidRPr="00C15971">
        <w:rPr>
          <w:rFonts w:ascii="Arial" w:hAnsi="Arial" w:cs="Arial"/>
          <w:sz w:val="24"/>
          <w:szCs w:val="24"/>
        </w:rPr>
        <w:t xml:space="preserve">State </w:t>
      </w:r>
      <w:r w:rsidR="0025569C" w:rsidRPr="00C15971">
        <w:rPr>
          <w:rFonts w:ascii="Arial" w:hAnsi="Arial" w:cs="Arial"/>
          <w:sz w:val="24"/>
          <w:szCs w:val="24"/>
        </w:rPr>
        <w:t xml:space="preserve">Revised Total Coliform Rule (RTCR): </w:t>
      </w:r>
      <w:r w:rsidR="00C15971" w:rsidRPr="00C15971">
        <w:rPr>
          <w:rFonts w:ascii="Arial" w:hAnsi="Arial" w:cs="Arial"/>
          <w:sz w:val="24"/>
          <w:szCs w:val="24"/>
        </w:rPr>
        <w:t>Under the RTCR, a water system which exceeds one of the trigger levels in the table above must conduct a Level 1 Assessment within 30 days. For</w:t>
      </w:r>
      <w:r w:rsidR="00C15971">
        <w:rPr>
          <w:rFonts w:ascii="Arial" w:hAnsi="Arial" w:cs="Arial"/>
          <w:sz w:val="24"/>
          <w:szCs w:val="24"/>
        </w:rPr>
        <w:t xml:space="preserve"> water systems that collect less than 40 routine and repeat samples per month a Level 1 Assessment is required within 30 days if more than 1 TC positive sample in a month.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2F02827" w:rsidR="001F503E" w:rsidRPr="005F082E" w:rsidRDefault="00DC54C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 TCP</w:t>
            </w:r>
          </w:p>
        </w:tc>
        <w:tc>
          <w:tcPr>
            <w:tcW w:w="2250" w:type="dxa"/>
            <w:tcMar>
              <w:left w:w="58" w:type="dxa"/>
              <w:right w:w="58" w:type="dxa"/>
            </w:tcMar>
          </w:tcPr>
          <w:p w14:paraId="14D9A9B3" w14:textId="2E08D176" w:rsidR="001F503E" w:rsidRPr="005F082E" w:rsidRDefault="00DC54CA" w:rsidP="001F503E">
            <w:pPr>
              <w:spacing w:before="40" w:after="40"/>
              <w:rPr>
                <w:rFonts w:ascii="Arial" w:hAnsi="Arial" w:cs="Arial"/>
                <w:color w:val="FFFFFF" w:themeColor="background1"/>
                <w:sz w:val="24"/>
                <w:szCs w:val="24"/>
              </w:rPr>
            </w:pPr>
            <w:r>
              <w:rPr>
                <w:rFonts w:ascii="Arial" w:hAnsi="Arial" w:cs="Arial"/>
                <w:sz w:val="24"/>
                <w:szCs w:val="24"/>
              </w:rPr>
              <w:t>BWC not meeting MCL</w:t>
            </w:r>
          </w:p>
        </w:tc>
        <w:tc>
          <w:tcPr>
            <w:tcW w:w="1890" w:type="dxa"/>
            <w:tcMar>
              <w:left w:w="58" w:type="dxa"/>
              <w:right w:w="58" w:type="dxa"/>
            </w:tcMar>
          </w:tcPr>
          <w:p w14:paraId="7D4FE25C" w14:textId="771BBB07" w:rsidR="001F503E" w:rsidRPr="005F082E" w:rsidRDefault="00DC54C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Continuous since MCL established</w:t>
            </w:r>
          </w:p>
        </w:tc>
        <w:tc>
          <w:tcPr>
            <w:tcW w:w="2160" w:type="dxa"/>
            <w:tcMar>
              <w:left w:w="58" w:type="dxa"/>
              <w:right w:w="58" w:type="dxa"/>
            </w:tcMar>
          </w:tcPr>
          <w:p w14:paraId="7CABD54F" w14:textId="716D770C" w:rsidR="001F503E" w:rsidRPr="005F082E" w:rsidRDefault="00DC54CA" w:rsidP="001F503E">
            <w:pPr>
              <w:spacing w:before="40" w:after="40"/>
              <w:rPr>
                <w:rFonts w:ascii="Arial" w:hAnsi="Arial" w:cs="Arial"/>
                <w:color w:val="FFFFFF" w:themeColor="background1"/>
                <w:sz w:val="24"/>
                <w:szCs w:val="24"/>
              </w:rPr>
            </w:pPr>
            <w:r>
              <w:rPr>
                <w:rFonts w:ascii="Arial" w:hAnsi="Arial" w:cs="Arial"/>
                <w:sz w:val="24"/>
                <w:szCs w:val="24"/>
              </w:rPr>
              <w:t xml:space="preserve">Point of </w:t>
            </w:r>
            <w:r w:rsidR="00C15971">
              <w:rPr>
                <w:rFonts w:ascii="Arial" w:hAnsi="Arial" w:cs="Arial"/>
                <w:sz w:val="24"/>
                <w:szCs w:val="24"/>
              </w:rPr>
              <w:t>Entry</w:t>
            </w:r>
            <w:r>
              <w:rPr>
                <w:rFonts w:ascii="Arial" w:hAnsi="Arial" w:cs="Arial"/>
                <w:sz w:val="24"/>
                <w:szCs w:val="24"/>
              </w:rPr>
              <w:t xml:space="preserve"> Filtering each home or City water</w:t>
            </w:r>
          </w:p>
        </w:tc>
        <w:tc>
          <w:tcPr>
            <w:tcW w:w="2367" w:type="dxa"/>
            <w:tcMar>
              <w:left w:w="58" w:type="dxa"/>
              <w:right w:w="58" w:type="dxa"/>
            </w:tcMar>
          </w:tcPr>
          <w:p w14:paraId="67233B7F" w14:textId="4FC81718" w:rsidR="001F503E" w:rsidRPr="005F082E" w:rsidRDefault="00DC54C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drink water containing 1,2,3 TCP in excess of MCL over many years </w:t>
            </w:r>
            <w:r>
              <w:rPr>
                <w:rFonts w:ascii="Arial" w:hAnsi="Arial" w:cs="Arial"/>
                <w:color w:val="000000" w:themeColor="text1"/>
                <w:sz w:val="24"/>
                <w:szCs w:val="24"/>
              </w:rPr>
              <w:lastRenderedPageBreak/>
              <w:t>may have increased risk of cancer.</w:t>
            </w:r>
          </w:p>
        </w:tc>
      </w:tr>
      <w:tr w:rsidR="001F503E" w:rsidRPr="005F082E" w14:paraId="2E9938F8" w14:textId="77777777" w:rsidTr="007C0BEA">
        <w:trPr>
          <w:trHeight w:val="449"/>
        </w:trPr>
        <w:tc>
          <w:tcPr>
            <w:tcW w:w="1975" w:type="dxa"/>
            <w:tcMar>
              <w:left w:w="58" w:type="dxa"/>
              <w:right w:w="58" w:type="dxa"/>
            </w:tcMar>
          </w:tcPr>
          <w:p w14:paraId="3650B6DE" w14:textId="6F9A0F77"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E55263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26AA2F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81CC5F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A48201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548F26B1" w:rsidR="00E80EE7" w:rsidRPr="005F082E" w:rsidRDefault="00DC54CA" w:rsidP="0087640F">
            <w:pPr>
              <w:spacing w:before="40" w:after="40"/>
              <w:jc w:val="center"/>
              <w:rPr>
                <w:rFonts w:ascii="Arial" w:hAnsi="Arial" w:cs="Arial"/>
                <w:sz w:val="24"/>
                <w:szCs w:val="24"/>
              </w:rPr>
            </w:pPr>
            <w:r>
              <w:rPr>
                <w:rFonts w:ascii="Arial" w:hAnsi="Arial" w:cs="Arial"/>
                <w:sz w:val="24"/>
                <w:szCs w:val="24"/>
              </w:rPr>
              <w:t>2021</w:t>
            </w:r>
          </w:p>
          <w:p w14:paraId="35504704" w14:textId="6AF2CB9D" w:rsidR="001F503E" w:rsidRPr="005F082E" w:rsidRDefault="00DC54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9C70636" w:rsidR="00E80EE7" w:rsidRPr="005F082E" w:rsidRDefault="00DC54CA"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419457A4" w:rsidR="001F7181" w:rsidRPr="005F082E" w:rsidRDefault="00DC54CA" w:rsidP="0087640F">
            <w:pPr>
              <w:spacing w:before="40" w:after="40"/>
              <w:jc w:val="center"/>
              <w:rPr>
                <w:rFonts w:ascii="Arial" w:hAnsi="Arial" w:cs="Arial"/>
                <w:sz w:val="24"/>
                <w:szCs w:val="24"/>
              </w:rPr>
            </w:pPr>
            <w:r>
              <w:rPr>
                <w:rFonts w:ascii="Arial" w:hAnsi="Arial" w:cs="Arial"/>
                <w:sz w:val="24"/>
                <w:szCs w:val="24"/>
              </w:rPr>
              <w:t>2021</w:t>
            </w:r>
          </w:p>
          <w:p w14:paraId="60AE42FC" w14:textId="26E2B990" w:rsidR="001F503E" w:rsidRPr="005F082E" w:rsidRDefault="00DC54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87A06EB" w:rsidR="001F7181" w:rsidRPr="005F082E" w:rsidRDefault="00DC54CA"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3364840" w:rsidR="001F503E" w:rsidRPr="005F082E" w:rsidRDefault="00DC54CA" w:rsidP="00DC54CA">
            <w:pPr>
              <w:spacing w:before="40" w:after="40"/>
              <w:jc w:val="center"/>
              <w:rPr>
                <w:rFonts w:ascii="Arial" w:hAnsi="Arial" w:cs="Arial"/>
                <w:sz w:val="24"/>
                <w:szCs w:val="24"/>
              </w:rPr>
            </w:pPr>
            <w:r>
              <w:rPr>
                <w:rFonts w:ascii="Arial" w:hAnsi="Arial" w:cs="Arial"/>
                <w:sz w:val="24"/>
                <w:szCs w:val="24"/>
              </w:rPr>
              <w:t>2021 0</w:t>
            </w:r>
          </w:p>
        </w:tc>
        <w:tc>
          <w:tcPr>
            <w:tcW w:w="1440" w:type="dxa"/>
            <w:tcMar>
              <w:left w:w="58" w:type="dxa"/>
              <w:right w:w="58" w:type="dxa"/>
            </w:tcMar>
          </w:tcPr>
          <w:p w14:paraId="0CA8CA65" w14:textId="6C673891" w:rsidR="001F7181" w:rsidRPr="005F082E" w:rsidRDefault="00DC54CA"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C586EA6" w14:textId="2FF158EC" w:rsidR="00827994" w:rsidRPr="00636BFA" w:rsidRDefault="00827994" w:rsidP="00C7666F">
      <w:pPr>
        <w:spacing w:before="120" w:after="240"/>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E28E" w14:textId="77777777" w:rsidR="00C15789" w:rsidRDefault="00C15789">
      <w:r>
        <w:separator/>
      </w:r>
    </w:p>
    <w:p w14:paraId="2E544DA2" w14:textId="77777777" w:rsidR="00C15789" w:rsidRDefault="00C15789"/>
  </w:endnote>
  <w:endnote w:type="continuationSeparator" w:id="0">
    <w:p w14:paraId="0A05F1A2" w14:textId="77777777" w:rsidR="00C15789" w:rsidRDefault="00C15789">
      <w:r>
        <w:continuationSeparator/>
      </w:r>
    </w:p>
    <w:p w14:paraId="211381EF" w14:textId="77777777" w:rsidR="00C15789" w:rsidRDefault="00C15789"/>
  </w:endnote>
  <w:endnote w:type="continuationNotice" w:id="1">
    <w:p w14:paraId="50F109B3" w14:textId="77777777" w:rsidR="00C15789" w:rsidRDefault="00C15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365FF">
      <w:rPr>
        <w:rFonts w:ascii="Arial" w:hAnsi="Arial" w:cs="Arial"/>
        <w:sz w:val="24"/>
        <w:szCs w:val="24"/>
      </w:rPr>
      <w:t xml:space="preserve">Revised </w:t>
    </w:r>
    <w:r w:rsidR="00BF7EF1" w:rsidRPr="005365FF">
      <w:rPr>
        <w:rFonts w:ascii="Arial" w:hAnsi="Arial" w:cs="Arial"/>
        <w:sz w:val="24"/>
        <w:szCs w:val="24"/>
      </w:rPr>
      <w:t>J</w:t>
    </w:r>
    <w:r w:rsidR="009278E1" w:rsidRPr="005365FF">
      <w:rPr>
        <w:rFonts w:ascii="Arial" w:hAnsi="Arial" w:cs="Arial"/>
        <w:sz w:val="24"/>
        <w:szCs w:val="24"/>
      </w:rPr>
      <w:t xml:space="preserve">anuary </w:t>
    </w:r>
    <w:r w:rsidR="00BF7EF1" w:rsidRPr="005365FF">
      <w:rPr>
        <w:rFonts w:ascii="Arial" w:hAnsi="Arial" w:cs="Arial"/>
        <w:sz w:val="24"/>
        <w:szCs w:val="24"/>
      </w:rPr>
      <w:t>202</w:t>
    </w:r>
    <w:r w:rsidR="009278E1" w:rsidRPr="005365FF">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8748" w14:textId="77777777" w:rsidR="00C15789" w:rsidRDefault="00C15789">
      <w:r>
        <w:separator/>
      </w:r>
    </w:p>
    <w:p w14:paraId="0396B49E" w14:textId="77777777" w:rsidR="00C15789" w:rsidRDefault="00C15789"/>
  </w:footnote>
  <w:footnote w:type="continuationSeparator" w:id="0">
    <w:p w14:paraId="40383BE4" w14:textId="77777777" w:rsidR="00C15789" w:rsidRDefault="00C15789">
      <w:r>
        <w:continuationSeparator/>
      </w:r>
    </w:p>
    <w:p w14:paraId="485E5DCA" w14:textId="77777777" w:rsidR="00C15789" w:rsidRDefault="00C15789"/>
  </w:footnote>
  <w:footnote w:type="continuationNotice" w:id="1">
    <w:p w14:paraId="3EA6D510" w14:textId="77777777" w:rsidR="00C15789" w:rsidRDefault="00C15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9356702">
    <w:abstractNumId w:val="6"/>
  </w:num>
  <w:num w:numId="2" w16cid:durableId="1453524122">
    <w:abstractNumId w:val="1"/>
  </w:num>
  <w:num w:numId="3" w16cid:durableId="1383601382">
    <w:abstractNumId w:val="3"/>
  </w:num>
  <w:num w:numId="4" w16cid:durableId="1450972729">
    <w:abstractNumId w:val="0"/>
  </w:num>
  <w:num w:numId="5" w16cid:durableId="583805129">
    <w:abstractNumId w:val="2"/>
  </w:num>
  <w:num w:numId="6" w16cid:durableId="1012994141">
    <w:abstractNumId w:val="5"/>
  </w:num>
  <w:num w:numId="7" w16cid:durableId="9652393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1084"/>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0C5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186"/>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1A89"/>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713"/>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58A"/>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838"/>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65FF"/>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1C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5358"/>
    <w:rsid w:val="00666704"/>
    <w:rsid w:val="006672EF"/>
    <w:rsid w:val="0067168B"/>
    <w:rsid w:val="006727C0"/>
    <w:rsid w:val="00674961"/>
    <w:rsid w:val="00680846"/>
    <w:rsid w:val="0068272C"/>
    <w:rsid w:val="00684C7E"/>
    <w:rsid w:val="00691186"/>
    <w:rsid w:val="00695A6F"/>
    <w:rsid w:val="00696362"/>
    <w:rsid w:val="006A04A9"/>
    <w:rsid w:val="006A482B"/>
    <w:rsid w:val="006B5CF2"/>
    <w:rsid w:val="006B66AA"/>
    <w:rsid w:val="006C2732"/>
    <w:rsid w:val="006C7186"/>
    <w:rsid w:val="006D480B"/>
    <w:rsid w:val="006D4D93"/>
    <w:rsid w:val="006D506D"/>
    <w:rsid w:val="006E03F6"/>
    <w:rsid w:val="006E11B6"/>
    <w:rsid w:val="006F437B"/>
    <w:rsid w:val="006F46E1"/>
    <w:rsid w:val="00700188"/>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449"/>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4790"/>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6B58"/>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2A6E"/>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B4D"/>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011"/>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5789"/>
    <w:rsid w:val="00C15971"/>
    <w:rsid w:val="00C20B5D"/>
    <w:rsid w:val="00C24336"/>
    <w:rsid w:val="00C24948"/>
    <w:rsid w:val="00C31F01"/>
    <w:rsid w:val="00C338CA"/>
    <w:rsid w:val="00C3526A"/>
    <w:rsid w:val="00C41E25"/>
    <w:rsid w:val="00C43468"/>
    <w:rsid w:val="00C45B4E"/>
    <w:rsid w:val="00C463DC"/>
    <w:rsid w:val="00C51D70"/>
    <w:rsid w:val="00C55FC5"/>
    <w:rsid w:val="00C56F2E"/>
    <w:rsid w:val="00C6314A"/>
    <w:rsid w:val="00C649AA"/>
    <w:rsid w:val="00C70791"/>
    <w:rsid w:val="00C72373"/>
    <w:rsid w:val="00C7666F"/>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5263"/>
    <w:rsid w:val="00D96789"/>
    <w:rsid w:val="00D975C3"/>
    <w:rsid w:val="00DA2871"/>
    <w:rsid w:val="00DA4F32"/>
    <w:rsid w:val="00DB305E"/>
    <w:rsid w:val="00DB4D7F"/>
    <w:rsid w:val="00DC0B11"/>
    <w:rsid w:val="00DC193E"/>
    <w:rsid w:val="00DC2ED8"/>
    <w:rsid w:val="00DC30BE"/>
    <w:rsid w:val="00DC3DA9"/>
    <w:rsid w:val="00DC54CA"/>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Gerosa</cp:lastModifiedBy>
  <cp:revision>2</cp:revision>
  <cp:lastPrinted>2021-02-24T23:35:00Z</cp:lastPrinted>
  <dcterms:created xsi:type="dcterms:W3CDTF">2022-06-06T20:08:00Z</dcterms:created>
  <dcterms:modified xsi:type="dcterms:W3CDTF">2022-06-06T20:08:00Z</dcterms:modified>
</cp:coreProperties>
</file>