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B0D2" w14:textId="511FB26C" w:rsidR="00CD0D67" w:rsidRPr="00671871" w:rsidRDefault="00CF5008" w:rsidP="00FD2107">
      <w:pPr>
        <w:spacing w:after="120"/>
        <w:ind w:left="187" w:right="115"/>
        <w:jc w:val="both"/>
        <w:rPr>
          <w:rFonts w:ascii="Franklin Gothic Book" w:hAnsi="Franklin Gothic Book"/>
          <w:sz w:val="16"/>
          <w:szCs w:val="16"/>
        </w:rPr>
      </w:pPr>
      <w:r w:rsidRPr="00671871">
        <w:rPr>
          <w:rFonts w:ascii="Franklin Gothic Book" w:hAnsi="Franklin Gothic Book"/>
          <w:sz w:val="16"/>
          <w:szCs w:val="16"/>
        </w:rPr>
        <w:t>The</w:t>
      </w:r>
      <w:r w:rsidR="00F26C63" w:rsidRPr="00671871">
        <w:rPr>
          <w:rFonts w:ascii="Franklin Gothic Book" w:hAnsi="Franklin Gothic Book"/>
          <w:sz w:val="16"/>
          <w:szCs w:val="16"/>
        </w:rPr>
        <w:t>se</w:t>
      </w:r>
      <w:r w:rsidRPr="00671871">
        <w:rPr>
          <w:rFonts w:ascii="Franklin Gothic Book" w:hAnsi="Franklin Gothic Book"/>
          <w:sz w:val="16"/>
          <w:szCs w:val="16"/>
        </w:rPr>
        <w:t xml:space="preserve"> tables </w:t>
      </w:r>
      <w:r w:rsidR="000C0EB3" w:rsidRPr="00671871">
        <w:rPr>
          <w:rFonts w:ascii="Franklin Gothic Book" w:hAnsi="Franklin Gothic Book"/>
          <w:sz w:val="16"/>
          <w:szCs w:val="16"/>
        </w:rPr>
        <w:t xml:space="preserve">list </w:t>
      </w:r>
      <w:proofErr w:type="gramStart"/>
      <w:r w:rsidR="000C0EB3" w:rsidRPr="00671871">
        <w:rPr>
          <w:rFonts w:ascii="Franklin Gothic Book" w:hAnsi="Franklin Gothic Book"/>
          <w:sz w:val="16"/>
          <w:szCs w:val="16"/>
        </w:rPr>
        <w:t>all of</w:t>
      </w:r>
      <w:proofErr w:type="gramEnd"/>
      <w:r w:rsidR="00845828" w:rsidRPr="00671871">
        <w:rPr>
          <w:rFonts w:ascii="Franklin Gothic Book" w:hAnsi="Franklin Gothic Book"/>
          <w:sz w:val="16"/>
          <w:szCs w:val="16"/>
        </w:rPr>
        <w:t xml:space="preserve"> </w:t>
      </w:r>
      <w:r w:rsidRPr="00671871">
        <w:rPr>
          <w:rFonts w:ascii="Franklin Gothic Book" w:hAnsi="Franklin Gothic Book"/>
          <w:sz w:val="16"/>
          <w:szCs w:val="16"/>
        </w:rPr>
        <w:t xml:space="preserve">the drinking water contaminants that were </w:t>
      </w:r>
      <w:r w:rsidRPr="00671871">
        <w:rPr>
          <w:rFonts w:ascii="Franklin Gothic Book" w:hAnsi="Franklin Gothic Book"/>
          <w:b/>
          <w:i/>
          <w:sz w:val="16"/>
          <w:szCs w:val="16"/>
        </w:rPr>
        <w:t>detected</w:t>
      </w:r>
      <w:r w:rsidRPr="00671871">
        <w:rPr>
          <w:rFonts w:ascii="Franklin Gothic Book" w:hAnsi="Franklin Gothic Book"/>
          <w:sz w:val="16"/>
          <w:szCs w:val="16"/>
        </w:rPr>
        <w:t xml:space="preserve"> during the most recent</w:t>
      </w:r>
      <w:r w:rsidR="005273A0" w:rsidRPr="00671871">
        <w:rPr>
          <w:rFonts w:ascii="Franklin Gothic Book" w:hAnsi="Franklin Gothic Book"/>
          <w:sz w:val="16"/>
          <w:szCs w:val="16"/>
        </w:rPr>
        <w:t xml:space="preserve"> sampling for </w:t>
      </w:r>
      <w:r w:rsidR="00845828" w:rsidRPr="00671871">
        <w:rPr>
          <w:rFonts w:ascii="Franklin Gothic Book" w:hAnsi="Franklin Gothic Book"/>
          <w:sz w:val="16"/>
          <w:szCs w:val="16"/>
        </w:rPr>
        <w:t>each</w:t>
      </w:r>
      <w:r w:rsidR="005273A0" w:rsidRPr="00671871">
        <w:rPr>
          <w:rFonts w:ascii="Franklin Gothic Book" w:hAnsi="Franklin Gothic Book"/>
          <w:sz w:val="16"/>
          <w:szCs w:val="16"/>
        </w:rPr>
        <w:t xml:space="preserve"> constituent.</w:t>
      </w:r>
      <w:r w:rsidR="009F0F2C" w:rsidRPr="00671871">
        <w:rPr>
          <w:sz w:val="16"/>
          <w:szCs w:val="16"/>
        </w:rPr>
        <w:t xml:space="preserve"> </w:t>
      </w:r>
      <w:r w:rsidR="009F0F2C" w:rsidRPr="00671871">
        <w:rPr>
          <w:rFonts w:ascii="Franklin Gothic Book" w:hAnsi="Franklin Gothic Book"/>
          <w:sz w:val="16"/>
          <w:szCs w:val="16"/>
        </w:rPr>
        <w:t xml:space="preserve">The presence of these contaminants in the water does not necessarily indicate that the water poses a health risk. </w:t>
      </w:r>
      <w:r w:rsidRPr="00671871">
        <w:rPr>
          <w:rFonts w:ascii="Franklin Gothic Book" w:hAnsi="Franklin Gothic Book"/>
          <w:sz w:val="16"/>
          <w:szCs w:val="16"/>
        </w:rPr>
        <w:t xml:space="preserve">The </w:t>
      </w:r>
      <w:r w:rsidR="0011253A" w:rsidRPr="00671871">
        <w:rPr>
          <w:rFonts w:ascii="Franklin Gothic Book" w:hAnsi="Franklin Gothic Book"/>
          <w:sz w:val="16"/>
          <w:szCs w:val="16"/>
        </w:rPr>
        <w:t>State Board</w:t>
      </w:r>
      <w:r w:rsidR="00F26C63" w:rsidRPr="00671871">
        <w:rPr>
          <w:rFonts w:ascii="Franklin Gothic Book" w:hAnsi="Franklin Gothic Book"/>
          <w:sz w:val="16"/>
          <w:szCs w:val="16"/>
        </w:rPr>
        <w:t xml:space="preserve"> </w:t>
      </w:r>
      <w:r w:rsidRPr="00671871">
        <w:rPr>
          <w:rFonts w:ascii="Franklin Gothic Book" w:hAnsi="Franklin Gothic Book"/>
          <w:sz w:val="16"/>
          <w:szCs w:val="16"/>
        </w:rPr>
        <w:t xml:space="preserve">allows us to </w:t>
      </w:r>
      <w:proofErr w:type="gramStart"/>
      <w:r w:rsidRPr="00671871">
        <w:rPr>
          <w:rFonts w:ascii="Franklin Gothic Book" w:hAnsi="Franklin Gothic Book"/>
          <w:sz w:val="16"/>
          <w:szCs w:val="16"/>
        </w:rPr>
        <w:t>monitor for</w:t>
      </w:r>
      <w:proofErr w:type="gramEnd"/>
      <w:r w:rsidRPr="00671871">
        <w:rPr>
          <w:rFonts w:ascii="Franklin Gothic Book" w:hAnsi="Franklin Gothic Book"/>
          <w:sz w:val="16"/>
          <w:szCs w:val="16"/>
        </w:rPr>
        <w:t xml:space="preserve"> certain contaminants less than once per year because the </w:t>
      </w:r>
      <w:proofErr w:type="gramStart"/>
      <w:r w:rsidRPr="00671871">
        <w:rPr>
          <w:rFonts w:ascii="Franklin Gothic Book" w:hAnsi="Franklin Gothic Book"/>
          <w:sz w:val="16"/>
          <w:szCs w:val="16"/>
        </w:rPr>
        <w:t>concentrations</w:t>
      </w:r>
      <w:proofErr w:type="gramEnd"/>
      <w:r w:rsidRPr="00671871">
        <w:rPr>
          <w:rFonts w:ascii="Franklin Gothic Book" w:hAnsi="Franklin Gothic Book"/>
          <w:sz w:val="16"/>
          <w:szCs w:val="16"/>
        </w:rPr>
        <w:t xml:space="preserve"> of these contamin</w:t>
      </w:r>
      <w:r w:rsidR="005273A0" w:rsidRPr="00671871">
        <w:rPr>
          <w:rFonts w:ascii="Franklin Gothic Book" w:hAnsi="Franklin Gothic Book"/>
          <w:sz w:val="16"/>
          <w:szCs w:val="16"/>
        </w:rPr>
        <w:t xml:space="preserve">ants do not change frequently. </w:t>
      </w:r>
      <w:r w:rsidRPr="00671871">
        <w:rPr>
          <w:rFonts w:ascii="Franklin Gothic Book" w:hAnsi="Franklin Gothic Book"/>
          <w:sz w:val="16"/>
          <w:szCs w:val="16"/>
        </w:rPr>
        <w:t>Some of the data, though representative of the water quality, are more than one year old. Any violation of an</w:t>
      </w:r>
      <w:r w:rsidR="00D6616A" w:rsidRPr="00671871">
        <w:rPr>
          <w:rFonts w:ascii="Franklin Gothic Book" w:hAnsi="Franklin Gothic Book"/>
          <w:sz w:val="16"/>
          <w:szCs w:val="16"/>
        </w:rPr>
        <w:t xml:space="preserve"> AL,</w:t>
      </w:r>
      <w:r w:rsidRPr="00671871">
        <w:rPr>
          <w:rFonts w:ascii="Franklin Gothic Book" w:hAnsi="Franklin Gothic Book"/>
          <w:sz w:val="16"/>
          <w:szCs w:val="16"/>
        </w:rPr>
        <w:t xml:space="preserve"> M</w:t>
      </w:r>
      <w:r w:rsidR="005273A0" w:rsidRPr="00671871">
        <w:rPr>
          <w:rFonts w:ascii="Franklin Gothic Book" w:hAnsi="Franklin Gothic Book"/>
          <w:sz w:val="16"/>
          <w:szCs w:val="16"/>
        </w:rPr>
        <w:t>CL, MRDL, or TT is asterisked</w:t>
      </w:r>
      <w:r w:rsidR="00F26C63" w:rsidRPr="00671871">
        <w:rPr>
          <w:rFonts w:ascii="Franklin Gothic Book" w:hAnsi="Franklin Gothic Book"/>
          <w:sz w:val="16"/>
          <w:szCs w:val="16"/>
        </w:rPr>
        <w:t xml:space="preserve"> and explained</w:t>
      </w:r>
      <w:r w:rsidR="00320870" w:rsidRPr="00671871">
        <w:rPr>
          <w:rFonts w:ascii="Franklin Gothic Book" w:hAnsi="Franklin Gothic Book"/>
          <w:sz w:val="16"/>
          <w:szCs w:val="16"/>
        </w:rPr>
        <w:t xml:space="preserve"> below</w:t>
      </w:r>
      <w:r w:rsidR="005273A0" w:rsidRPr="00671871">
        <w:rPr>
          <w:rFonts w:ascii="Franklin Gothic Book" w:hAnsi="Franklin Gothic Book"/>
          <w:sz w:val="16"/>
          <w:szCs w:val="16"/>
        </w:rPr>
        <w:t>.</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080"/>
        <w:gridCol w:w="2088"/>
        <w:gridCol w:w="1422"/>
        <w:gridCol w:w="1170"/>
        <w:gridCol w:w="3798"/>
        <w:gridCol w:w="8"/>
      </w:tblGrid>
      <w:tr w:rsidR="001534CE" w14:paraId="2BDC1F24" w14:textId="77777777" w:rsidTr="001534CE">
        <w:trPr>
          <w:gridAfter w:val="1"/>
          <w:wAfter w:w="8" w:type="dxa"/>
          <w:cantSplit/>
          <w:jc w:val="center"/>
        </w:trPr>
        <w:tc>
          <w:tcPr>
            <w:tcW w:w="10972" w:type="dxa"/>
            <w:gridSpan w:val="6"/>
            <w:tcBorders>
              <w:top w:val="single" w:sz="18" w:space="0" w:color="auto"/>
              <w:left w:val="single" w:sz="6" w:space="0" w:color="auto"/>
              <w:bottom w:val="single" w:sz="18" w:space="0" w:color="auto"/>
              <w:right w:val="single" w:sz="6" w:space="0" w:color="auto"/>
            </w:tcBorders>
          </w:tcPr>
          <w:p w14:paraId="514053CF" w14:textId="3E863E25" w:rsidR="001534CE" w:rsidRDefault="001534CE">
            <w:pPr>
              <w:pStyle w:val="Heading7"/>
              <w:spacing w:before="80" w:after="80" w:line="240" w:lineRule="auto"/>
              <w:rPr>
                <w:rFonts w:ascii="Franklin Gothic Book" w:hAnsi="Franklin Gothic Book"/>
                <w:bCs w:val="0"/>
                <w:caps/>
                <w:sz w:val="20"/>
              </w:rPr>
            </w:pPr>
            <w:r>
              <w:rPr>
                <w:rFonts w:ascii="Franklin Gothic Book" w:hAnsi="Franklin Gothic Book"/>
                <w:bCs w:val="0"/>
                <w:caps/>
                <w:sz w:val="20"/>
              </w:rPr>
              <w:t>Table 1 - sampling results showing the detection of coliform bacteria</w:t>
            </w:r>
          </w:p>
        </w:tc>
      </w:tr>
      <w:tr w:rsidR="001534CE" w14:paraId="315D0B78" w14:textId="77777777" w:rsidTr="00D2520E">
        <w:trPr>
          <w:cantSplit/>
          <w:jc w:val="center"/>
        </w:trPr>
        <w:tc>
          <w:tcPr>
            <w:tcW w:w="1414" w:type="dxa"/>
            <w:tcBorders>
              <w:top w:val="single" w:sz="18" w:space="0" w:color="auto"/>
              <w:left w:val="single" w:sz="6" w:space="0" w:color="auto"/>
              <w:bottom w:val="double" w:sz="6" w:space="0" w:color="auto"/>
              <w:right w:val="single" w:sz="4" w:space="0" w:color="auto"/>
            </w:tcBorders>
            <w:vAlign w:val="center"/>
          </w:tcPr>
          <w:p w14:paraId="36A373FB" w14:textId="77777777" w:rsidR="001534CE" w:rsidRDefault="001534CE" w:rsidP="00C40C6B">
            <w:pPr>
              <w:spacing w:before="20" w:after="20"/>
              <w:ind w:right="-115"/>
              <w:jc w:val="center"/>
              <w:rPr>
                <w:rFonts w:ascii="Franklin Gothic Book" w:hAnsi="Franklin Gothic Book"/>
                <w:b/>
                <w:sz w:val="16"/>
                <w:szCs w:val="16"/>
              </w:rPr>
            </w:pPr>
            <w:r>
              <w:rPr>
                <w:rFonts w:ascii="Franklin Gothic Book" w:hAnsi="Franklin Gothic Book"/>
                <w:b/>
                <w:sz w:val="16"/>
                <w:szCs w:val="16"/>
              </w:rPr>
              <w:t>Microbiological Contaminants</w:t>
            </w:r>
          </w:p>
        </w:tc>
        <w:tc>
          <w:tcPr>
            <w:tcW w:w="1080" w:type="dxa"/>
            <w:tcBorders>
              <w:top w:val="single" w:sz="18" w:space="0" w:color="auto"/>
              <w:left w:val="single" w:sz="4" w:space="0" w:color="auto"/>
              <w:bottom w:val="double" w:sz="6" w:space="0" w:color="auto"/>
              <w:right w:val="single" w:sz="4" w:space="0" w:color="auto"/>
            </w:tcBorders>
            <w:vAlign w:val="center"/>
          </w:tcPr>
          <w:p w14:paraId="37A53E19" w14:textId="77777777" w:rsidR="001534CE" w:rsidRDefault="001534CE" w:rsidP="00C40C6B">
            <w:pPr>
              <w:spacing w:before="20" w:after="20" w:line="220" w:lineRule="exact"/>
              <w:ind w:left="-108" w:right="-90"/>
              <w:jc w:val="center"/>
              <w:rPr>
                <w:rFonts w:ascii="Franklin Gothic Book" w:hAnsi="Franklin Gothic Book"/>
                <w:b/>
                <w:sz w:val="16"/>
                <w:szCs w:val="16"/>
              </w:rPr>
            </w:pPr>
            <w:r>
              <w:rPr>
                <w:rFonts w:ascii="Franklin Gothic Book" w:hAnsi="Franklin Gothic Book"/>
                <w:b/>
                <w:sz w:val="16"/>
                <w:szCs w:val="16"/>
              </w:rPr>
              <w:t>Highest No. of detections</w:t>
            </w:r>
          </w:p>
        </w:tc>
        <w:tc>
          <w:tcPr>
            <w:tcW w:w="2088" w:type="dxa"/>
            <w:tcBorders>
              <w:top w:val="single" w:sz="18" w:space="0" w:color="auto"/>
              <w:left w:val="single" w:sz="4" w:space="0" w:color="auto"/>
              <w:bottom w:val="double" w:sz="6" w:space="0" w:color="auto"/>
              <w:right w:val="single" w:sz="4" w:space="0" w:color="auto"/>
            </w:tcBorders>
            <w:vAlign w:val="center"/>
          </w:tcPr>
          <w:p w14:paraId="594C1DB9" w14:textId="77777777" w:rsidR="001534CE" w:rsidRDefault="001534CE" w:rsidP="00C40C6B">
            <w:pPr>
              <w:spacing w:before="20" w:after="20" w:line="220" w:lineRule="exact"/>
              <w:jc w:val="center"/>
              <w:rPr>
                <w:rFonts w:ascii="Franklin Gothic Book" w:hAnsi="Franklin Gothic Book"/>
                <w:b/>
                <w:sz w:val="16"/>
                <w:szCs w:val="16"/>
              </w:rPr>
            </w:pPr>
            <w:r>
              <w:rPr>
                <w:rFonts w:ascii="Franklin Gothic Book" w:hAnsi="Franklin Gothic Book"/>
                <w:b/>
                <w:sz w:val="16"/>
                <w:szCs w:val="16"/>
              </w:rPr>
              <w:t>No. of months in violation</w:t>
            </w:r>
          </w:p>
        </w:tc>
        <w:tc>
          <w:tcPr>
            <w:tcW w:w="1422" w:type="dxa"/>
            <w:tcBorders>
              <w:top w:val="single" w:sz="18" w:space="0" w:color="auto"/>
              <w:left w:val="single" w:sz="4" w:space="0" w:color="auto"/>
              <w:bottom w:val="double" w:sz="6" w:space="0" w:color="auto"/>
              <w:right w:val="single" w:sz="4" w:space="0" w:color="auto"/>
            </w:tcBorders>
            <w:vAlign w:val="center"/>
          </w:tcPr>
          <w:p w14:paraId="581D1779" w14:textId="1E5EB872" w:rsidR="001534CE" w:rsidRDefault="001534CE" w:rsidP="00C40C6B">
            <w:pPr>
              <w:pStyle w:val="Heading7"/>
              <w:spacing w:before="20" w:after="20" w:line="240" w:lineRule="auto"/>
              <w:rPr>
                <w:rFonts w:ascii="Franklin Gothic Book" w:hAnsi="Franklin Gothic Book"/>
                <w:bCs w:val="0"/>
                <w:sz w:val="16"/>
                <w:szCs w:val="16"/>
              </w:rPr>
            </w:pPr>
            <w:r>
              <w:rPr>
                <w:rFonts w:ascii="Franklin Gothic Book" w:hAnsi="Franklin Gothic Book"/>
                <w:bCs w:val="0"/>
                <w:sz w:val="16"/>
                <w:szCs w:val="16"/>
              </w:rPr>
              <w:t>MCL</w:t>
            </w:r>
          </w:p>
        </w:tc>
        <w:tc>
          <w:tcPr>
            <w:tcW w:w="1170" w:type="dxa"/>
            <w:tcBorders>
              <w:top w:val="single" w:sz="18" w:space="0" w:color="auto"/>
              <w:left w:val="single" w:sz="4" w:space="0" w:color="auto"/>
              <w:bottom w:val="double" w:sz="6" w:space="0" w:color="auto"/>
              <w:right w:val="single" w:sz="4" w:space="0" w:color="auto"/>
            </w:tcBorders>
            <w:vAlign w:val="center"/>
          </w:tcPr>
          <w:p w14:paraId="6F1A71EB" w14:textId="77777777" w:rsidR="001534CE" w:rsidRDefault="001534CE" w:rsidP="00C40C6B">
            <w:pPr>
              <w:spacing w:before="20" w:after="20"/>
              <w:jc w:val="center"/>
              <w:rPr>
                <w:rFonts w:ascii="Franklin Gothic Book" w:hAnsi="Franklin Gothic Book"/>
                <w:b/>
                <w:sz w:val="16"/>
                <w:szCs w:val="16"/>
              </w:rPr>
            </w:pPr>
            <w:r>
              <w:rPr>
                <w:rFonts w:ascii="Franklin Gothic Book" w:hAnsi="Franklin Gothic Book"/>
                <w:b/>
                <w:sz w:val="16"/>
                <w:szCs w:val="16"/>
              </w:rPr>
              <w:t>MCLG</w:t>
            </w:r>
          </w:p>
        </w:tc>
        <w:tc>
          <w:tcPr>
            <w:tcW w:w="3806" w:type="dxa"/>
            <w:gridSpan w:val="2"/>
            <w:tcBorders>
              <w:top w:val="single" w:sz="18" w:space="0" w:color="auto"/>
              <w:left w:val="single" w:sz="4" w:space="0" w:color="auto"/>
              <w:bottom w:val="double" w:sz="6" w:space="0" w:color="auto"/>
              <w:right w:val="single" w:sz="6" w:space="0" w:color="auto"/>
            </w:tcBorders>
            <w:vAlign w:val="center"/>
          </w:tcPr>
          <w:p w14:paraId="649132F7" w14:textId="77777777" w:rsidR="001534CE" w:rsidRDefault="001534CE" w:rsidP="00C40C6B">
            <w:pPr>
              <w:spacing w:before="20" w:after="20"/>
              <w:jc w:val="center"/>
              <w:rPr>
                <w:rFonts w:ascii="Franklin Gothic Book" w:hAnsi="Franklin Gothic Book"/>
                <w:b/>
                <w:sz w:val="16"/>
                <w:szCs w:val="16"/>
              </w:rPr>
            </w:pPr>
            <w:r>
              <w:rPr>
                <w:rFonts w:ascii="Franklin Gothic Book" w:hAnsi="Franklin Gothic Book"/>
                <w:b/>
                <w:sz w:val="16"/>
                <w:szCs w:val="16"/>
              </w:rPr>
              <w:t>Typical Source of Bacteria</w:t>
            </w:r>
          </w:p>
        </w:tc>
      </w:tr>
      <w:tr w:rsidR="001534CE" w14:paraId="50753FAF" w14:textId="77777777" w:rsidTr="00D2520E">
        <w:trPr>
          <w:cantSplit/>
          <w:jc w:val="center"/>
        </w:trPr>
        <w:tc>
          <w:tcPr>
            <w:tcW w:w="1414" w:type="dxa"/>
            <w:tcBorders>
              <w:top w:val="nil"/>
              <w:left w:val="single" w:sz="6" w:space="0" w:color="auto"/>
              <w:bottom w:val="single" w:sz="4" w:space="0" w:color="auto"/>
              <w:right w:val="single" w:sz="4" w:space="0" w:color="auto"/>
            </w:tcBorders>
            <w:vAlign w:val="center"/>
          </w:tcPr>
          <w:p w14:paraId="2CB1CAD3" w14:textId="7E3E79C1" w:rsidR="001534CE" w:rsidRDefault="001534CE" w:rsidP="00DB152E">
            <w:pPr>
              <w:spacing w:before="20" w:after="20"/>
              <w:rPr>
                <w:rFonts w:ascii="Franklin Gothic Book" w:hAnsi="Franklin Gothic Book"/>
                <w:sz w:val="16"/>
                <w:szCs w:val="16"/>
              </w:rPr>
            </w:pPr>
            <w:r w:rsidRPr="008E26C5">
              <w:rPr>
                <w:rFonts w:ascii="Franklin Gothic Book" w:hAnsi="Franklin Gothic Book"/>
                <w:i/>
                <w:sz w:val="16"/>
                <w:szCs w:val="16"/>
              </w:rPr>
              <w:t>E. coli</w:t>
            </w:r>
          </w:p>
        </w:tc>
        <w:tc>
          <w:tcPr>
            <w:tcW w:w="1080" w:type="dxa"/>
            <w:tcBorders>
              <w:top w:val="nil"/>
              <w:left w:val="single" w:sz="4" w:space="0" w:color="auto"/>
              <w:bottom w:val="single" w:sz="4" w:space="0" w:color="auto"/>
              <w:right w:val="single" w:sz="4" w:space="0" w:color="auto"/>
            </w:tcBorders>
            <w:vAlign w:val="center"/>
          </w:tcPr>
          <w:p w14:paraId="39615F4B" w14:textId="77777777" w:rsidR="001534CE" w:rsidRDefault="001534CE" w:rsidP="00DB152E">
            <w:pPr>
              <w:spacing w:before="20" w:after="20"/>
              <w:ind w:left="-115" w:right="-86"/>
              <w:jc w:val="center"/>
              <w:rPr>
                <w:rFonts w:ascii="Franklin Gothic Book" w:hAnsi="Franklin Gothic Book"/>
                <w:sz w:val="16"/>
                <w:szCs w:val="16"/>
              </w:rPr>
            </w:pPr>
            <w:r>
              <w:rPr>
                <w:rFonts w:ascii="Franklin Gothic Book" w:hAnsi="Franklin Gothic Book"/>
                <w:sz w:val="16"/>
                <w:szCs w:val="16"/>
              </w:rPr>
              <w:t>(in the year)</w:t>
            </w:r>
          </w:p>
          <w:p w14:paraId="1F3EFA15" w14:textId="67918660" w:rsidR="001534CE" w:rsidRPr="003047BC" w:rsidRDefault="001534CE" w:rsidP="00DB152E">
            <w:pPr>
              <w:spacing w:before="20" w:after="20"/>
              <w:ind w:left="-108" w:right="-90"/>
              <w:jc w:val="center"/>
              <w:rPr>
                <w:rFonts w:ascii="Franklin Gothic Book" w:hAnsi="Franklin Gothic Book"/>
                <w:sz w:val="16"/>
                <w:szCs w:val="16"/>
              </w:rPr>
            </w:pPr>
            <w:r>
              <w:rPr>
                <w:rFonts w:ascii="Franklin Gothic Book" w:hAnsi="Franklin Gothic Book"/>
                <w:sz w:val="16"/>
                <w:szCs w:val="16"/>
              </w:rPr>
              <w:t>0</w:t>
            </w:r>
          </w:p>
        </w:tc>
        <w:tc>
          <w:tcPr>
            <w:tcW w:w="2088" w:type="dxa"/>
            <w:tcBorders>
              <w:top w:val="nil"/>
              <w:left w:val="single" w:sz="4" w:space="0" w:color="auto"/>
              <w:bottom w:val="single" w:sz="4" w:space="0" w:color="auto"/>
              <w:right w:val="single" w:sz="4" w:space="0" w:color="auto"/>
            </w:tcBorders>
            <w:vAlign w:val="center"/>
          </w:tcPr>
          <w:p w14:paraId="4E0CC64E" w14:textId="3FFBFCE7" w:rsidR="001534CE" w:rsidRPr="00093FF1" w:rsidRDefault="001534CE" w:rsidP="00DB152E">
            <w:pPr>
              <w:spacing w:before="20" w:after="20"/>
              <w:jc w:val="center"/>
              <w:rPr>
                <w:rFonts w:ascii="Franklin Gothic Book" w:hAnsi="Franklin Gothic Book"/>
                <w:sz w:val="16"/>
                <w:szCs w:val="16"/>
              </w:rPr>
            </w:pPr>
            <w:r>
              <w:rPr>
                <w:rFonts w:ascii="Franklin Gothic Book" w:hAnsi="Franklin Gothic Book"/>
                <w:sz w:val="16"/>
                <w:szCs w:val="16"/>
              </w:rPr>
              <w:t>0</w:t>
            </w:r>
          </w:p>
        </w:tc>
        <w:tc>
          <w:tcPr>
            <w:tcW w:w="1422" w:type="dxa"/>
            <w:tcBorders>
              <w:top w:val="nil"/>
              <w:left w:val="single" w:sz="4" w:space="0" w:color="auto"/>
              <w:bottom w:val="single" w:sz="4" w:space="0" w:color="auto"/>
              <w:right w:val="single" w:sz="4" w:space="0" w:color="auto"/>
            </w:tcBorders>
            <w:vAlign w:val="center"/>
          </w:tcPr>
          <w:p w14:paraId="5B206D89" w14:textId="72485592" w:rsidR="001534CE" w:rsidRDefault="001534CE" w:rsidP="00877D5C">
            <w:pPr>
              <w:spacing w:before="20" w:after="20"/>
              <w:ind w:left="-54" w:right="-72"/>
              <w:jc w:val="center"/>
              <w:rPr>
                <w:rFonts w:ascii="Franklin Gothic Book" w:hAnsi="Franklin Gothic Book"/>
                <w:sz w:val="16"/>
                <w:szCs w:val="16"/>
              </w:rPr>
            </w:pPr>
            <w:r>
              <w:rPr>
                <w:rFonts w:ascii="Franklin Gothic Book" w:hAnsi="Franklin Gothic Book"/>
                <w:sz w:val="16"/>
                <w:szCs w:val="16"/>
              </w:rPr>
              <w:t>(a)</w:t>
            </w:r>
          </w:p>
        </w:tc>
        <w:tc>
          <w:tcPr>
            <w:tcW w:w="1170" w:type="dxa"/>
            <w:tcBorders>
              <w:top w:val="nil"/>
              <w:left w:val="single" w:sz="4" w:space="0" w:color="auto"/>
              <w:bottom w:val="single" w:sz="4" w:space="0" w:color="auto"/>
              <w:right w:val="single" w:sz="4" w:space="0" w:color="auto"/>
            </w:tcBorders>
            <w:vAlign w:val="center"/>
          </w:tcPr>
          <w:p w14:paraId="0616FA63" w14:textId="39598BC6" w:rsidR="001534CE" w:rsidRDefault="001534CE" w:rsidP="00DB152E">
            <w:pPr>
              <w:spacing w:before="20" w:after="20"/>
              <w:jc w:val="center"/>
              <w:rPr>
                <w:rFonts w:ascii="Franklin Gothic Book" w:hAnsi="Franklin Gothic Book"/>
                <w:sz w:val="16"/>
                <w:szCs w:val="16"/>
              </w:rPr>
            </w:pPr>
            <w:r>
              <w:rPr>
                <w:rFonts w:ascii="Franklin Gothic Book" w:hAnsi="Franklin Gothic Book"/>
                <w:sz w:val="16"/>
                <w:szCs w:val="16"/>
              </w:rPr>
              <w:t>0</w:t>
            </w:r>
          </w:p>
        </w:tc>
        <w:tc>
          <w:tcPr>
            <w:tcW w:w="3806" w:type="dxa"/>
            <w:gridSpan w:val="2"/>
            <w:tcBorders>
              <w:top w:val="nil"/>
              <w:left w:val="single" w:sz="4" w:space="0" w:color="auto"/>
              <w:bottom w:val="single" w:sz="4" w:space="0" w:color="auto"/>
              <w:right w:val="single" w:sz="6" w:space="0" w:color="auto"/>
            </w:tcBorders>
            <w:vAlign w:val="center"/>
          </w:tcPr>
          <w:p w14:paraId="3A9064BB" w14:textId="1ED5276F" w:rsidR="001534CE" w:rsidRDefault="001534CE" w:rsidP="00DB152E">
            <w:pPr>
              <w:spacing w:before="20" w:after="20"/>
              <w:rPr>
                <w:rFonts w:ascii="Franklin Gothic Book" w:hAnsi="Franklin Gothic Book"/>
                <w:sz w:val="16"/>
                <w:szCs w:val="16"/>
              </w:rPr>
            </w:pPr>
            <w:r>
              <w:rPr>
                <w:rFonts w:ascii="Franklin Gothic Book" w:hAnsi="Franklin Gothic Book"/>
                <w:sz w:val="16"/>
                <w:szCs w:val="16"/>
              </w:rPr>
              <w:t>Human and animal fecal waste</w:t>
            </w:r>
          </w:p>
        </w:tc>
      </w:tr>
      <w:tr w:rsidR="001534CE" w14:paraId="61197F47" w14:textId="77777777" w:rsidTr="001534CE">
        <w:trPr>
          <w:gridAfter w:val="1"/>
          <w:wAfter w:w="8" w:type="dxa"/>
          <w:cantSplit/>
          <w:jc w:val="center"/>
        </w:trPr>
        <w:tc>
          <w:tcPr>
            <w:tcW w:w="10972" w:type="dxa"/>
            <w:gridSpan w:val="6"/>
            <w:tcBorders>
              <w:top w:val="single" w:sz="4" w:space="0" w:color="auto"/>
              <w:left w:val="single" w:sz="6" w:space="0" w:color="auto"/>
              <w:bottom w:val="single" w:sz="4" w:space="0" w:color="auto"/>
              <w:right w:val="single" w:sz="6" w:space="0" w:color="auto"/>
            </w:tcBorders>
            <w:vAlign w:val="center"/>
          </w:tcPr>
          <w:p w14:paraId="09035D28" w14:textId="2EB6CD3D" w:rsidR="001534CE" w:rsidRDefault="001534CE" w:rsidP="00DB152E">
            <w:pPr>
              <w:numPr>
                <w:ilvl w:val="0"/>
                <w:numId w:val="12"/>
              </w:numPr>
              <w:spacing w:before="20" w:after="20"/>
              <w:rPr>
                <w:rFonts w:ascii="Franklin Gothic Book" w:hAnsi="Franklin Gothic Book"/>
                <w:sz w:val="16"/>
                <w:szCs w:val="16"/>
              </w:rPr>
            </w:pPr>
            <w:r w:rsidRPr="00362EE9">
              <w:rPr>
                <w:rFonts w:ascii="Franklin Gothic Book" w:hAnsi="Franklin Gothic Book"/>
                <w:sz w:val="16"/>
                <w:szCs w:val="16"/>
              </w:rPr>
              <w:t xml:space="preserve">Routine and repeat samples are total coliform-positive and either is </w:t>
            </w:r>
            <w:r w:rsidRPr="00362EE9">
              <w:rPr>
                <w:rFonts w:ascii="Franklin Gothic Book" w:hAnsi="Franklin Gothic Book"/>
                <w:i/>
                <w:iCs/>
                <w:sz w:val="16"/>
                <w:szCs w:val="16"/>
              </w:rPr>
              <w:t>E. coli</w:t>
            </w:r>
            <w:r w:rsidRPr="00362EE9">
              <w:rPr>
                <w:rFonts w:ascii="Franklin Gothic Book" w:hAnsi="Franklin Gothic Book"/>
                <w:sz w:val="16"/>
                <w:szCs w:val="16"/>
              </w:rPr>
              <w:t xml:space="preserve">-positive, or system fails to take repeat samples following </w:t>
            </w:r>
            <w:r w:rsidRPr="00362EE9">
              <w:rPr>
                <w:rFonts w:ascii="Franklin Gothic Book" w:hAnsi="Franklin Gothic Book"/>
                <w:i/>
                <w:iCs/>
                <w:sz w:val="16"/>
                <w:szCs w:val="16"/>
              </w:rPr>
              <w:t>E. coli</w:t>
            </w:r>
            <w:r w:rsidRPr="00362EE9">
              <w:rPr>
                <w:rFonts w:ascii="Franklin Gothic Book" w:hAnsi="Franklin Gothic Book"/>
                <w:sz w:val="16"/>
                <w:szCs w:val="16"/>
              </w:rPr>
              <w:t xml:space="preserve">-positive routine sample or system fails to analyze total coliform-positive repeat sample for </w:t>
            </w:r>
            <w:r w:rsidRPr="00362EE9">
              <w:rPr>
                <w:rFonts w:ascii="Franklin Gothic Book" w:hAnsi="Franklin Gothic Book"/>
                <w:i/>
                <w:iCs/>
                <w:sz w:val="16"/>
                <w:szCs w:val="16"/>
              </w:rPr>
              <w:t>E. coli.</w:t>
            </w:r>
          </w:p>
        </w:tc>
      </w:tr>
    </w:tbl>
    <w:p w14:paraId="39DDD993" w14:textId="77777777" w:rsidR="001534CE" w:rsidRPr="00182417" w:rsidRDefault="001534CE">
      <w:pPr>
        <w:rPr>
          <w:sz w:val="6"/>
          <w:szCs w:val="6"/>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1080"/>
        <w:gridCol w:w="1260"/>
        <w:gridCol w:w="990"/>
        <w:gridCol w:w="990"/>
        <w:gridCol w:w="630"/>
        <w:gridCol w:w="630"/>
        <w:gridCol w:w="3978"/>
        <w:gridCol w:w="8"/>
      </w:tblGrid>
      <w:tr w:rsidR="001534CE" w14:paraId="31AF7D5D" w14:textId="77777777" w:rsidTr="001534CE">
        <w:trPr>
          <w:gridAfter w:val="1"/>
          <w:wAfter w:w="8" w:type="dxa"/>
          <w:cantSplit/>
          <w:jc w:val="center"/>
        </w:trPr>
        <w:tc>
          <w:tcPr>
            <w:tcW w:w="10972" w:type="dxa"/>
            <w:gridSpan w:val="8"/>
            <w:tcBorders>
              <w:top w:val="single" w:sz="18" w:space="0" w:color="auto"/>
              <w:left w:val="single" w:sz="6" w:space="0" w:color="auto"/>
              <w:bottom w:val="single" w:sz="18" w:space="0" w:color="auto"/>
              <w:right w:val="single" w:sz="6" w:space="0" w:color="auto"/>
            </w:tcBorders>
          </w:tcPr>
          <w:p w14:paraId="5A6A0E32" w14:textId="47F7D6B4" w:rsidR="001534CE" w:rsidRDefault="001534CE">
            <w:pPr>
              <w:pStyle w:val="Heading7"/>
              <w:spacing w:before="80" w:after="80" w:line="240" w:lineRule="auto"/>
              <w:rPr>
                <w:rFonts w:ascii="Franklin Gothic Book" w:hAnsi="Franklin Gothic Book"/>
                <w:bCs w:val="0"/>
                <w:caps/>
                <w:sz w:val="20"/>
              </w:rPr>
            </w:pPr>
            <w:r>
              <w:rPr>
                <w:rFonts w:ascii="Franklin Gothic Book" w:hAnsi="Franklin Gothic Book"/>
                <w:bCs w:val="0"/>
                <w:caps/>
                <w:sz w:val="20"/>
              </w:rPr>
              <w:t>Table 2 - sampling results showing the detection of Lead and copper</w:t>
            </w:r>
          </w:p>
        </w:tc>
      </w:tr>
      <w:tr w:rsidR="00DE6603" w14:paraId="4831B0D3" w14:textId="77777777" w:rsidTr="001534CE">
        <w:trPr>
          <w:jc w:val="center"/>
        </w:trPr>
        <w:tc>
          <w:tcPr>
            <w:tcW w:w="1414" w:type="dxa"/>
            <w:tcBorders>
              <w:top w:val="single" w:sz="18" w:space="0" w:color="auto"/>
              <w:left w:val="single" w:sz="6" w:space="0" w:color="auto"/>
              <w:bottom w:val="double" w:sz="6" w:space="0" w:color="auto"/>
              <w:right w:val="single" w:sz="4" w:space="0" w:color="auto"/>
            </w:tcBorders>
            <w:vAlign w:val="center"/>
          </w:tcPr>
          <w:p w14:paraId="34693386" w14:textId="77777777" w:rsidR="00DE6603" w:rsidRPr="00C40C6B" w:rsidRDefault="00DE6603" w:rsidP="00C40C6B">
            <w:pPr>
              <w:pStyle w:val="Heading8"/>
              <w:spacing w:before="40" w:line="240" w:lineRule="auto"/>
              <w:jc w:val="center"/>
              <w:rPr>
                <w:rFonts w:ascii="Franklin Gothic Book" w:hAnsi="Franklin Gothic Book"/>
                <w:bCs w:val="0"/>
                <w:sz w:val="16"/>
                <w:szCs w:val="16"/>
              </w:rPr>
            </w:pPr>
            <w:r w:rsidRPr="00C40C6B">
              <w:rPr>
                <w:rFonts w:ascii="Franklin Gothic Book" w:hAnsi="Franklin Gothic Book"/>
                <w:sz w:val="16"/>
                <w:szCs w:val="16"/>
              </w:rPr>
              <w:t xml:space="preserve">Lead and </w:t>
            </w:r>
            <w:proofErr w:type="gramStart"/>
            <w:r w:rsidRPr="00C40C6B">
              <w:rPr>
                <w:rFonts w:ascii="Franklin Gothic Book" w:hAnsi="Franklin Gothic Book"/>
                <w:sz w:val="16"/>
                <w:szCs w:val="16"/>
              </w:rPr>
              <w:t>Copper</w:t>
            </w:r>
            <w:proofErr w:type="gramEnd"/>
          </w:p>
        </w:tc>
        <w:tc>
          <w:tcPr>
            <w:tcW w:w="1080" w:type="dxa"/>
            <w:tcBorders>
              <w:top w:val="single" w:sz="18" w:space="0" w:color="auto"/>
              <w:left w:val="single" w:sz="4" w:space="0" w:color="auto"/>
              <w:bottom w:val="double" w:sz="6" w:space="0" w:color="auto"/>
              <w:right w:val="single" w:sz="4" w:space="0" w:color="auto"/>
            </w:tcBorders>
            <w:vAlign w:val="center"/>
          </w:tcPr>
          <w:p w14:paraId="42EA743F" w14:textId="77777777" w:rsidR="00DE6603" w:rsidRDefault="00DE6603" w:rsidP="00C40C6B">
            <w:pPr>
              <w:spacing w:before="40" w:after="40"/>
              <w:jc w:val="center"/>
              <w:rPr>
                <w:rFonts w:ascii="Franklin Gothic Book" w:hAnsi="Franklin Gothic Book"/>
                <w:b/>
                <w:sz w:val="16"/>
                <w:szCs w:val="16"/>
              </w:rPr>
            </w:pPr>
            <w:r>
              <w:rPr>
                <w:rFonts w:ascii="Franklin Gothic Book" w:hAnsi="Franklin Gothic Book"/>
                <w:b/>
                <w:sz w:val="16"/>
                <w:szCs w:val="16"/>
              </w:rPr>
              <w:t>No. of samples collected</w:t>
            </w:r>
          </w:p>
        </w:tc>
        <w:tc>
          <w:tcPr>
            <w:tcW w:w="1260" w:type="dxa"/>
            <w:tcBorders>
              <w:top w:val="single" w:sz="18" w:space="0" w:color="auto"/>
              <w:left w:val="single" w:sz="4" w:space="0" w:color="auto"/>
              <w:bottom w:val="double" w:sz="6" w:space="0" w:color="auto"/>
              <w:right w:val="single" w:sz="4" w:space="0" w:color="auto"/>
            </w:tcBorders>
            <w:vAlign w:val="center"/>
          </w:tcPr>
          <w:p w14:paraId="377A6330" w14:textId="77777777" w:rsidR="00DE6603" w:rsidRDefault="00DE6603" w:rsidP="00C40C6B">
            <w:pPr>
              <w:spacing w:before="40" w:after="40"/>
              <w:ind w:left="-126" w:right="-72"/>
              <w:jc w:val="center"/>
              <w:rPr>
                <w:rFonts w:ascii="Franklin Gothic Book" w:hAnsi="Franklin Gothic Book"/>
                <w:b/>
                <w:sz w:val="16"/>
                <w:szCs w:val="16"/>
              </w:rPr>
            </w:pPr>
            <w:r>
              <w:rPr>
                <w:rFonts w:ascii="Franklin Gothic Book" w:hAnsi="Franklin Gothic Book"/>
                <w:b/>
                <w:sz w:val="16"/>
                <w:szCs w:val="16"/>
              </w:rPr>
              <w:t>90</w:t>
            </w:r>
            <w:r>
              <w:rPr>
                <w:rFonts w:ascii="Franklin Gothic Book" w:hAnsi="Franklin Gothic Book"/>
                <w:b/>
                <w:sz w:val="16"/>
                <w:szCs w:val="16"/>
                <w:vertAlign w:val="superscript"/>
              </w:rPr>
              <w:t>th</w:t>
            </w:r>
            <w:r>
              <w:rPr>
                <w:rFonts w:ascii="Franklin Gothic Book" w:hAnsi="Franklin Gothic Book"/>
                <w:b/>
                <w:sz w:val="16"/>
                <w:szCs w:val="16"/>
              </w:rPr>
              <w:t xml:space="preserve"> percentile level detected</w:t>
            </w:r>
          </w:p>
        </w:tc>
        <w:tc>
          <w:tcPr>
            <w:tcW w:w="990" w:type="dxa"/>
            <w:tcBorders>
              <w:bottom w:val="double" w:sz="6" w:space="0" w:color="auto"/>
            </w:tcBorders>
          </w:tcPr>
          <w:p w14:paraId="40110AC6" w14:textId="326DB66E" w:rsidR="00DE6603" w:rsidRDefault="00DE6603" w:rsidP="00C40C6B">
            <w:pPr>
              <w:spacing w:before="40" w:after="40"/>
              <w:jc w:val="center"/>
              <w:rPr>
                <w:rFonts w:ascii="Franklin Gothic Book" w:hAnsi="Franklin Gothic Book"/>
                <w:b/>
                <w:sz w:val="16"/>
                <w:szCs w:val="16"/>
              </w:rPr>
            </w:pPr>
            <w:r w:rsidRPr="007E279F">
              <w:rPr>
                <w:rFonts w:ascii="Franklin Gothic Book" w:hAnsi="Franklin Gothic Book"/>
                <w:b/>
                <w:sz w:val="16"/>
                <w:szCs w:val="16"/>
              </w:rPr>
              <w:t>Range of Detections</w:t>
            </w:r>
          </w:p>
        </w:tc>
        <w:tc>
          <w:tcPr>
            <w:tcW w:w="990" w:type="dxa"/>
            <w:tcBorders>
              <w:top w:val="single" w:sz="18" w:space="0" w:color="auto"/>
              <w:left w:val="single" w:sz="4" w:space="0" w:color="auto"/>
              <w:bottom w:val="double" w:sz="6" w:space="0" w:color="auto"/>
              <w:right w:val="single" w:sz="4" w:space="0" w:color="auto"/>
            </w:tcBorders>
            <w:vAlign w:val="center"/>
          </w:tcPr>
          <w:p w14:paraId="6D3BFB28" w14:textId="05E1BCB4" w:rsidR="00DE6603" w:rsidRDefault="00DE6603" w:rsidP="00C40C6B">
            <w:pPr>
              <w:spacing w:before="40" w:after="40"/>
              <w:jc w:val="center"/>
              <w:rPr>
                <w:rFonts w:ascii="Franklin Gothic Book" w:hAnsi="Franklin Gothic Book"/>
                <w:b/>
                <w:sz w:val="16"/>
                <w:szCs w:val="16"/>
              </w:rPr>
            </w:pPr>
            <w:r>
              <w:rPr>
                <w:rFonts w:ascii="Franklin Gothic Book" w:hAnsi="Franklin Gothic Book"/>
                <w:b/>
                <w:sz w:val="16"/>
                <w:szCs w:val="16"/>
              </w:rPr>
              <w:t>No. sites exceeding AL</w:t>
            </w:r>
          </w:p>
        </w:tc>
        <w:tc>
          <w:tcPr>
            <w:tcW w:w="630" w:type="dxa"/>
            <w:tcBorders>
              <w:top w:val="single" w:sz="18" w:space="0" w:color="auto"/>
              <w:left w:val="single" w:sz="4" w:space="0" w:color="auto"/>
              <w:bottom w:val="double" w:sz="6" w:space="0" w:color="auto"/>
              <w:right w:val="single" w:sz="4" w:space="0" w:color="auto"/>
            </w:tcBorders>
            <w:vAlign w:val="center"/>
          </w:tcPr>
          <w:p w14:paraId="311F1BC1" w14:textId="77777777" w:rsidR="00DE6603" w:rsidRDefault="00DE6603" w:rsidP="00C40C6B">
            <w:pPr>
              <w:spacing w:before="40" w:after="40"/>
              <w:jc w:val="center"/>
              <w:rPr>
                <w:rFonts w:ascii="Franklin Gothic Book" w:hAnsi="Franklin Gothic Book"/>
                <w:b/>
                <w:sz w:val="16"/>
                <w:szCs w:val="16"/>
              </w:rPr>
            </w:pPr>
            <w:smartTag w:uri="urn:schemas-microsoft-com:office:smarttags" w:element="place">
              <w:smartTag w:uri="urn:schemas-microsoft-com:office:smarttags" w:element="State">
                <w:r>
                  <w:rPr>
                    <w:rFonts w:ascii="Franklin Gothic Book" w:hAnsi="Franklin Gothic Book"/>
                    <w:b/>
                    <w:sz w:val="16"/>
                    <w:szCs w:val="16"/>
                  </w:rPr>
                  <w:t>AL</w:t>
                </w:r>
              </w:smartTag>
            </w:smartTag>
          </w:p>
        </w:tc>
        <w:tc>
          <w:tcPr>
            <w:tcW w:w="630" w:type="dxa"/>
            <w:tcBorders>
              <w:top w:val="single" w:sz="18" w:space="0" w:color="auto"/>
              <w:left w:val="single" w:sz="4" w:space="0" w:color="auto"/>
              <w:bottom w:val="double" w:sz="6" w:space="0" w:color="auto"/>
              <w:right w:val="single" w:sz="4" w:space="0" w:color="auto"/>
            </w:tcBorders>
            <w:vAlign w:val="center"/>
          </w:tcPr>
          <w:p w14:paraId="11787616" w14:textId="77777777" w:rsidR="00DE6603" w:rsidRPr="00F549C4" w:rsidRDefault="00DE6603" w:rsidP="00F549C4">
            <w:pPr>
              <w:spacing w:before="40" w:after="40"/>
              <w:jc w:val="center"/>
              <w:rPr>
                <w:rFonts w:ascii="Franklin Gothic Book" w:hAnsi="Franklin Gothic Book"/>
                <w:b/>
                <w:sz w:val="16"/>
                <w:szCs w:val="16"/>
              </w:rPr>
            </w:pPr>
            <w:r>
              <w:rPr>
                <w:rFonts w:ascii="Franklin Gothic Book" w:hAnsi="Franklin Gothic Book"/>
                <w:b/>
                <w:sz w:val="16"/>
                <w:szCs w:val="16"/>
              </w:rPr>
              <w:t>PHG</w:t>
            </w:r>
          </w:p>
        </w:tc>
        <w:tc>
          <w:tcPr>
            <w:tcW w:w="3986" w:type="dxa"/>
            <w:gridSpan w:val="2"/>
            <w:tcBorders>
              <w:top w:val="single" w:sz="18" w:space="0" w:color="auto"/>
              <w:left w:val="single" w:sz="4" w:space="0" w:color="auto"/>
              <w:bottom w:val="double" w:sz="6" w:space="0" w:color="auto"/>
              <w:right w:val="single" w:sz="6" w:space="0" w:color="auto"/>
            </w:tcBorders>
            <w:vAlign w:val="center"/>
          </w:tcPr>
          <w:p w14:paraId="00333981" w14:textId="77777777" w:rsidR="00DE6603" w:rsidRDefault="00DE6603" w:rsidP="00C40C6B">
            <w:pPr>
              <w:spacing w:before="40" w:after="40"/>
              <w:jc w:val="center"/>
              <w:rPr>
                <w:rFonts w:ascii="Franklin Gothic Book" w:hAnsi="Franklin Gothic Book"/>
                <w:b/>
                <w:sz w:val="16"/>
                <w:szCs w:val="16"/>
              </w:rPr>
            </w:pPr>
            <w:r>
              <w:rPr>
                <w:rFonts w:ascii="Franklin Gothic Book" w:hAnsi="Franklin Gothic Book"/>
                <w:b/>
                <w:sz w:val="16"/>
                <w:szCs w:val="16"/>
              </w:rPr>
              <w:t>Typical Source of Contaminant</w:t>
            </w:r>
          </w:p>
        </w:tc>
      </w:tr>
      <w:tr w:rsidR="00DE6603" w14:paraId="09AC2159" w14:textId="77777777" w:rsidTr="00C672DC">
        <w:trPr>
          <w:jc w:val="center"/>
        </w:trPr>
        <w:tc>
          <w:tcPr>
            <w:tcW w:w="1414" w:type="dxa"/>
            <w:tcBorders>
              <w:top w:val="single" w:sz="4" w:space="0" w:color="auto"/>
              <w:left w:val="single" w:sz="6" w:space="0" w:color="auto"/>
              <w:bottom w:val="nil"/>
              <w:right w:val="single" w:sz="4" w:space="0" w:color="auto"/>
            </w:tcBorders>
            <w:vAlign w:val="center"/>
          </w:tcPr>
          <w:p w14:paraId="7566392E" w14:textId="77777777" w:rsidR="00DE6603" w:rsidRDefault="00DE6603" w:rsidP="0024135C">
            <w:pPr>
              <w:spacing w:before="20" w:after="20"/>
              <w:rPr>
                <w:rFonts w:ascii="Franklin Gothic Book" w:hAnsi="Franklin Gothic Book"/>
                <w:sz w:val="16"/>
                <w:szCs w:val="16"/>
              </w:rPr>
            </w:pPr>
            <w:r>
              <w:rPr>
                <w:rFonts w:ascii="Franklin Gothic Book" w:hAnsi="Franklin Gothic Book"/>
                <w:sz w:val="16"/>
                <w:szCs w:val="16"/>
              </w:rPr>
              <w:t>Lead (ppb)</w:t>
            </w:r>
          </w:p>
          <w:p w14:paraId="44A56BD4" w14:textId="1E5042E1" w:rsidR="00DE6603" w:rsidRPr="00013C79" w:rsidRDefault="009609B7" w:rsidP="0024135C">
            <w:pPr>
              <w:spacing w:before="20" w:after="20"/>
              <w:rPr>
                <w:rFonts w:ascii="Franklin Gothic Book" w:hAnsi="Franklin Gothic Book"/>
                <w:sz w:val="16"/>
                <w:szCs w:val="16"/>
              </w:rPr>
            </w:pPr>
            <w:r>
              <w:rPr>
                <w:rFonts w:ascii="Franklin Gothic Book" w:hAnsi="Franklin Gothic Book"/>
                <w:sz w:val="16"/>
                <w:szCs w:val="16"/>
              </w:rPr>
              <w:t>07/10/2025</w:t>
            </w:r>
          </w:p>
        </w:tc>
        <w:tc>
          <w:tcPr>
            <w:tcW w:w="1080" w:type="dxa"/>
            <w:tcBorders>
              <w:top w:val="single" w:sz="4" w:space="0" w:color="auto"/>
              <w:left w:val="single" w:sz="4" w:space="0" w:color="auto"/>
              <w:bottom w:val="nil"/>
              <w:right w:val="single" w:sz="4" w:space="0" w:color="auto"/>
            </w:tcBorders>
            <w:vAlign w:val="center"/>
          </w:tcPr>
          <w:p w14:paraId="19267B9C" w14:textId="6D748110" w:rsidR="00DE6603" w:rsidRPr="00013C79" w:rsidRDefault="001A3191" w:rsidP="0024135C">
            <w:pPr>
              <w:spacing w:before="20" w:after="20"/>
              <w:jc w:val="center"/>
              <w:rPr>
                <w:rFonts w:ascii="Franklin Gothic Book" w:hAnsi="Franklin Gothic Book"/>
                <w:sz w:val="16"/>
                <w:szCs w:val="16"/>
              </w:rPr>
            </w:pPr>
            <w:r>
              <w:rPr>
                <w:rFonts w:ascii="Franklin Gothic Book" w:hAnsi="Franklin Gothic Book"/>
                <w:sz w:val="16"/>
                <w:szCs w:val="16"/>
              </w:rPr>
              <w:t>5</w:t>
            </w:r>
          </w:p>
        </w:tc>
        <w:tc>
          <w:tcPr>
            <w:tcW w:w="1260" w:type="dxa"/>
            <w:tcBorders>
              <w:top w:val="double" w:sz="6" w:space="0" w:color="auto"/>
              <w:left w:val="single" w:sz="4" w:space="0" w:color="auto"/>
              <w:bottom w:val="nil"/>
              <w:right w:val="single" w:sz="4" w:space="0" w:color="auto"/>
            </w:tcBorders>
            <w:vAlign w:val="center"/>
          </w:tcPr>
          <w:p w14:paraId="7460D01B" w14:textId="4592AEA9" w:rsidR="00DE6603" w:rsidRPr="00013C79" w:rsidRDefault="004D1E97" w:rsidP="0024135C">
            <w:pPr>
              <w:spacing w:before="20" w:after="20"/>
              <w:jc w:val="center"/>
              <w:rPr>
                <w:rFonts w:ascii="Franklin Gothic Book" w:hAnsi="Franklin Gothic Book"/>
                <w:sz w:val="16"/>
                <w:szCs w:val="16"/>
              </w:rPr>
            </w:pPr>
            <w:r>
              <w:rPr>
                <w:rFonts w:ascii="Franklin Gothic Book" w:hAnsi="Franklin Gothic Book"/>
                <w:sz w:val="16"/>
                <w:szCs w:val="16"/>
              </w:rPr>
              <w:t>0</w:t>
            </w:r>
            <w:r w:rsidR="009A725C">
              <w:rPr>
                <w:rFonts w:ascii="Franklin Gothic Book" w:hAnsi="Franklin Gothic Book"/>
                <w:sz w:val="16"/>
                <w:szCs w:val="16"/>
              </w:rPr>
              <w:t>.</w:t>
            </w:r>
            <w:r>
              <w:rPr>
                <w:rFonts w:ascii="Franklin Gothic Book" w:hAnsi="Franklin Gothic Book"/>
                <w:sz w:val="16"/>
                <w:szCs w:val="16"/>
              </w:rPr>
              <w:t>83</w:t>
            </w:r>
          </w:p>
        </w:tc>
        <w:tc>
          <w:tcPr>
            <w:tcW w:w="990" w:type="dxa"/>
            <w:tcBorders>
              <w:top w:val="double" w:sz="6" w:space="0" w:color="auto"/>
              <w:bottom w:val="single" w:sz="4" w:space="0" w:color="auto"/>
            </w:tcBorders>
            <w:vAlign w:val="center"/>
          </w:tcPr>
          <w:p w14:paraId="2242B50D" w14:textId="0BAD846F" w:rsidR="00DE6603" w:rsidRDefault="00C672DC" w:rsidP="0024135C">
            <w:pPr>
              <w:spacing w:before="20" w:after="20"/>
              <w:jc w:val="center"/>
              <w:rPr>
                <w:rFonts w:ascii="Franklin Gothic Book" w:hAnsi="Franklin Gothic Book"/>
                <w:sz w:val="16"/>
                <w:szCs w:val="16"/>
              </w:rPr>
            </w:pPr>
            <w:r>
              <w:rPr>
                <w:rFonts w:ascii="Franklin Gothic Book" w:hAnsi="Franklin Gothic Book"/>
                <w:sz w:val="16"/>
                <w:szCs w:val="16"/>
              </w:rPr>
              <w:t>0 – 1.11</w:t>
            </w:r>
          </w:p>
        </w:tc>
        <w:tc>
          <w:tcPr>
            <w:tcW w:w="990" w:type="dxa"/>
            <w:tcBorders>
              <w:top w:val="nil"/>
              <w:left w:val="single" w:sz="4" w:space="0" w:color="auto"/>
              <w:bottom w:val="nil"/>
              <w:right w:val="single" w:sz="4" w:space="0" w:color="auto"/>
            </w:tcBorders>
            <w:vAlign w:val="center"/>
          </w:tcPr>
          <w:p w14:paraId="411CA41A" w14:textId="1040C9F3" w:rsidR="00DE6603" w:rsidRPr="00013C79" w:rsidRDefault="009A725C" w:rsidP="0024135C">
            <w:pPr>
              <w:spacing w:before="20" w:after="20"/>
              <w:jc w:val="center"/>
              <w:rPr>
                <w:rFonts w:ascii="Franklin Gothic Book" w:hAnsi="Franklin Gothic Book"/>
                <w:sz w:val="16"/>
                <w:szCs w:val="16"/>
              </w:rPr>
            </w:pPr>
            <w:r>
              <w:rPr>
                <w:rFonts w:ascii="Franklin Gothic Book" w:hAnsi="Franklin Gothic Book"/>
                <w:sz w:val="16"/>
                <w:szCs w:val="16"/>
              </w:rPr>
              <w:t>None</w:t>
            </w:r>
          </w:p>
        </w:tc>
        <w:tc>
          <w:tcPr>
            <w:tcW w:w="630" w:type="dxa"/>
            <w:tcBorders>
              <w:top w:val="nil"/>
              <w:left w:val="single" w:sz="4" w:space="0" w:color="auto"/>
              <w:bottom w:val="nil"/>
              <w:right w:val="single" w:sz="4" w:space="0" w:color="auto"/>
            </w:tcBorders>
            <w:vAlign w:val="center"/>
          </w:tcPr>
          <w:p w14:paraId="02D062E0" w14:textId="2045F4C4" w:rsidR="00DE6603" w:rsidRDefault="00DE6603" w:rsidP="0024135C">
            <w:pPr>
              <w:spacing w:before="20" w:after="20"/>
              <w:jc w:val="center"/>
              <w:rPr>
                <w:rFonts w:ascii="Franklin Gothic Book" w:hAnsi="Franklin Gothic Book"/>
                <w:sz w:val="16"/>
                <w:szCs w:val="16"/>
              </w:rPr>
            </w:pPr>
            <w:r>
              <w:rPr>
                <w:rFonts w:ascii="Franklin Gothic Book" w:hAnsi="Franklin Gothic Book"/>
                <w:sz w:val="16"/>
                <w:szCs w:val="16"/>
              </w:rPr>
              <w:t>15</w:t>
            </w:r>
          </w:p>
        </w:tc>
        <w:tc>
          <w:tcPr>
            <w:tcW w:w="630" w:type="dxa"/>
            <w:tcBorders>
              <w:top w:val="double" w:sz="6" w:space="0" w:color="auto"/>
              <w:left w:val="single" w:sz="4" w:space="0" w:color="auto"/>
              <w:right w:val="single" w:sz="4" w:space="0" w:color="auto"/>
            </w:tcBorders>
            <w:vAlign w:val="center"/>
          </w:tcPr>
          <w:p w14:paraId="0F6DCE4B" w14:textId="44EECC0C" w:rsidR="00DE6603" w:rsidRDefault="00DE6603" w:rsidP="0024135C">
            <w:pPr>
              <w:spacing w:before="20" w:after="20"/>
              <w:jc w:val="center"/>
              <w:rPr>
                <w:rFonts w:ascii="Franklin Gothic Book" w:hAnsi="Franklin Gothic Book"/>
                <w:sz w:val="16"/>
                <w:szCs w:val="16"/>
              </w:rPr>
            </w:pPr>
            <w:r>
              <w:rPr>
                <w:rFonts w:ascii="Franklin Gothic Book" w:hAnsi="Franklin Gothic Book"/>
                <w:sz w:val="16"/>
                <w:szCs w:val="16"/>
              </w:rPr>
              <w:t>0.2</w:t>
            </w:r>
          </w:p>
        </w:tc>
        <w:tc>
          <w:tcPr>
            <w:tcW w:w="3986" w:type="dxa"/>
            <w:gridSpan w:val="2"/>
            <w:tcBorders>
              <w:top w:val="nil"/>
              <w:left w:val="single" w:sz="4" w:space="0" w:color="auto"/>
              <w:bottom w:val="nil"/>
              <w:right w:val="single" w:sz="6" w:space="0" w:color="auto"/>
            </w:tcBorders>
            <w:vAlign w:val="center"/>
          </w:tcPr>
          <w:p w14:paraId="647C2534" w14:textId="77777777" w:rsidR="00DE6603" w:rsidRDefault="00DE6603" w:rsidP="0024135C">
            <w:pPr>
              <w:spacing w:before="20" w:after="20"/>
              <w:rPr>
                <w:rFonts w:ascii="Franklin Gothic Book" w:hAnsi="Franklin Gothic Book"/>
                <w:sz w:val="16"/>
                <w:szCs w:val="16"/>
              </w:rPr>
            </w:pPr>
            <w:r>
              <w:rPr>
                <w:rFonts w:ascii="Franklin Gothic Book" w:hAnsi="Franklin Gothic Book"/>
                <w:sz w:val="16"/>
                <w:szCs w:val="16"/>
              </w:rPr>
              <w:t>Internal corrosion of household water plumbing systems; discharges from industrial manufacturers; erosion of natural deposits</w:t>
            </w:r>
          </w:p>
        </w:tc>
      </w:tr>
      <w:tr w:rsidR="00DE6603" w14:paraId="7D8DCF6F" w14:textId="77777777" w:rsidTr="00C672DC">
        <w:trPr>
          <w:jc w:val="center"/>
        </w:trPr>
        <w:tc>
          <w:tcPr>
            <w:tcW w:w="1414" w:type="dxa"/>
            <w:tcBorders>
              <w:top w:val="single" w:sz="4" w:space="0" w:color="auto"/>
              <w:left w:val="single" w:sz="6" w:space="0" w:color="auto"/>
              <w:bottom w:val="single" w:sz="4" w:space="0" w:color="auto"/>
              <w:right w:val="single" w:sz="4" w:space="0" w:color="auto"/>
            </w:tcBorders>
            <w:vAlign w:val="center"/>
          </w:tcPr>
          <w:p w14:paraId="3EAE92F9" w14:textId="77777777" w:rsidR="00DE6603" w:rsidRDefault="00DE6603" w:rsidP="0024135C">
            <w:pPr>
              <w:spacing w:before="20" w:after="20"/>
              <w:rPr>
                <w:rFonts w:ascii="Franklin Gothic Book" w:hAnsi="Franklin Gothic Book"/>
                <w:sz w:val="16"/>
                <w:szCs w:val="16"/>
              </w:rPr>
            </w:pPr>
            <w:r>
              <w:rPr>
                <w:rFonts w:ascii="Franklin Gothic Book" w:hAnsi="Franklin Gothic Book"/>
                <w:sz w:val="16"/>
                <w:szCs w:val="16"/>
              </w:rPr>
              <w:t>Copper (ppm)</w:t>
            </w:r>
          </w:p>
          <w:p w14:paraId="1F96410D" w14:textId="7D0536A6" w:rsidR="00DE6603" w:rsidRPr="00013C79" w:rsidRDefault="009609B7" w:rsidP="0024135C">
            <w:pPr>
              <w:spacing w:before="20" w:after="20"/>
              <w:rPr>
                <w:rFonts w:ascii="Franklin Gothic Book" w:hAnsi="Franklin Gothic Book"/>
                <w:sz w:val="16"/>
                <w:szCs w:val="16"/>
              </w:rPr>
            </w:pPr>
            <w:r>
              <w:rPr>
                <w:rFonts w:ascii="Franklin Gothic Book" w:hAnsi="Franklin Gothic Book"/>
                <w:sz w:val="16"/>
                <w:szCs w:val="16"/>
              </w:rPr>
              <w:t>07/10/2025</w:t>
            </w:r>
          </w:p>
        </w:tc>
        <w:tc>
          <w:tcPr>
            <w:tcW w:w="1080" w:type="dxa"/>
            <w:tcBorders>
              <w:top w:val="single" w:sz="4" w:space="0" w:color="auto"/>
              <w:left w:val="single" w:sz="4" w:space="0" w:color="auto"/>
              <w:bottom w:val="single" w:sz="4" w:space="0" w:color="auto"/>
              <w:right w:val="single" w:sz="4" w:space="0" w:color="auto"/>
            </w:tcBorders>
            <w:vAlign w:val="center"/>
          </w:tcPr>
          <w:p w14:paraId="624A4C1D" w14:textId="29883335" w:rsidR="00DE6603" w:rsidRPr="00013C79" w:rsidRDefault="001A3191" w:rsidP="0024135C">
            <w:pPr>
              <w:spacing w:before="20" w:after="20"/>
              <w:jc w:val="center"/>
              <w:rPr>
                <w:rFonts w:ascii="Franklin Gothic Book" w:hAnsi="Franklin Gothic Book"/>
                <w:sz w:val="16"/>
                <w:szCs w:val="16"/>
              </w:rPr>
            </w:pPr>
            <w:r>
              <w:rPr>
                <w:rFonts w:ascii="Franklin Gothic Book" w:hAnsi="Franklin Gothic Book"/>
                <w:sz w:val="16"/>
                <w:szCs w:val="16"/>
              </w:rPr>
              <w:t>5</w:t>
            </w:r>
          </w:p>
        </w:tc>
        <w:tc>
          <w:tcPr>
            <w:tcW w:w="1260" w:type="dxa"/>
            <w:tcBorders>
              <w:top w:val="single" w:sz="4" w:space="0" w:color="auto"/>
              <w:left w:val="single" w:sz="4" w:space="0" w:color="auto"/>
              <w:bottom w:val="single" w:sz="4" w:space="0" w:color="auto"/>
              <w:right w:val="single" w:sz="4" w:space="0" w:color="auto"/>
            </w:tcBorders>
            <w:vAlign w:val="center"/>
          </w:tcPr>
          <w:p w14:paraId="5756DDCF" w14:textId="4DAA5042" w:rsidR="00DE6603" w:rsidRPr="00013C79" w:rsidRDefault="00DB1ED6" w:rsidP="0024135C">
            <w:pPr>
              <w:spacing w:before="20" w:after="20"/>
              <w:jc w:val="center"/>
              <w:rPr>
                <w:rFonts w:ascii="Franklin Gothic Book" w:hAnsi="Franklin Gothic Book"/>
                <w:sz w:val="16"/>
                <w:szCs w:val="16"/>
              </w:rPr>
            </w:pPr>
            <w:r>
              <w:rPr>
                <w:rFonts w:ascii="Franklin Gothic Book" w:hAnsi="Franklin Gothic Book"/>
                <w:sz w:val="16"/>
                <w:szCs w:val="16"/>
              </w:rPr>
              <w:t>0.0227</w:t>
            </w:r>
          </w:p>
        </w:tc>
        <w:tc>
          <w:tcPr>
            <w:tcW w:w="990" w:type="dxa"/>
            <w:tcBorders>
              <w:top w:val="single" w:sz="4" w:space="0" w:color="auto"/>
            </w:tcBorders>
            <w:vAlign w:val="center"/>
          </w:tcPr>
          <w:p w14:paraId="4D39DF21" w14:textId="60EE66E1" w:rsidR="00DE6603" w:rsidRDefault="00DB1ED6" w:rsidP="0024135C">
            <w:pPr>
              <w:spacing w:before="20" w:after="20"/>
              <w:jc w:val="center"/>
              <w:rPr>
                <w:rFonts w:ascii="Franklin Gothic Book" w:hAnsi="Franklin Gothic Book"/>
                <w:sz w:val="16"/>
                <w:szCs w:val="16"/>
              </w:rPr>
            </w:pPr>
            <w:r>
              <w:rPr>
                <w:rFonts w:ascii="Franklin Gothic Book" w:hAnsi="Franklin Gothic Book"/>
                <w:sz w:val="16"/>
                <w:szCs w:val="16"/>
              </w:rPr>
              <w:t>0.0</w:t>
            </w:r>
            <w:r w:rsidR="0046064F">
              <w:rPr>
                <w:rFonts w:ascii="Franklin Gothic Book" w:hAnsi="Franklin Gothic Book"/>
                <w:sz w:val="16"/>
                <w:szCs w:val="16"/>
              </w:rPr>
              <w:t xml:space="preserve">143 </w:t>
            </w:r>
            <w:r w:rsidR="004648E3">
              <w:rPr>
                <w:rFonts w:ascii="Franklin Gothic Book" w:hAnsi="Franklin Gothic Book"/>
                <w:sz w:val="16"/>
                <w:szCs w:val="16"/>
              </w:rPr>
              <w:t>–</w:t>
            </w:r>
            <w:r w:rsidR="0046064F">
              <w:rPr>
                <w:rFonts w:ascii="Franklin Gothic Book" w:hAnsi="Franklin Gothic Book"/>
                <w:sz w:val="16"/>
                <w:szCs w:val="16"/>
              </w:rPr>
              <w:t xml:space="preserve"> </w:t>
            </w:r>
            <w:r w:rsidR="002976E9">
              <w:rPr>
                <w:rFonts w:ascii="Franklin Gothic Book" w:hAnsi="Franklin Gothic Book"/>
                <w:sz w:val="16"/>
                <w:szCs w:val="16"/>
              </w:rPr>
              <w:t>0.</w:t>
            </w:r>
            <w:r>
              <w:rPr>
                <w:rFonts w:ascii="Franklin Gothic Book" w:hAnsi="Franklin Gothic Book"/>
                <w:sz w:val="16"/>
                <w:szCs w:val="16"/>
              </w:rPr>
              <w:t>0</w:t>
            </w:r>
            <w:r w:rsidR="004648E3">
              <w:rPr>
                <w:rFonts w:ascii="Franklin Gothic Book" w:hAnsi="Franklin Gothic Book"/>
                <w:sz w:val="16"/>
                <w:szCs w:val="16"/>
              </w:rPr>
              <w:t>23</w:t>
            </w:r>
            <w:r w:rsidR="002976E9">
              <w:rPr>
                <w:rFonts w:ascii="Franklin Gothic Book" w:hAnsi="Franklin Gothic Book"/>
                <w:sz w:val="16"/>
                <w:szCs w:val="16"/>
              </w:rPr>
              <w:t>1</w:t>
            </w:r>
          </w:p>
        </w:tc>
        <w:tc>
          <w:tcPr>
            <w:tcW w:w="990" w:type="dxa"/>
            <w:tcBorders>
              <w:top w:val="single" w:sz="4" w:space="0" w:color="auto"/>
              <w:left w:val="single" w:sz="4" w:space="0" w:color="auto"/>
              <w:bottom w:val="single" w:sz="4" w:space="0" w:color="auto"/>
              <w:right w:val="single" w:sz="4" w:space="0" w:color="auto"/>
            </w:tcBorders>
            <w:vAlign w:val="center"/>
          </w:tcPr>
          <w:p w14:paraId="3A882FE8" w14:textId="5E2E8A83" w:rsidR="00DE6603" w:rsidRPr="00FB0709" w:rsidRDefault="009A725C" w:rsidP="0024135C">
            <w:pPr>
              <w:spacing w:before="20" w:after="20"/>
              <w:jc w:val="center"/>
              <w:rPr>
                <w:rFonts w:ascii="Franklin Gothic Book" w:hAnsi="Franklin Gothic Book"/>
                <w:sz w:val="16"/>
                <w:szCs w:val="16"/>
              </w:rPr>
            </w:pPr>
            <w:r>
              <w:rPr>
                <w:rFonts w:ascii="Franklin Gothic Book" w:hAnsi="Franklin Gothic Book"/>
                <w:sz w:val="16"/>
                <w:szCs w:val="16"/>
              </w:rPr>
              <w:t>None</w:t>
            </w:r>
          </w:p>
        </w:tc>
        <w:tc>
          <w:tcPr>
            <w:tcW w:w="630" w:type="dxa"/>
            <w:tcBorders>
              <w:top w:val="single" w:sz="4" w:space="0" w:color="auto"/>
              <w:left w:val="single" w:sz="4" w:space="0" w:color="auto"/>
              <w:bottom w:val="single" w:sz="4" w:space="0" w:color="auto"/>
              <w:right w:val="single" w:sz="4" w:space="0" w:color="auto"/>
            </w:tcBorders>
            <w:vAlign w:val="center"/>
          </w:tcPr>
          <w:p w14:paraId="15A2ABBA" w14:textId="505BCAF9" w:rsidR="00DE6603" w:rsidRDefault="00DE6603" w:rsidP="0024135C">
            <w:pPr>
              <w:spacing w:before="20" w:after="20"/>
              <w:jc w:val="center"/>
              <w:rPr>
                <w:rFonts w:ascii="Franklin Gothic Book" w:hAnsi="Franklin Gothic Book"/>
                <w:sz w:val="16"/>
                <w:szCs w:val="16"/>
              </w:rPr>
            </w:pPr>
            <w:r>
              <w:rPr>
                <w:rFonts w:ascii="Franklin Gothic Book" w:hAnsi="Franklin Gothic Book"/>
                <w:sz w:val="16"/>
                <w:szCs w:val="16"/>
              </w:rPr>
              <w:t>1.3</w:t>
            </w:r>
          </w:p>
        </w:tc>
        <w:tc>
          <w:tcPr>
            <w:tcW w:w="630" w:type="dxa"/>
            <w:tcBorders>
              <w:left w:val="single" w:sz="4" w:space="0" w:color="auto"/>
              <w:bottom w:val="single" w:sz="4" w:space="0" w:color="auto"/>
              <w:right w:val="single" w:sz="4" w:space="0" w:color="auto"/>
            </w:tcBorders>
            <w:vAlign w:val="center"/>
          </w:tcPr>
          <w:p w14:paraId="1CA2CD3F" w14:textId="7FF21A97" w:rsidR="00DE6603" w:rsidRDefault="00DE6603" w:rsidP="0024135C">
            <w:pPr>
              <w:spacing w:before="20" w:after="20"/>
              <w:jc w:val="center"/>
              <w:rPr>
                <w:rFonts w:ascii="Franklin Gothic Book" w:hAnsi="Franklin Gothic Book"/>
                <w:sz w:val="16"/>
                <w:szCs w:val="16"/>
              </w:rPr>
            </w:pPr>
            <w:r>
              <w:rPr>
                <w:rFonts w:ascii="Franklin Gothic Book" w:hAnsi="Franklin Gothic Book"/>
                <w:sz w:val="16"/>
                <w:szCs w:val="16"/>
              </w:rPr>
              <w:t>0.3</w:t>
            </w:r>
          </w:p>
        </w:tc>
        <w:tc>
          <w:tcPr>
            <w:tcW w:w="3986" w:type="dxa"/>
            <w:gridSpan w:val="2"/>
            <w:tcBorders>
              <w:top w:val="single" w:sz="4" w:space="0" w:color="auto"/>
              <w:left w:val="single" w:sz="4" w:space="0" w:color="auto"/>
              <w:bottom w:val="single" w:sz="4" w:space="0" w:color="auto"/>
              <w:right w:val="single" w:sz="6" w:space="0" w:color="auto"/>
            </w:tcBorders>
            <w:vAlign w:val="center"/>
          </w:tcPr>
          <w:p w14:paraId="5FD15A9B" w14:textId="77777777" w:rsidR="00DE6603" w:rsidRDefault="00DE6603" w:rsidP="0024135C">
            <w:pPr>
              <w:spacing w:before="20" w:after="20"/>
              <w:rPr>
                <w:rFonts w:ascii="Franklin Gothic Book" w:hAnsi="Franklin Gothic Book"/>
                <w:sz w:val="16"/>
                <w:szCs w:val="16"/>
              </w:rPr>
            </w:pPr>
            <w:r>
              <w:rPr>
                <w:rFonts w:ascii="Franklin Gothic Book" w:hAnsi="Franklin Gothic Book"/>
                <w:sz w:val="16"/>
                <w:szCs w:val="16"/>
              </w:rPr>
              <w:t>Internal corrosion of household plumbing systems; erosion of natural deposits; leaching from wood preservatives</w:t>
            </w:r>
          </w:p>
        </w:tc>
      </w:tr>
    </w:tbl>
    <w:p w14:paraId="1BBDD3FA" w14:textId="2D7D50B1" w:rsidR="0024135C" w:rsidRDefault="007E279F" w:rsidP="0024135C">
      <w:pPr>
        <w:spacing w:before="120" w:after="120"/>
        <w:ind w:left="187" w:right="115"/>
        <w:jc w:val="both"/>
        <w:rPr>
          <w:rFonts w:ascii="Franklin Gothic Book" w:hAnsi="Franklin Gothic Book"/>
          <w:sz w:val="16"/>
          <w:szCs w:val="16"/>
        </w:rPr>
      </w:pPr>
      <w:bookmarkStart w:id="0" w:name="OLE_LINK1"/>
      <w:bookmarkStart w:id="1" w:name="OLE_LINK2"/>
      <w:r w:rsidRPr="007E279F">
        <w:rPr>
          <w:rFonts w:ascii="Franklin Gothic Book" w:hAnsi="Franklin Gothic Book"/>
          <w:sz w:val="16"/>
          <w:szCs w:val="16"/>
        </w:rPr>
        <w:t xml:space="preserve">Lead can cause serious health problems, especially for pregnant women and young children. Lead in drinking water is primarily from materials and components associated with service lines and home plumbing. </w:t>
      </w:r>
      <w:r w:rsidR="001A3191">
        <w:rPr>
          <w:rFonts w:ascii="Franklin Gothic Book" w:hAnsi="Franklin Gothic Book"/>
          <w:sz w:val="16"/>
          <w:szCs w:val="16"/>
        </w:rPr>
        <w:t>Spring Valley School</w:t>
      </w:r>
      <w:r w:rsidRPr="007E279F">
        <w:rPr>
          <w:rFonts w:ascii="Franklin Gothic Book" w:hAnsi="Franklin Gothic Book"/>
          <w:sz w:val="16"/>
          <w:szCs w:val="16"/>
        </w:rPr>
        <w:t xml:space="preserve"> is responsible for providing high quality drinking water and removing lead </w:t>
      </w:r>
      <w:proofErr w:type="gramStart"/>
      <w:r w:rsidRPr="007E279F">
        <w:rPr>
          <w:rFonts w:ascii="Franklin Gothic Book" w:hAnsi="Franklin Gothic Book"/>
          <w:sz w:val="16"/>
          <w:szCs w:val="16"/>
        </w:rPr>
        <w:t>pipes, but</w:t>
      </w:r>
      <w:proofErr w:type="gramEnd"/>
      <w:r w:rsidRPr="007E279F">
        <w:rPr>
          <w:rFonts w:ascii="Franklin Gothic Book" w:hAnsi="Franklin Gothic Book"/>
          <w:sz w:val="16"/>
          <w:szCs w:val="16"/>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7E279F">
        <w:rPr>
          <w:rFonts w:ascii="Franklin Gothic Book" w:hAnsi="Franklin Gothic Book"/>
          <w:sz w:val="16"/>
          <w:szCs w:val="16"/>
          <w:highlight w:val="yellow"/>
        </w:rPr>
        <w:t>[NAME OF UTILITY and CONTACT INFORMATION].</w:t>
      </w:r>
      <w:r w:rsidRPr="007E279F">
        <w:rPr>
          <w:rFonts w:ascii="Franklin Gothic Book" w:hAnsi="Franklin Gothic Book"/>
          <w:sz w:val="16"/>
          <w:szCs w:val="16"/>
        </w:rPr>
        <w:t xml:space="preserve"> Information on lead in drinking water, testing methods, and steps you can take to minimize exposure is available at http://www.epa.gov/safewater/lead.</w:t>
      </w:r>
      <w:bookmarkEnd w:id="0"/>
      <w:bookmarkEnd w:id="1"/>
    </w:p>
    <w:sectPr w:rsidR="0024135C" w:rsidSect="000E74F6">
      <w:pgSz w:w="12240" w:h="20160" w:code="5"/>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349D" w14:textId="77777777" w:rsidR="00381E21" w:rsidRDefault="00381E21" w:rsidP="00F549C4">
      <w:r>
        <w:separator/>
      </w:r>
    </w:p>
  </w:endnote>
  <w:endnote w:type="continuationSeparator" w:id="0">
    <w:p w14:paraId="42350779" w14:textId="77777777" w:rsidR="00381E21" w:rsidRDefault="00381E21" w:rsidP="00F5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6BFD" w14:textId="77777777" w:rsidR="00381E21" w:rsidRDefault="00381E21" w:rsidP="00F549C4">
      <w:r>
        <w:separator/>
      </w:r>
    </w:p>
  </w:footnote>
  <w:footnote w:type="continuationSeparator" w:id="0">
    <w:p w14:paraId="54C9FD43" w14:textId="77777777" w:rsidR="00381E21" w:rsidRDefault="00381E21" w:rsidP="00F54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82F2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3E00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0CE5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DE37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A829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CC80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F23D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20D3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E4B2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B08E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041E5"/>
    <w:multiLevelType w:val="hybridMultilevel"/>
    <w:tmpl w:val="77BA9600"/>
    <w:lvl w:ilvl="0" w:tplc="FA369A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76377"/>
    <w:multiLevelType w:val="hybridMultilevel"/>
    <w:tmpl w:val="68621176"/>
    <w:lvl w:ilvl="0" w:tplc="526C5CA4">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16cid:durableId="1084843063">
    <w:abstractNumId w:val="9"/>
  </w:num>
  <w:num w:numId="2" w16cid:durableId="405419310">
    <w:abstractNumId w:val="7"/>
  </w:num>
  <w:num w:numId="3" w16cid:durableId="1377201843">
    <w:abstractNumId w:val="6"/>
  </w:num>
  <w:num w:numId="4" w16cid:durableId="366681010">
    <w:abstractNumId w:val="5"/>
  </w:num>
  <w:num w:numId="5" w16cid:durableId="198010325">
    <w:abstractNumId w:val="4"/>
  </w:num>
  <w:num w:numId="6" w16cid:durableId="1972127476">
    <w:abstractNumId w:val="8"/>
  </w:num>
  <w:num w:numId="7" w16cid:durableId="1120952529">
    <w:abstractNumId w:val="3"/>
  </w:num>
  <w:num w:numId="8" w16cid:durableId="1610578036">
    <w:abstractNumId w:val="2"/>
  </w:num>
  <w:num w:numId="9" w16cid:durableId="1037778583">
    <w:abstractNumId w:val="1"/>
  </w:num>
  <w:num w:numId="10" w16cid:durableId="929124277">
    <w:abstractNumId w:val="0"/>
  </w:num>
  <w:num w:numId="11" w16cid:durableId="1659188898">
    <w:abstractNumId w:val="11"/>
  </w:num>
  <w:num w:numId="12" w16cid:durableId="157157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82"/>
    <w:rsid w:val="000008B1"/>
    <w:rsid w:val="00013C79"/>
    <w:rsid w:val="00013D0C"/>
    <w:rsid w:val="00015762"/>
    <w:rsid w:val="00033AD1"/>
    <w:rsid w:val="00083BFE"/>
    <w:rsid w:val="00093FF1"/>
    <w:rsid w:val="000C0EB3"/>
    <w:rsid w:val="000D2FD3"/>
    <w:rsid w:val="000D77FC"/>
    <w:rsid w:val="000E0D69"/>
    <w:rsid w:val="000E74F6"/>
    <w:rsid w:val="00101A4A"/>
    <w:rsid w:val="0011253A"/>
    <w:rsid w:val="00120A7C"/>
    <w:rsid w:val="001265AD"/>
    <w:rsid w:val="001534CE"/>
    <w:rsid w:val="00177586"/>
    <w:rsid w:val="00182417"/>
    <w:rsid w:val="001A3191"/>
    <w:rsid w:val="001A3369"/>
    <w:rsid w:val="001B5FDF"/>
    <w:rsid w:val="001C0AB2"/>
    <w:rsid w:val="00237650"/>
    <w:rsid w:val="0024135C"/>
    <w:rsid w:val="002459FF"/>
    <w:rsid w:val="00253DB9"/>
    <w:rsid w:val="00255A4C"/>
    <w:rsid w:val="00272A88"/>
    <w:rsid w:val="002863F2"/>
    <w:rsid w:val="00290065"/>
    <w:rsid w:val="002976E9"/>
    <w:rsid w:val="002A6923"/>
    <w:rsid w:val="002D7532"/>
    <w:rsid w:val="002F358A"/>
    <w:rsid w:val="003047BC"/>
    <w:rsid w:val="0031419A"/>
    <w:rsid w:val="00316D70"/>
    <w:rsid w:val="00320870"/>
    <w:rsid w:val="00321254"/>
    <w:rsid w:val="00340283"/>
    <w:rsid w:val="00372E30"/>
    <w:rsid w:val="0037595B"/>
    <w:rsid w:val="00381E21"/>
    <w:rsid w:val="00382296"/>
    <w:rsid w:val="003C753C"/>
    <w:rsid w:val="003D08A3"/>
    <w:rsid w:val="003E7B53"/>
    <w:rsid w:val="00402BDF"/>
    <w:rsid w:val="0046064F"/>
    <w:rsid w:val="004648E3"/>
    <w:rsid w:val="004826FD"/>
    <w:rsid w:val="004D1E97"/>
    <w:rsid w:val="005273A0"/>
    <w:rsid w:val="00544DC9"/>
    <w:rsid w:val="005459E4"/>
    <w:rsid w:val="00546023"/>
    <w:rsid w:val="005C7F06"/>
    <w:rsid w:val="005D2405"/>
    <w:rsid w:val="005D484F"/>
    <w:rsid w:val="00614101"/>
    <w:rsid w:val="006312B2"/>
    <w:rsid w:val="0064184D"/>
    <w:rsid w:val="00671871"/>
    <w:rsid w:val="006B15A5"/>
    <w:rsid w:val="006D06F0"/>
    <w:rsid w:val="006E6806"/>
    <w:rsid w:val="00700FE2"/>
    <w:rsid w:val="00705C65"/>
    <w:rsid w:val="0071314B"/>
    <w:rsid w:val="00740C85"/>
    <w:rsid w:val="007626B7"/>
    <w:rsid w:val="00765EA4"/>
    <w:rsid w:val="00770708"/>
    <w:rsid w:val="007945B3"/>
    <w:rsid w:val="00796A9A"/>
    <w:rsid w:val="007A758E"/>
    <w:rsid w:val="007D11D6"/>
    <w:rsid w:val="007D20CC"/>
    <w:rsid w:val="007E279F"/>
    <w:rsid w:val="007E40BE"/>
    <w:rsid w:val="007F3D08"/>
    <w:rsid w:val="00814521"/>
    <w:rsid w:val="00821426"/>
    <w:rsid w:val="00845828"/>
    <w:rsid w:val="008458C7"/>
    <w:rsid w:val="008531F2"/>
    <w:rsid w:val="00856D27"/>
    <w:rsid w:val="00877D5C"/>
    <w:rsid w:val="008816D6"/>
    <w:rsid w:val="008A3F51"/>
    <w:rsid w:val="008A7326"/>
    <w:rsid w:val="008B6609"/>
    <w:rsid w:val="008C68D4"/>
    <w:rsid w:val="008E26C5"/>
    <w:rsid w:val="008E70C6"/>
    <w:rsid w:val="009030DD"/>
    <w:rsid w:val="009043ED"/>
    <w:rsid w:val="00905EB4"/>
    <w:rsid w:val="009143AF"/>
    <w:rsid w:val="009609B7"/>
    <w:rsid w:val="009A725C"/>
    <w:rsid w:val="009B33F5"/>
    <w:rsid w:val="009E13BB"/>
    <w:rsid w:val="009F0F2C"/>
    <w:rsid w:val="009F3A19"/>
    <w:rsid w:val="009F6E7B"/>
    <w:rsid w:val="00A239E8"/>
    <w:rsid w:val="00A33D94"/>
    <w:rsid w:val="00A44261"/>
    <w:rsid w:val="00A52F08"/>
    <w:rsid w:val="00A56D86"/>
    <w:rsid w:val="00A6665C"/>
    <w:rsid w:val="00A9340B"/>
    <w:rsid w:val="00AA557E"/>
    <w:rsid w:val="00B0267A"/>
    <w:rsid w:val="00B23666"/>
    <w:rsid w:val="00B720BC"/>
    <w:rsid w:val="00B81E1C"/>
    <w:rsid w:val="00B94762"/>
    <w:rsid w:val="00BA5F29"/>
    <w:rsid w:val="00BC4A86"/>
    <w:rsid w:val="00BD6E69"/>
    <w:rsid w:val="00BD71F9"/>
    <w:rsid w:val="00BF676E"/>
    <w:rsid w:val="00C3769B"/>
    <w:rsid w:val="00C40C6B"/>
    <w:rsid w:val="00C5345D"/>
    <w:rsid w:val="00C606AB"/>
    <w:rsid w:val="00C672DC"/>
    <w:rsid w:val="00C751A2"/>
    <w:rsid w:val="00C857B5"/>
    <w:rsid w:val="00C92BA8"/>
    <w:rsid w:val="00C95A91"/>
    <w:rsid w:val="00CA3CA0"/>
    <w:rsid w:val="00CC6DAB"/>
    <w:rsid w:val="00CD0D67"/>
    <w:rsid w:val="00CE2BFE"/>
    <w:rsid w:val="00CF5008"/>
    <w:rsid w:val="00D04EA5"/>
    <w:rsid w:val="00D15D2D"/>
    <w:rsid w:val="00D2520E"/>
    <w:rsid w:val="00D42195"/>
    <w:rsid w:val="00D6616A"/>
    <w:rsid w:val="00D66A97"/>
    <w:rsid w:val="00D97402"/>
    <w:rsid w:val="00DB152E"/>
    <w:rsid w:val="00DB1ED6"/>
    <w:rsid w:val="00DB64AC"/>
    <w:rsid w:val="00DE6603"/>
    <w:rsid w:val="00DF023A"/>
    <w:rsid w:val="00E2527E"/>
    <w:rsid w:val="00E35801"/>
    <w:rsid w:val="00E60243"/>
    <w:rsid w:val="00EB522D"/>
    <w:rsid w:val="00EC004E"/>
    <w:rsid w:val="00F12009"/>
    <w:rsid w:val="00F26C63"/>
    <w:rsid w:val="00F33C39"/>
    <w:rsid w:val="00F37C4E"/>
    <w:rsid w:val="00F549C4"/>
    <w:rsid w:val="00F740B5"/>
    <w:rsid w:val="00F77F04"/>
    <w:rsid w:val="00FB0709"/>
    <w:rsid w:val="00FD2107"/>
    <w:rsid w:val="00FD2182"/>
    <w:rsid w:val="00FE1431"/>
    <w:rsid w:val="00FE2B88"/>
    <w:rsid w:val="00FF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360406"/>
  <w15:docId w15:val="{31451187-C7E5-427C-B6F3-E454FB45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182"/>
  </w:style>
  <w:style w:type="paragraph" w:styleId="Heading7">
    <w:name w:val="heading 7"/>
    <w:basedOn w:val="Normal"/>
    <w:next w:val="Normal"/>
    <w:qFormat/>
    <w:rsid w:val="00FD2182"/>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D2182"/>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45B3"/>
    <w:rPr>
      <w:rFonts w:ascii="Tahoma" w:hAnsi="Tahoma" w:cs="Tahoma"/>
      <w:sz w:val="16"/>
      <w:szCs w:val="16"/>
    </w:rPr>
  </w:style>
  <w:style w:type="paragraph" w:styleId="Header">
    <w:name w:val="header"/>
    <w:basedOn w:val="Normal"/>
    <w:link w:val="HeaderChar"/>
    <w:rsid w:val="00F549C4"/>
    <w:pPr>
      <w:tabs>
        <w:tab w:val="center" w:pos="4680"/>
        <w:tab w:val="right" w:pos="9360"/>
      </w:tabs>
    </w:pPr>
  </w:style>
  <w:style w:type="character" w:customStyle="1" w:styleId="HeaderChar">
    <w:name w:val="Header Char"/>
    <w:basedOn w:val="DefaultParagraphFont"/>
    <w:link w:val="Header"/>
    <w:rsid w:val="00F549C4"/>
  </w:style>
  <w:style w:type="paragraph" w:styleId="Footer">
    <w:name w:val="footer"/>
    <w:basedOn w:val="Normal"/>
    <w:link w:val="FooterChar"/>
    <w:rsid w:val="00F549C4"/>
    <w:pPr>
      <w:tabs>
        <w:tab w:val="center" w:pos="4680"/>
        <w:tab w:val="right" w:pos="9360"/>
      </w:tabs>
    </w:pPr>
  </w:style>
  <w:style w:type="character" w:customStyle="1" w:styleId="FooterChar">
    <w:name w:val="Footer Char"/>
    <w:basedOn w:val="DefaultParagraphFont"/>
    <w:link w:val="Footer"/>
    <w:rsid w:val="00F549C4"/>
  </w:style>
  <w:style w:type="table" w:styleId="TableGrid">
    <w:name w:val="Table Grid"/>
    <w:basedOn w:val="TableNormal"/>
    <w:rsid w:val="00845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08704">
      <w:bodyDiv w:val="1"/>
      <w:marLeft w:val="0"/>
      <w:marRight w:val="0"/>
      <w:marTop w:val="0"/>
      <w:marBottom w:val="0"/>
      <w:divBdr>
        <w:top w:val="none" w:sz="0" w:space="0" w:color="auto"/>
        <w:left w:val="none" w:sz="0" w:space="0" w:color="auto"/>
        <w:bottom w:val="none" w:sz="0" w:space="0" w:color="auto"/>
        <w:right w:val="none" w:sz="0" w:space="0" w:color="auto"/>
      </w:divBdr>
    </w:div>
    <w:div w:id="1692222748">
      <w:bodyDiv w:val="1"/>
      <w:marLeft w:val="0"/>
      <w:marRight w:val="0"/>
      <w:marTop w:val="0"/>
      <w:marBottom w:val="0"/>
      <w:divBdr>
        <w:top w:val="none" w:sz="0" w:space="0" w:color="auto"/>
        <w:left w:val="none" w:sz="0" w:space="0" w:color="auto"/>
        <w:bottom w:val="none" w:sz="0" w:space="0" w:color="auto"/>
        <w:right w:val="none" w:sz="0" w:space="0" w:color="auto"/>
      </w:divBdr>
    </w:div>
    <w:div w:id="2003465393">
      <w:bodyDiv w:val="1"/>
      <w:marLeft w:val="0"/>
      <w:marRight w:val="0"/>
      <w:marTop w:val="0"/>
      <w:marBottom w:val="0"/>
      <w:divBdr>
        <w:top w:val="none" w:sz="0" w:space="0" w:color="auto"/>
        <w:left w:val="none" w:sz="0" w:space="0" w:color="auto"/>
        <w:bottom w:val="none" w:sz="0" w:space="0" w:color="auto"/>
        <w:right w:val="none" w:sz="0" w:space="0" w:color="auto"/>
      </w:divBdr>
    </w:div>
    <w:div w:id="209971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5F933-69FB-4530-8874-48426DD9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437</Words>
  <Characters>2408</Characters>
  <Application>Microsoft Office Word</Application>
  <DocSecurity>0</DocSecurity>
  <Lines>141</Lines>
  <Paragraphs>71</Paragraphs>
  <ScaleCrop>false</ScaleCrop>
  <HeadingPairs>
    <vt:vector size="2" baseType="variant">
      <vt:variant>
        <vt:lpstr>Title</vt:lpstr>
      </vt:variant>
      <vt:variant>
        <vt:i4>1</vt:i4>
      </vt:variant>
    </vt:vector>
  </HeadingPairs>
  <TitlesOfParts>
    <vt:vector size="1" baseType="lpstr">
      <vt:lpstr>CCR System Data</vt:lpstr>
    </vt:vector>
  </TitlesOfParts>
  <Company>Basic Laboratory, Inc.</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System Data</dc:title>
  <dc:creator>Nathan Hawley</dc:creator>
  <cp:lastModifiedBy>Bryan Ervin</cp:lastModifiedBy>
  <cp:revision>4</cp:revision>
  <cp:lastPrinted>2009-05-12T21:48:00Z</cp:lastPrinted>
  <dcterms:created xsi:type="dcterms:W3CDTF">2026-04-01T18:35:00Z</dcterms:created>
  <dcterms:modified xsi:type="dcterms:W3CDTF">2026-04-01T19:04:00Z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-725175258</vt:i4>
  </property>
</Properties>
</file>