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8215975"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51276F">
        <w:rPr>
          <w:rFonts w:ascii="Arial" w:hAnsi="Arial" w:cs="Arial"/>
          <w:sz w:val="24"/>
          <w:szCs w:val="24"/>
        </w:rPr>
        <w:t>Early Learning Center</w:t>
      </w:r>
      <w:r w:rsidR="00494C7A" w:rsidRPr="005162DE">
        <w:rPr>
          <w:rFonts w:ascii="Arial" w:hAnsi="Arial" w:cs="Arial"/>
          <w:sz w:val="24"/>
          <w:szCs w:val="24"/>
        </w:rPr>
        <w:t xml:space="preserve"> </w:t>
      </w:r>
    </w:p>
    <w:p w14:paraId="65A99AB1" w14:textId="09751A51"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8B2497">
        <w:rPr>
          <w:rFonts w:ascii="Arial" w:hAnsi="Arial" w:cs="Arial"/>
          <w:sz w:val="24"/>
          <w:szCs w:val="24"/>
        </w:rPr>
        <w:t>10/17/2024</w:t>
      </w:r>
      <w:r w:rsidR="008B2497">
        <w:rPr>
          <w:rFonts w:ascii="Arial" w:hAnsi="Arial" w:cs="Arial"/>
          <w:sz w:val="24"/>
          <w:szCs w:val="24"/>
        </w:rPr>
        <w:tab/>
      </w:r>
    </w:p>
    <w:p w14:paraId="21C05768" w14:textId="58B1EC0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8B2497">
        <w:rPr>
          <w:rFonts w:ascii="Arial" w:hAnsi="Arial" w:cs="Arial"/>
          <w:sz w:val="24"/>
          <w:szCs w:val="24"/>
        </w:rPr>
        <w:t>Groundwater – Well</w:t>
      </w:r>
      <w:r w:rsidR="008B2497">
        <w:rPr>
          <w:rFonts w:ascii="Arial" w:hAnsi="Arial" w:cs="Arial"/>
          <w:sz w:val="24"/>
          <w:szCs w:val="24"/>
        </w:rPr>
        <w:tab/>
      </w:r>
    </w:p>
    <w:p w14:paraId="6AE5ED8C" w14:textId="7DC5457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8B2497">
        <w:rPr>
          <w:rFonts w:ascii="Arial" w:hAnsi="Arial" w:cs="Arial"/>
          <w:sz w:val="24"/>
          <w:szCs w:val="24"/>
        </w:rPr>
        <w:t xml:space="preserve">Well 1 – </w:t>
      </w:r>
      <w:r w:rsidR="0051276F">
        <w:rPr>
          <w:rFonts w:ascii="Arial" w:hAnsi="Arial" w:cs="Arial"/>
          <w:sz w:val="24"/>
          <w:szCs w:val="24"/>
        </w:rPr>
        <w:t>100 Foothill Road</w:t>
      </w:r>
    </w:p>
    <w:p w14:paraId="11D6F99D" w14:textId="27CCB71A" w:rsidR="004263A6" w:rsidRPr="005162DE" w:rsidRDefault="004263A6" w:rsidP="008B2497">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proofErr w:type="gramStart"/>
      <w:r w:rsidRPr="005162DE">
        <w:rPr>
          <w:rFonts w:ascii="Arial" w:hAnsi="Arial" w:cs="Arial"/>
          <w:sz w:val="24"/>
          <w:szCs w:val="24"/>
        </w:rPr>
        <w:t xml:space="preserve">: </w:t>
      </w:r>
      <w:r w:rsidR="008B2497">
        <w:rPr>
          <w:rFonts w:ascii="Arial" w:hAnsi="Arial" w:cs="Arial"/>
          <w:sz w:val="24"/>
          <w:szCs w:val="24"/>
        </w:rPr>
        <w:t xml:space="preserve"> On</w:t>
      </w:r>
      <w:proofErr w:type="gramEnd"/>
      <w:r w:rsidR="008B2497">
        <w:rPr>
          <w:rFonts w:ascii="Arial" w:hAnsi="Arial" w:cs="Arial"/>
          <w:sz w:val="24"/>
          <w:szCs w:val="24"/>
        </w:rPr>
        <w:t xml:space="preserve"> file at the Alpine County Health &amp; Human Services, Environmental Health Division.   Contact Dennis Lampson (530) 694-2235 x 235 or email: dlampson@alpinecountyca.gov</w:t>
      </w:r>
    </w:p>
    <w:p w14:paraId="55CC3D7E" w14:textId="726E345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8B2497">
        <w:rPr>
          <w:rFonts w:ascii="Arial" w:hAnsi="Arial" w:cs="Arial"/>
          <w:sz w:val="24"/>
          <w:szCs w:val="24"/>
        </w:rPr>
        <w:t>School Board Meets 2</w:t>
      </w:r>
      <w:r w:rsidR="008B2497" w:rsidRPr="008B2497">
        <w:rPr>
          <w:rFonts w:ascii="Arial" w:hAnsi="Arial" w:cs="Arial"/>
          <w:sz w:val="24"/>
          <w:szCs w:val="24"/>
          <w:vertAlign w:val="superscript"/>
        </w:rPr>
        <w:t>nd</w:t>
      </w:r>
      <w:r w:rsidR="008B2497">
        <w:rPr>
          <w:rFonts w:ascii="Arial" w:hAnsi="Arial" w:cs="Arial"/>
          <w:sz w:val="24"/>
          <w:szCs w:val="24"/>
        </w:rPr>
        <w:t xml:space="preserve"> Thursday of Month at 4:30 pm.  </w:t>
      </w:r>
      <w:hyperlink r:id="rId11" w:history="1">
        <w:r w:rsidR="008B2497" w:rsidRPr="003C1D2A">
          <w:rPr>
            <w:rStyle w:val="Hyperlink"/>
            <w:rFonts w:ascii="Arial" w:hAnsi="Arial" w:cs="Arial"/>
            <w:sz w:val="24"/>
            <w:szCs w:val="24"/>
          </w:rPr>
          <w:t>https://alpinecoe.k12.ca.us/</w:t>
        </w:r>
      </w:hyperlink>
      <w:r w:rsidR="008B2497">
        <w:rPr>
          <w:rFonts w:ascii="Arial" w:hAnsi="Arial" w:cs="Arial"/>
          <w:sz w:val="24"/>
          <w:szCs w:val="24"/>
        </w:rPr>
        <w:t xml:space="preserve"> </w:t>
      </w:r>
    </w:p>
    <w:p w14:paraId="175FE9EF" w14:textId="1446769B" w:rsidR="004263A6"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8B2497">
        <w:rPr>
          <w:rFonts w:ascii="Arial" w:hAnsi="Arial" w:cs="Arial"/>
          <w:sz w:val="24"/>
          <w:szCs w:val="24"/>
        </w:rPr>
        <w:t xml:space="preserve">Michelle McLelland, Contract Water Operator, (530) 318-7782 </w:t>
      </w:r>
    </w:p>
    <w:p w14:paraId="47BF8537" w14:textId="08A285BA" w:rsidR="008B2497" w:rsidRPr="005162DE" w:rsidRDefault="008B2497" w:rsidP="008B2497">
      <w:pPr>
        <w:ind w:left="2880" w:firstLine="720"/>
        <w:rPr>
          <w:rFonts w:ascii="Arial" w:hAnsi="Arial" w:cs="Arial"/>
          <w:sz w:val="24"/>
          <w:szCs w:val="24"/>
        </w:rPr>
      </w:pPr>
      <w:hyperlink r:id="rId12" w:history="1">
        <w:r w:rsidRPr="003C1D2A">
          <w:rPr>
            <w:rStyle w:val="Hyperlink"/>
            <w:rFonts w:ascii="Arial" w:hAnsi="Arial" w:cs="Arial"/>
            <w:sz w:val="24"/>
            <w:szCs w:val="24"/>
          </w:rPr>
          <w:t>sierrawateroperators@gmail.com</w:t>
        </w:r>
      </w:hyperlink>
      <w:r>
        <w:rPr>
          <w:rFonts w:ascii="Arial" w:hAnsi="Arial" w:cs="Arial"/>
          <w:sz w:val="24"/>
          <w:szCs w:val="24"/>
        </w:rPr>
        <w:tab/>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6E9F7116"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8B2497">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r w:rsidR="008B2497" w:rsidRPr="005162DE">
        <w:rPr>
          <w:rFonts w:ascii="Arial" w:hAnsi="Arial" w:cs="Arial"/>
          <w:sz w:val="24"/>
          <w:szCs w:val="24"/>
        </w:rPr>
        <w:t xml:space="preserve"> </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6E561A61"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w:t>
      </w:r>
      <w:r w:rsidR="008B2497">
        <w:rPr>
          <w:rFonts w:ascii="Arial" w:hAnsi="Arial" w:cs="Arial"/>
          <w:sz w:val="24"/>
          <w:szCs w:val="24"/>
          <w:lang w:val="es-MX"/>
        </w:rPr>
        <w:t xml:space="preserve"> </w:t>
      </w:r>
      <w:proofErr w:type="spellStart"/>
      <w:r w:rsidR="0051276F">
        <w:rPr>
          <w:rFonts w:ascii="Arial" w:hAnsi="Arial" w:cs="Arial"/>
          <w:sz w:val="24"/>
          <w:szCs w:val="24"/>
          <w:lang w:val="es-MX"/>
        </w:rPr>
        <w:t>Early</w:t>
      </w:r>
      <w:proofErr w:type="spellEnd"/>
      <w:r w:rsidR="0051276F">
        <w:rPr>
          <w:rFonts w:ascii="Arial" w:hAnsi="Arial" w:cs="Arial"/>
          <w:sz w:val="24"/>
          <w:szCs w:val="24"/>
          <w:lang w:val="es-MX"/>
        </w:rPr>
        <w:t xml:space="preserve"> </w:t>
      </w:r>
      <w:proofErr w:type="spellStart"/>
      <w:r w:rsidR="0051276F">
        <w:rPr>
          <w:rFonts w:ascii="Arial" w:hAnsi="Arial" w:cs="Arial"/>
          <w:sz w:val="24"/>
          <w:szCs w:val="24"/>
          <w:lang w:val="es-MX"/>
        </w:rPr>
        <w:t>Learning</w:t>
      </w:r>
      <w:proofErr w:type="spellEnd"/>
      <w:r w:rsidR="0051276F">
        <w:rPr>
          <w:rFonts w:ascii="Arial" w:hAnsi="Arial" w:cs="Arial"/>
          <w:sz w:val="24"/>
          <w:szCs w:val="24"/>
          <w:lang w:val="es-MX"/>
        </w:rPr>
        <w:t xml:space="preserve"> Center</w:t>
      </w:r>
      <w:r w:rsidR="00442D66" w:rsidRPr="005162DE">
        <w:rPr>
          <w:rFonts w:ascii="Arial" w:hAnsi="Arial" w:cs="Arial"/>
          <w:sz w:val="24"/>
          <w:szCs w:val="24"/>
          <w:lang w:val="es-MX"/>
        </w:rPr>
        <w:t xml:space="preserve"> a </w:t>
      </w:r>
      <w:r w:rsidR="008B2497">
        <w:rPr>
          <w:rFonts w:ascii="Arial" w:hAnsi="Arial" w:cs="Arial"/>
          <w:sz w:val="24"/>
          <w:szCs w:val="24"/>
          <w:lang w:val="es-MX"/>
        </w:rPr>
        <w:t xml:space="preserve">43 </w:t>
      </w:r>
      <w:proofErr w:type="spellStart"/>
      <w:r w:rsidR="008B2497">
        <w:rPr>
          <w:rFonts w:ascii="Arial" w:hAnsi="Arial" w:cs="Arial"/>
          <w:sz w:val="24"/>
          <w:szCs w:val="24"/>
          <w:lang w:val="es-MX"/>
        </w:rPr>
        <w:t>Hawkside</w:t>
      </w:r>
      <w:proofErr w:type="spellEnd"/>
      <w:r w:rsidR="008B2497">
        <w:rPr>
          <w:rFonts w:ascii="Arial" w:hAnsi="Arial" w:cs="Arial"/>
          <w:sz w:val="24"/>
          <w:szCs w:val="24"/>
          <w:lang w:val="es-MX"/>
        </w:rPr>
        <w:t xml:space="preserve"> </w:t>
      </w:r>
      <w:proofErr w:type="spellStart"/>
      <w:r w:rsidR="008B2497">
        <w:rPr>
          <w:rFonts w:ascii="Arial" w:hAnsi="Arial" w:cs="Arial"/>
          <w:sz w:val="24"/>
          <w:szCs w:val="24"/>
          <w:lang w:val="es-MX"/>
        </w:rPr>
        <w:t>Dr</w:t>
      </w:r>
      <w:proofErr w:type="spellEnd"/>
      <w:r w:rsidR="008B2497">
        <w:rPr>
          <w:rFonts w:ascii="Arial" w:hAnsi="Arial" w:cs="Arial"/>
          <w:sz w:val="24"/>
          <w:szCs w:val="24"/>
          <w:lang w:val="es-MX"/>
        </w:rPr>
        <w:t xml:space="preserve">, </w:t>
      </w:r>
      <w:proofErr w:type="spellStart"/>
      <w:r w:rsidR="008B2497">
        <w:rPr>
          <w:rFonts w:ascii="Arial" w:hAnsi="Arial" w:cs="Arial"/>
          <w:sz w:val="24"/>
          <w:szCs w:val="24"/>
          <w:lang w:val="es-MX"/>
        </w:rPr>
        <w:t>Markleeville</w:t>
      </w:r>
      <w:proofErr w:type="spellEnd"/>
      <w:r w:rsidR="008B2497">
        <w:rPr>
          <w:rFonts w:ascii="Arial" w:hAnsi="Arial" w:cs="Arial"/>
          <w:sz w:val="24"/>
          <w:szCs w:val="24"/>
          <w:lang w:val="es-MX"/>
        </w:rPr>
        <w:t>, CA 96120</w:t>
      </w:r>
      <w:r w:rsidR="00442D66" w:rsidRPr="00013917">
        <w:rPr>
          <w:rFonts w:ascii="Arial" w:hAnsi="Arial" w:cs="Arial"/>
          <w:sz w:val="24"/>
          <w:szCs w:val="24"/>
        </w:rPr>
        <w:t xml:space="preserve"> or </w:t>
      </w:r>
      <w:r w:rsidR="008B2497">
        <w:rPr>
          <w:rFonts w:ascii="Arial" w:hAnsi="Arial" w:cs="Arial"/>
          <w:sz w:val="24"/>
          <w:szCs w:val="24"/>
        </w:rPr>
        <w:t>(530) 694-2230</w:t>
      </w:r>
      <w:r w:rsidR="00442D66" w:rsidRPr="005162DE">
        <w:rPr>
          <w:rFonts w:ascii="Arial" w:hAnsi="Arial" w:cs="Arial"/>
          <w:sz w:val="24"/>
          <w:szCs w:val="24"/>
          <w:lang w:val="es-MX"/>
        </w:rPr>
        <w:t xml:space="preserve"> para asistirlo en español.</w:t>
      </w:r>
    </w:p>
    <w:p w14:paraId="72C2ECD4" w14:textId="785324FD"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proofErr w:type="spellStart"/>
      <w:r w:rsidR="0051276F">
        <w:rPr>
          <w:rFonts w:ascii="Arial" w:hAnsi="Arial" w:cs="Arial"/>
          <w:sz w:val="24"/>
          <w:szCs w:val="24"/>
          <w:lang w:val="es-MX"/>
        </w:rPr>
        <w:t>Early</w:t>
      </w:r>
      <w:proofErr w:type="spellEnd"/>
      <w:r w:rsidR="0051276F">
        <w:rPr>
          <w:rFonts w:ascii="Arial" w:hAnsi="Arial" w:cs="Arial"/>
          <w:sz w:val="24"/>
          <w:szCs w:val="24"/>
          <w:lang w:val="es-MX"/>
        </w:rPr>
        <w:t xml:space="preserve"> </w:t>
      </w:r>
      <w:proofErr w:type="spellStart"/>
      <w:r w:rsidR="0051276F">
        <w:rPr>
          <w:rFonts w:ascii="Arial" w:hAnsi="Arial" w:cs="Arial"/>
          <w:sz w:val="24"/>
          <w:szCs w:val="24"/>
          <w:lang w:val="es-MX"/>
        </w:rPr>
        <w:t>Learning</w:t>
      </w:r>
      <w:proofErr w:type="spellEnd"/>
      <w:r w:rsidR="0051276F">
        <w:rPr>
          <w:rFonts w:ascii="Arial" w:hAnsi="Arial" w:cs="Arial"/>
          <w:sz w:val="24"/>
          <w:szCs w:val="24"/>
          <w:lang w:val="es-MX"/>
        </w:rPr>
        <w:t xml:space="preserve"> Center</w:t>
      </w:r>
      <w:r w:rsidR="008B2497">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8B2497">
        <w:rPr>
          <w:rFonts w:ascii="Arial" w:hAnsi="Arial" w:cs="Arial"/>
          <w:sz w:val="24"/>
          <w:szCs w:val="24"/>
          <w:lang w:val="es-MX"/>
        </w:rPr>
        <w:t xml:space="preserve">43 </w:t>
      </w:r>
      <w:proofErr w:type="spellStart"/>
      <w:r w:rsidR="008B2497">
        <w:rPr>
          <w:rFonts w:ascii="Arial" w:hAnsi="Arial" w:cs="Arial"/>
          <w:sz w:val="24"/>
          <w:szCs w:val="24"/>
          <w:lang w:val="es-MX"/>
        </w:rPr>
        <w:t>Hawkside</w:t>
      </w:r>
      <w:proofErr w:type="spellEnd"/>
      <w:r w:rsidR="008B2497">
        <w:rPr>
          <w:rFonts w:ascii="Arial" w:hAnsi="Arial" w:cs="Arial"/>
          <w:sz w:val="24"/>
          <w:szCs w:val="24"/>
          <w:lang w:val="es-MX"/>
        </w:rPr>
        <w:t xml:space="preserve"> </w:t>
      </w:r>
      <w:proofErr w:type="spellStart"/>
      <w:r w:rsidR="008B2497">
        <w:rPr>
          <w:rFonts w:ascii="Arial" w:hAnsi="Arial" w:cs="Arial"/>
          <w:sz w:val="24"/>
          <w:szCs w:val="24"/>
          <w:lang w:val="es-MX"/>
        </w:rPr>
        <w:t>Dr</w:t>
      </w:r>
      <w:proofErr w:type="spellEnd"/>
      <w:r w:rsidR="008B2497">
        <w:rPr>
          <w:rFonts w:ascii="Arial" w:hAnsi="Arial" w:cs="Arial"/>
          <w:sz w:val="24"/>
          <w:szCs w:val="24"/>
          <w:lang w:val="es-MX"/>
        </w:rPr>
        <w:t xml:space="preserve">, </w:t>
      </w:r>
      <w:proofErr w:type="spellStart"/>
      <w:r w:rsidR="008B2497">
        <w:rPr>
          <w:rFonts w:ascii="Arial" w:hAnsi="Arial" w:cs="Arial"/>
          <w:sz w:val="24"/>
          <w:szCs w:val="24"/>
          <w:lang w:val="es-MX"/>
        </w:rPr>
        <w:t>Markleeville</w:t>
      </w:r>
      <w:proofErr w:type="spellEnd"/>
      <w:r w:rsidR="008B2497">
        <w:rPr>
          <w:rFonts w:ascii="Arial" w:hAnsi="Arial" w:cs="Arial"/>
          <w:sz w:val="24"/>
          <w:szCs w:val="24"/>
          <w:lang w:val="es-MX"/>
        </w:rPr>
        <w:t>, CA 96120</w:t>
      </w:r>
      <w:r w:rsidR="008B2497" w:rsidRPr="00013917">
        <w:rPr>
          <w:rFonts w:ascii="Arial" w:hAnsi="Arial" w:cs="Arial"/>
          <w:sz w:val="24"/>
          <w:szCs w:val="24"/>
        </w:rPr>
        <w:t xml:space="preserve"> or </w:t>
      </w:r>
      <w:r w:rsidR="008B2497">
        <w:rPr>
          <w:rFonts w:ascii="Arial" w:hAnsi="Arial" w:cs="Arial"/>
          <w:sz w:val="24"/>
          <w:szCs w:val="24"/>
        </w:rPr>
        <w:t>(530) 694-2230.</w:t>
      </w:r>
    </w:p>
    <w:p w14:paraId="7D3636E6" w14:textId="06ABA92C"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proofErr w:type="spellStart"/>
      <w:r w:rsidR="0051276F">
        <w:rPr>
          <w:rFonts w:ascii="Arial" w:hAnsi="Arial" w:cs="Arial"/>
          <w:sz w:val="24"/>
          <w:szCs w:val="24"/>
          <w:lang w:val="es-MX"/>
        </w:rPr>
        <w:t>Early</w:t>
      </w:r>
      <w:proofErr w:type="spellEnd"/>
      <w:r w:rsidR="0051276F">
        <w:rPr>
          <w:rFonts w:ascii="Arial" w:hAnsi="Arial" w:cs="Arial"/>
          <w:sz w:val="24"/>
          <w:szCs w:val="24"/>
          <w:lang w:val="es-MX"/>
        </w:rPr>
        <w:t xml:space="preserve"> </w:t>
      </w:r>
      <w:proofErr w:type="spellStart"/>
      <w:r w:rsidR="0051276F">
        <w:rPr>
          <w:rFonts w:ascii="Arial" w:hAnsi="Arial" w:cs="Arial"/>
          <w:sz w:val="24"/>
          <w:szCs w:val="24"/>
          <w:lang w:val="es-MX"/>
        </w:rPr>
        <w:t>Learning</w:t>
      </w:r>
      <w:proofErr w:type="spellEnd"/>
      <w:r w:rsidR="0051276F">
        <w:rPr>
          <w:rFonts w:ascii="Arial" w:hAnsi="Arial" w:cs="Arial"/>
          <w:sz w:val="24"/>
          <w:szCs w:val="24"/>
          <w:lang w:val="es-MX"/>
        </w:rPr>
        <w:t xml:space="preserve"> Center</w:t>
      </w:r>
      <w:r w:rsidR="0051276F" w:rsidRPr="005162DE">
        <w:rPr>
          <w:rFonts w:ascii="Arial" w:hAnsi="Arial" w:cs="Arial"/>
          <w:sz w:val="24"/>
          <w:szCs w:val="24"/>
        </w:rPr>
        <w:t xml:space="preserve"> </w:t>
      </w:r>
      <w:r w:rsidR="008A64D8" w:rsidRPr="005162DE">
        <w:rPr>
          <w:rFonts w:ascii="Arial" w:hAnsi="Arial" w:cs="Arial"/>
          <w:sz w:val="24"/>
          <w:szCs w:val="24"/>
        </w:rPr>
        <w:t xml:space="preserve">and </w:t>
      </w:r>
      <w:r w:rsidR="008B2497">
        <w:rPr>
          <w:rFonts w:ascii="Arial" w:hAnsi="Arial" w:cs="Arial"/>
          <w:sz w:val="24"/>
          <w:szCs w:val="24"/>
          <w:lang w:val="es-MX"/>
        </w:rPr>
        <w:t xml:space="preserve">43 </w:t>
      </w:r>
      <w:proofErr w:type="spellStart"/>
      <w:r w:rsidR="008B2497">
        <w:rPr>
          <w:rFonts w:ascii="Arial" w:hAnsi="Arial" w:cs="Arial"/>
          <w:sz w:val="24"/>
          <w:szCs w:val="24"/>
          <w:lang w:val="es-MX"/>
        </w:rPr>
        <w:t>Hawkside</w:t>
      </w:r>
      <w:proofErr w:type="spellEnd"/>
      <w:r w:rsidR="008B2497">
        <w:rPr>
          <w:rFonts w:ascii="Arial" w:hAnsi="Arial" w:cs="Arial"/>
          <w:sz w:val="24"/>
          <w:szCs w:val="24"/>
          <w:lang w:val="es-MX"/>
        </w:rPr>
        <w:t xml:space="preserve"> </w:t>
      </w:r>
      <w:proofErr w:type="spellStart"/>
      <w:r w:rsidR="008B2497">
        <w:rPr>
          <w:rFonts w:ascii="Arial" w:hAnsi="Arial" w:cs="Arial"/>
          <w:sz w:val="24"/>
          <w:szCs w:val="24"/>
          <w:lang w:val="es-MX"/>
        </w:rPr>
        <w:t>Dr</w:t>
      </w:r>
      <w:proofErr w:type="spellEnd"/>
      <w:r w:rsidR="008B2497">
        <w:rPr>
          <w:rFonts w:ascii="Arial" w:hAnsi="Arial" w:cs="Arial"/>
          <w:sz w:val="24"/>
          <w:szCs w:val="24"/>
          <w:lang w:val="es-MX"/>
        </w:rPr>
        <w:t xml:space="preserve">, </w:t>
      </w:r>
      <w:proofErr w:type="spellStart"/>
      <w:r w:rsidR="008B2497">
        <w:rPr>
          <w:rFonts w:ascii="Arial" w:hAnsi="Arial" w:cs="Arial"/>
          <w:sz w:val="24"/>
          <w:szCs w:val="24"/>
          <w:lang w:val="es-MX"/>
        </w:rPr>
        <w:t>Markleeville</w:t>
      </w:r>
      <w:proofErr w:type="spellEnd"/>
      <w:r w:rsidR="008B2497">
        <w:rPr>
          <w:rFonts w:ascii="Arial" w:hAnsi="Arial" w:cs="Arial"/>
          <w:sz w:val="24"/>
          <w:szCs w:val="24"/>
          <w:lang w:val="es-MX"/>
        </w:rPr>
        <w:t>, CA 96120</w:t>
      </w:r>
      <w:r w:rsidR="008B2497" w:rsidRPr="00013917">
        <w:rPr>
          <w:rFonts w:ascii="Arial" w:hAnsi="Arial" w:cs="Arial"/>
          <w:sz w:val="24"/>
          <w:szCs w:val="24"/>
        </w:rPr>
        <w:t xml:space="preserve"> </w:t>
      </w:r>
      <w:r w:rsidR="008A64D8" w:rsidRPr="00013917">
        <w:rPr>
          <w:rFonts w:ascii="Arial" w:hAnsi="Arial" w:cs="Arial"/>
          <w:sz w:val="24"/>
          <w:szCs w:val="24"/>
          <w:lang w:val="fil-PH"/>
        </w:rPr>
        <w:t>tumawag sa</w:t>
      </w:r>
      <w:r w:rsidR="008B2497">
        <w:rPr>
          <w:rFonts w:ascii="Arial" w:hAnsi="Arial" w:cs="Arial"/>
          <w:sz w:val="24"/>
          <w:szCs w:val="24"/>
          <w:lang w:val="fil-PH"/>
        </w:rPr>
        <w:t xml:space="preserve"> (530) 694-2230</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AC6F9E8"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proofErr w:type="spellStart"/>
      <w:r w:rsidR="0051276F">
        <w:rPr>
          <w:rFonts w:ascii="Arial" w:hAnsi="Arial" w:cs="Arial"/>
          <w:sz w:val="24"/>
          <w:szCs w:val="24"/>
          <w:lang w:val="es-MX"/>
        </w:rPr>
        <w:t>Early</w:t>
      </w:r>
      <w:proofErr w:type="spellEnd"/>
      <w:r w:rsidR="0051276F">
        <w:rPr>
          <w:rFonts w:ascii="Arial" w:hAnsi="Arial" w:cs="Arial"/>
          <w:sz w:val="24"/>
          <w:szCs w:val="24"/>
          <w:lang w:val="es-MX"/>
        </w:rPr>
        <w:t xml:space="preserve"> </w:t>
      </w:r>
      <w:proofErr w:type="spellStart"/>
      <w:r w:rsidR="0051276F">
        <w:rPr>
          <w:rFonts w:ascii="Arial" w:hAnsi="Arial" w:cs="Arial"/>
          <w:sz w:val="24"/>
          <w:szCs w:val="24"/>
          <w:lang w:val="es-MX"/>
        </w:rPr>
        <w:t>Learning</w:t>
      </w:r>
      <w:proofErr w:type="spellEnd"/>
      <w:r w:rsidR="0051276F">
        <w:rPr>
          <w:rFonts w:ascii="Arial" w:hAnsi="Arial" w:cs="Arial"/>
          <w:sz w:val="24"/>
          <w:szCs w:val="24"/>
          <w:lang w:val="es-MX"/>
        </w:rPr>
        <w:t xml:space="preserve"> Center</w:t>
      </w:r>
      <w:r w:rsidR="0051276F" w:rsidRPr="00013917">
        <w:rPr>
          <w:rFonts w:ascii="Arial" w:hAnsi="Arial" w:cs="Arial"/>
          <w:sz w:val="24"/>
          <w:szCs w:val="24"/>
          <w:lang w:val="vi-VN"/>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8B2497">
        <w:rPr>
          <w:rFonts w:ascii="Arial" w:hAnsi="Arial" w:cs="Arial"/>
          <w:sz w:val="24"/>
          <w:szCs w:val="24"/>
          <w:lang w:val="es-MX"/>
        </w:rPr>
        <w:t xml:space="preserve">43 </w:t>
      </w:r>
      <w:proofErr w:type="spellStart"/>
      <w:r w:rsidR="008B2497">
        <w:rPr>
          <w:rFonts w:ascii="Arial" w:hAnsi="Arial" w:cs="Arial"/>
          <w:sz w:val="24"/>
          <w:szCs w:val="24"/>
          <w:lang w:val="es-MX"/>
        </w:rPr>
        <w:t>Hawkside</w:t>
      </w:r>
      <w:proofErr w:type="spellEnd"/>
      <w:r w:rsidR="008B2497">
        <w:rPr>
          <w:rFonts w:ascii="Arial" w:hAnsi="Arial" w:cs="Arial"/>
          <w:sz w:val="24"/>
          <w:szCs w:val="24"/>
          <w:lang w:val="es-MX"/>
        </w:rPr>
        <w:t xml:space="preserve"> </w:t>
      </w:r>
      <w:proofErr w:type="spellStart"/>
      <w:r w:rsidR="008B2497">
        <w:rPr>
          <w:rFonts w:ascii="Arial" w:hAnsi="Arial" w:cs="Arial"/>
          <w:sz w:val="24"/>
          <w:szCs w:val="24"/>
          <w:lang w:val="es-MX"/>
        </w:rPr>
        <w:t>Dr</w:t>
      </w:r>
      <w:proofErr w:type="spellEnd"/>
      <w:r w:rsidR="008B2497">
        <w:rPr>
          <w:rFonts w:ascii="Arial" w:hAnsi="Arial" w:cs="Arial"/>
          <w:sz w:val="24"/>
          <w:szCs w:val="24"/>
          <w:lang w:val="es-MX"/>
        </w:rPr>
        <w:t xml:space="preserve">, </w:t>
      </w:r>
      <w:proofErr w:type="spellStart"/>
      <w:r w:rsidR="008B2497">
        <w:rPr>
          <w:rFonts w:ascii="Arial" w:hAnsi="Arial" w:cs="Arial"/>
          <w:sz w:val="24"/>
          <w:szCs w:val="24"/>
          <w:lang w:val="es-MX"/>
        </w:rPr>
        <w:t>Markleeville</w:t>
      </w:r>
      <w:proofErr w:type="spellEnd"/>
      <w:r w:rsidR="008B2497">
        <w:rPr>
          <w:rFonts w:ascii="Arial" w:hAnsi="Arial" w:cs="Arial"/>
          <w:sz w:val="24"/>
          <w:szCs w:val="24"/>
          <w:lang w:val="es-MX"/>
        </w:rPr>
        <w:t>, CA 96120</w:t>
      </w:r>
      <w:r w:rsidR="008B2497" w:rsidRPr="00013917">
        <w:rPr>
          <w:rFonts w:ascii="Arial" w:hAnsi="Arial" w:cs="Arial"/>
          <w:sz w:val="24"/>
          <w:szCs w:val="24"/>
        </w:rPr>
        <w:t xml:space="preserve"> or </w:t>
      </w:r>
      <w:r w:rsidR="008B2497">
        <w:rPr>
          <w:rFonts w:ascii="Arial" w:hAnsi="Arial" w:cs="Arial"/>
          <w:sz w:val="24"/>
          <w:szCs w:val="24"/>
        </w:rPr>
        <w:t>(530) 694-2230</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108FB60C"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Hmong</w:t>
      </w:r>
      <w:proofErr w:type="gramStart"/>
      <w:r w:rsidR="008404C1" w:rsidRPr="005162DE">
        <w:rPr>
          <w:rFonts w:ascii="Arial" w:hAnsi="Arial" w:cs="Arial"/>
          <w:sz w:val="24"/>
          <w:szCs w:val="24"/>
        </w:rPr>
        <w:t xml:space="preserve">:  </w:t>
      </w:r>
      <w:proofErr w:type="spellStart"/>
      <w:r w:rsidR="006537F6" w:rsidRPr="005162DE">
        <w:rPr>
          <w:rFonts w:ascii="Arial" w:hAnsi="Arial" w:cs="Arial"/>
          <w:sz w:val="24"/>
          <w:szCs w:val="24"/>
        </w:rPr>
        <w:t>Tsab</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51276F">
        <w:rPr>
          <w:rFonts w:ascii="Arial" w:hAnsi="Arial" w:cs="Arial"/>
          <w:sz w:val="24"/>
          <w:szCs w:val="24"/>
          <w:lang w:val="es-MX"/>
        </w:rPr>
        <w:t>Early</w:t>
      </w:r>
      <w:proofErr w:type="spellEnd"/>
      <w:r w:rsidR="0051276F">
        <w:rPr>
          <w:rFonts w:ascii="Arial" w:hAnsi="Arial" w:cs="Arial"/>
          <w:sz w:val="24"/>
          <w:szCs w:val="24"/>
          <w:lang w:val="es-MX"/>
        </w:rPr>
        <w:t xml:space="preserve"> </w:t>
      </w:r>
      <w:proofErr w:type="spellStart"/>
      <w:r w:rsidR="0051276F">
        <w:rPr>
          <w:rFonts w:ascii="Arial" w:hAnsi="Arial" w:cs="Arial"/>
          <w:sz w:val="24"/>
          <w:szCs w:val="24"/>
          <w:lang w:val="es-MX"/>
        </w:rPr>
        <w:t>Learning</w:t>
      </w:r>
      <w:proofErr w:type="spellEnd"/>
      <w:r w:rsidR="0051276F">
        <w:rPr>
          <w:rFonts w:ascii="Arial" w:hAnsi="Arial" w:cs="Arial"/>
          <w:sz w:val="24"/>
          <w:szCs w:val="24"/>
          <w:lang w:val="es-MX"/>
        </w:rPr>
        <w:t xml:space="preserve"> Center</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8B2497">
        <w:rPr>
          <w:rFonts w:ascii="Arial" w:hAnsi="Arial" w:cs="Arial"/>
          <w:sz w:val="24"/>
          <w:szCs w:val="24"/>
          <w:lang w:val="es-MX"/>
        </w:rPr>
        <w:t xml:space="preserve">43 </w:t>
      </w:r>
      <w:proofErr w:type="spellStart"/>
      <w:r w:rsidR="008B2497">
        <w:rPr>
          <w:rFonts w:ascii="Arial" w:hAnsi="Arial" w:cs="Arial"/>
          <w:sz w:val="24"/>
          <w:szCs w:val="24"/>
          <w:lang w:val="es-MX"/>
        </w:rPr>
        <w:t>Hawkside</w:t>
      </w:r>
      <w:proofErr w:type="spellEnd"/>
      <w:r w:rsidR="008B2497">
        <w:rPr>
          <w:rFonts w:ascii="Arial" w:hAnsi="Arial" w:cs="Arial"/>
          <w:sz w:val="24"/>
          <w:szCs w:val="24"/>
          <w:lang w:val="es-MX"/>
        </w:rPr>
        <w:t xml:space="preserve"> </w:t>
      </w:r>
      <w:proofErr w:type="spellStart"/>
      <w:r w:rsidR="008B2497">
        <w:rPr>
          <w:rFonts w:ascii="Arial" w:hAnsi="Arial" w:cs="Arial"/>
          <w:sz w:val="24"/>
          <w:szCs w:val="24"/>
          <w:lang w:val="es-MX"/>
        </w:rPr>
        <w:t>Dr</w:t>
      </w:r>
      <w:proofErr w:type="spellEnd"/>
      <w:r w:rsidR="008B2497">
        <w:rPr>
          <w:rFonts w:ascii="Arial" w:hAnsi="Arial" w:cs="Arial"/>
          <w:sz w:val="24"/>
          <w:szCs w:val="24"/>
          <w:lang w:val="es-MX"/>
        </w:rPr>
        <w:t xml:space="preserve">, </w:t>
      </w:r>
      <w:proofErr w:type="spellStart"/>
      <w:r w:rsidR="008B2497">
        <w:rPr>
          <w:rFonts w:ascii="Arial" w:hAnsi="Arial" w:cs="Arial"/>
          <w:sz w:val="24"/>
          <w:szCs w:val="24"/>
          <w:lang w:val="es-MX"/>
        </w:rPr>
        <w:t>Markleeville</w:t>
      </w:r>
      <w:proofErr w:type="spellEnd"/>
      <w:r w:rsidR="008B2497">
        <w:rPr>
          <w:rFonts w:ascii="Arial" w:hAnsi="Arial" w:cs="Arial"/>
          <w:sz w:val="24"/>
          <w:szCs w:val="24"/>
          <w:lang w:val="es-MX"/>
        </w:rPr>
        <w:t>, CA 96120</w:t>
      </w:r>
      <w:r w:rsidR="008B2497" w:rsidRPr="00013917">
        <w:rPr>
          <w:rFonts w:ascii="Arial" w:hAnsi="Arial" w:cs="Arial"/>
          <w:sz w:val="24"/>
          <w:szCs w:val="24"/>
        </w:rPr>
        <w:t xml:space="preserve"> or </w:t>
      </w:r>
      <w:r w:rsidR="008B2497">
        <w:rPr>
          <w:rFonts w:ascii="Arial" w:hAnsi="Arial" w:cs="Arial"/>
          <w:sz w:val="24"/>
          <w:szCs w:val="24"/>
        </w:rPr>
        <w:t>(530) 694-2230</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7E55221B" w:rsidR="00095AAC" w:rsidRPr="005162DE" w:rsidRDefault="00095AAC" w:rsidP="00115004">
      <w:pPr>
        <w:pStyle w:val="Caption"/>
      </w:pPr>
      <w:r w:rsidRPr="005162DE">
        <w:lastRenderedPageBreak/>
        <w:t xml:space="preserve">Table </w:t>
      </w:r>
      <w:fldSimple w:instr=" SEQ Table \* ARABIC ">
        <w:r w:rsidR="003A35F5">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448F0535" w:rsidR="008572DA" w:rsidRPr="005162DE" w:rsidRDefault="008B2497"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2FDB5DF3" w:rsidR="00095AAC" w:rsidRPr="005162DE" w:rsidRDefault="008B2497"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15CD887E" w:rsidR="005210D2" w:rsidRPr="005162DE" w:rsidRDefault="005210D2" w:rsidP="00070C22">
      <w:pPr>
        <w:pStyle w:val="Caption"/>
      </w:pPr>
      <w:r w:rsidRPr="005162DE">
        <w:t xml:space="preserve">Table </w:t>
      </w:r>
      <w:fldSimple w:instr=" SEQ Table \* ARABIC ">
        <w:r w:rsidR="003A35F5">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D341B32" w:rsidR="00D73637" w:rsidRPr="005162DE" w:rsidRDefault="00395AF8" w:rsidP="00960466">
            <w:pPr>
              <w:spacing w:before="40" w:after="40"/>
              <w:jc w:val="center"/>
              <w:rPr>
                <w:rFonts w:ascii="Arial" w:hAnsi="Arial" w:cs="Arial"/>
                <w:sz w:val="24"/>
                <w:szCs w:val="24"/>
              </w:rPr>
            </w:pPr>
            <w:r>
              <w:rPr>
                <w:rFonts w:ascii="Arial" w:hAnsi="Arial" w:cs="Arial"/>
                <w:sz w:val="24"/>
                <w:szCs w:val="24"/>
              </w:rPr>
              <w:t>8/29/20</w:t>
            </w:r>
          </w:p>
        </w:tc>
        <w:tc>
          <w:tcPr>
            <w:tcW w:w="1021" w:type="dxa"/>
            <w:tcMar>
              <w:left w:w="86" w:type="dxa"/>
              <w:right w:w="86" w:type="dxa"/>
            </w:tcMar>
          </w:tcPr>
          <w:p w14:paraId="102D5A02" w14:textId="0CA78F43" w:rsidR="00D73637" w:rsidRPr="005162DE" w:rsidRDefault="00B22B7E"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1B45F840" w:rsidR="00D73637" w:rsidRPr="005162DE" w:rsidRDefault="00843EC7" w:rsidP="00960466">
            <w:pPr>
              <w:spacing w:before="40" w:after="40"/>
              <w:jc w:val="center"/>
              <w:rPr>
                <w:rFonts w:ascii="Arial" w:hAnsi="Arial" w:cs="Arial"/>
                <w:sz w:val="24"/>
                <w:szCs w:val="24"/>
              </w:rPr>
            </w:pPr>
            <w:r>
              <w:rPr>
                <w:rFonts w:ascii="Arial" w:hAnsi="Arial" w:cs="Arial"/>
                <w:sz w:val="24"/>
                <w:szCs w:val="24"/>
              </w:rPr>
              <w:t>2.5</w:t>
            </w:r>
            <w:r w:rsidR="0051276F">
              <w:rPr>
                <w:rFonts w:ascii="Arial" w:hAnsi="Arial" w:cs="Arial"/>
                <w:sz w:val="24"/>
                <w:szCs w:val="24"/>
              </w:rPr>
              <w:t xml:space="preserve"> ug/L</w:t>
            </w:r>
          </w:p>
        </w:tc>
        <w:tc>
          <w:tcPr>
            <w:tcW w:w="1021" w:type="dxa"/>
            <w:tcMar>
              <w:left w:w="86" w:type="dxa"/>
              <w:right w:w="86" w:type="dxa"/>
            </w:tcMar>
          </w:tcPr>
          <w:p w14:paraId="308535F4" w14:textId="0E6EA0D8" w:rsidR="00D73637" w:rsidRPr="005162DE" w:rsidRDefault="00B22B7E"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20C31084" w:rsidR="00D73637" w:rsidRPr="005162DE" w:rsidRDefault="00B22B7E" w:rsidP="00FC33C4">
            <w:pPr>
              <w:spacing w:before="40" w:after="40"/>
              <w:jc w:val="center"/>
              <w:rPr>
                <w:rFonts w:ascii="Arial" w:hAnsi="Arial" w:cs="Arial"/>
                <w:sz w:val="24"/>
                <w:szCs w:val="24"/>
              </w:rPr>
            </w:pPr>
            <w:r>
              <w:rPr>
                <w:rFonts w:ascii="Arial" w:hAnsi="Arial" w:cs="Arial"/>
                <w:sz w:val="24"/>
                <w:szCs w:val="24"/>
              </w:rPr>
              <w:t>11/28/17</w:t>
            </w:r>
          </w:p>
        </w:tc>
        <w:tc>
          <w:tcPr>
            <w:tcW w:w="1021" w:type="dxa"/>
            <w:tcMar>
              <w:left w:w="86" w:type="dxa"/>
              <w:right w:w="86" w:type="dxa"/>
            </w:tcMar>
          </w:tcPr>
          <w:p w14:paraId="42CEE2F3" w14:textId="062364DA" w:rsidR="00D73637" w:rsidRPr="005162DE" w:rsidRDefault="00B22B7E"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293CC4B3" w:rsidR="00D73637" w:rsidRPr="005162DE" w:rsidRDefault="00843EC7" w:rsidP="00FC33C4">
            <w:pPr>
              <w:spacing w:before="40" w:after="40"/>
              <w:jc w:val="center"/>
              <w:rPr>
                <w:rFonts w:ascii="Arial" w:hAnsi="Arial" w:cs="Arial"/>
                <w:sz w:val="24"/>
                <w:szCs w:val="24"/>
              </w:rPr>
            </w:pPr>
            <w:r>
              <w:rPr>
                <w:rFonts w:ascii="Arial" w:hAnsi="Arial" w:cs="Arial"/>
                <w:sz w:val="24"/>
                <w:szCs w:val="24"/>
              </w:rPr>
              <w:t>1.55</w:t>
            </w:r>
            <w:r w:rsidR="0051276F">
              <w:rPr>
                <w:rFonts w:ascii="Arial" w:hAnsi="Arial" w:cs="Arial"/>
                <w:sz w:val="24"/>
                <w:szCs w:val="24"/>
              </w:rPr>
              <w:t xml:space="preserve"> mg/L</w:t>
            </w:r>
          </w:p>
        </w:tc>
        <w:tc>
          <w:tcPr>
            <w:tcW w:w="1021" w:type="dxa"/>
            <w:tcMar>
              <w:left w:w="86" w:type="dxa"/>
              <w:right w:w="86" w:type="dxa"/>
            </w:tcMar>
          </w:tcPr>
          <w:p w14:paraId="1AE57BBF" w14:textId="58F76FF2" w:rsidR="00D73637" w:rsidRPr="005162DE" w:rsidRDefault="00B22B7E"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718BA09" w:rsidR="005D3708" w:rsidRPr="005162DE" w:rsidRDefault="005D3708" w:rsidP="00070C22">
      <w:pPr>
        <w:pStyle w:val="Caption"/>
      </w:pPr>
      <w:r w:rsidRPr="005162DE">
        <w:t xml:space="preserve">Table </w:t>
      </w:r>
      <w:fldSimple w:instr=" SEQ Table \* ARABIC ">
        <w:r w:rsidR="003A35F5">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B4A0F87" w:rsidR="00684C7E" w:rsidRPr="005162DE" w:rsidRDefault="0051276F" w:rsidP="00684C7E">
            <w:pPr>
              <w:spacing w:before="40" w:after="40"/>
              <w:jc w:val="center"/>
              <w:rPr>
                <w:rFonts w:ascii="Arial" w:hAnsi="Arial" w:cs="Arial"/>
                <w:sz w:val="24"/>
                <w:szCs w:val="24"/>
              </w:rPr>
            </w:pPr>
            <w:r>
              <w:rPr>
                <w:rFonts w:ascii="Arial" w:hAnsi="Arial" w:cs="Arial"/>
                <w:sz w:val="24"/>
                <w:szCs w:val="24"/>
              </w:rPr>
              <w:t>9/15/21</w:t>
            </w:r>
          </w:p>
        </w:tc>
        <w:tc>
          <w:tcPr>
            <w:tcW w:w="1260" w:type="dxa"/>
            <w:tcMar>
              <w:left w:w="58" w:type="dxa"/>
              <w:right w:w="58" w:type="dxa"/>
            </w:tcMar>
          </w:tcPr>
          <w:p w14:paraId="690B0D1C" w14:textId="78FEFFA2" w:rsidR="00684C7E" w:rsidRPr="005162DE" w:rsidRDefault="0051276F" w:rsidP="00684C7E">
            <w:pPr>
              <w:spacing w:before="40" w:after="40"/>
              <w:jc w:val="center"/>
              <w:rPr>
                <w:rFonts w:ascii="Arial" w:hAnsi="Arial" w:cs="Arial"/>
                <w:sz w:val="24"/>
                <w:szCs w:val="24"/>
              </w:rPr>
            </w:pPr>
            <w:r>
              <w:rPr>
                <w:rFonts w:ascii="Arial" w:hAnsi="Arial" w:cs="Arial"/>
                <w:sz w:val="24"/>
                <w:szCs w:val="24"/>
              </w:rPr>
              <w:t>18</w:t>
            </w:r>
            <w:r w:rsidR="00E546E6">
              <w:rPr>
                <w:rFonts w:ascii="Arial" w:hAnsi="Arial" w:cs="Arial"/>
                <w:sz w:val="24"/>
                <w:szCs w:val="24"/>
              </w:rPr>
              <w:t xml:space="preserve"> mg/L</w:t>
            </w:r>
          </w:p>
        </w:tc>
        <w:tc>
          <w:tcPr>
            <w:tcW w:w="1530" w:type="dxa"/>
            <w:tcMar>
              <w:left w:w="58" w:type="dxa"/>
              <w:right w:w="58" w:type="dxa"/>
            </w:tcMar>
          </w:tcPr>
          <w:p w14:paraId="6802CC34" w14:textId="10AF26C9" w:rsidR="00684C7E" w:rsidRPr="005162DE" w:rsidRDefault="0051276F" w:rsidP="00684C7E">
            <w:pPr>
              <w:spacing w:before="40" w:after="40"/>
              <w:jc w:val="center"/>
              <w:rPr>
                <w:rFonts w:ascii="Arial" w:hAnsi="Arial" w:cs="Arial"/>
                <w:sz w:val="24"/>
                <w:szCs w:val="24"/>
              </w:rPr>
            </w:pPr>
            <w:r>
              <w:rPr>
                <w:rFonts w:ascii="Arial" w:hAnsi="Arial" w:cs="Arial"/>
                <w:sz w:val="24"/>
                <w:szCs w:val="24"/>
              </w:rPr>
              <w:t>18</w:t>
            </w:r>
            <w:r w:rsidR="00E546E6">
              <w:rPr>
                <w:rFonts w:ascii="Arial" w:hAnsi="Arial" w:cs="Arial"/>
                <w:sz w:val="24"/>
                <w:szCs w:val="24"/>
              </w:rPr>
              <w:t xml:space="preserve"> mg/L</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6761D21C" w:rsidR="00684C7E" w:rsidRPr="005162DE" w:rsidRDefault="0051276F" w:rsidP="00684C7E">
            <w:pPr>
              <w:spacing w:before="40" w:after="40"/>
              <w:jc w:val="center"/>
              <w:rPr>
                <w:rFonts w:ascii="Arial" w:hAnsi="Arial" w:cs="Arial"/>
                <w:sz w:val="24"/>
                <w:szCs w:val="24"/>
              </w:rPr>
            </w:pPr>
            <w:r>
              <w:rPr>
                <w:rFonts w:ascii="Arial" w:hAnsi="Arial" w:cs="Arial"/>
                <w:sz w:val="24"/>
                <w:szCs w:val="24"/>
              </w:rPr>
              <w:t>9/15/21</w:t>
            </w:r>
          </w:p>
        </w:tc>
        <w:tc>
          <w:tcPr>
            <w:tcW w:w="1260" w:type="dxa"/>
            <w:tcMar>
              <w:left w:w="58" w:type="dxa"/>
              <w:right w:w="58" w:type="dxa"/>
            </w:tcMar>
          </w:tcPr>
          <w:p w14:paraId="5F571C45" w14:textId="3BF02911" w:rsidR="00684C7E" w:rsidRPr="005162DE" w:rsidRDefault="0051276F" w:rsidP="00684C7E">
            <w:pPr>
              <w:spacing w:before="40" w:after="40"/>
              <w:jc w:val="center"/>
              <w:rPr>
                <w:rFonts w:ascii="Arial" w:hAnsi="Arial" w:cs="Arial"/>
                <w:sz w:val="24"/>
                <w:szCs w:val="24"/>
              </w:rPr>
            </w:pPr>
            <w:r>
              <w:rPr>
                <w:rFonts w:ascii="Arial" w:hAnsi="Arial" w:cs="Arial"/>
                <w:sz w:val="24"/>
                <w:szCs w:val="24"/>
              </w:rPr>
              <w:t>67 mg/L</w:t>
            </w:r>
          </w:p>
        </w:tc>
        <w:tc>
          <w:tcPr>
            <w:tcW w:w="1530" w:type="dxa"/>
            <w:tcMar>
              <w:left w:w="58" w:type="dxa"/>
              <w:right w:w="58" w:type="dxa"/>
            </w:tcMar>
          </w:tcPr>
          <w:p w14:paraId="2BE476FB" w14:textId="2B2B33A0" w:rsidR="00684C7E" w:rsidRPr="005162DE" w:rsidRDefault="0051276F" w:rsidP="00684C7E">
            <w:pPr>
              <w:spacing w:before="40" w:after="40"/>
              <w:jc w:val="center"/>
              <w:rPr>
                <w:rFonts w:ascii="Arial" w:hAnsi="Arial" w:cs="Arial"/>
                <w:sz w:val="24"/>
                <w:szCs w:val="24"/>
              </w:rPr>
            </w:pPr>
            <w:r>
              <w:rPr>
                <w:rFonts w:ascii="Arial" w:hAnsi="Arial" w:cs="Arial"/>
                <w:sz w:val="24"/>
                <w:szCs w:val="24"/>
              </w:rPr>
              <w:t>67 mg/L</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5D1B97F7" w:rsidR="005D3708" w:rsidRPr="005162DE" w:rsidRDefault="005D3708" w:rsidP="00070C22">
      <w:pPr>
        <w:pStyle w:val="Caption"/>
      </w:pPr>
      <w:r w:rsidRPr="005162DE">
        <w:lastRenderedPageBreak/>
        <w:t xml:space="preserve">Table </w:t>
      </w:r>
      <w:fldSimple w:instr=" SEQ Table \* ARABIC ">
        <w:r w:rsidR="003A35F5">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77D71B03" w:rsidR="00512D8C" w:rsidRPr="005162DE" w:rsidRDefault="0051276F" w:rsidP="00512D8C">
            <w:pPr>
              <w:keepNext/>
              <w:keepLines/>
              <w:spacing w:before="40" w:after="40"/>
              <w:ind w:left="30"/>
              <w:jc w:val="both"/>
              <w:rPr>
                <w:rFonts w:ascii="Arial" w:hAnsi="Arial" w:cs="Arial"/>
                <w:sz w:val="24"/>
                <w:szCs w:val="24"/>
              </w:rPr>
            </w:pPr>
            <w:r>
              <w:rPr>
                <w:rFonts w:ascii="Arial" w:hAnsi="Arial" w:cs="Arial"/>
                <w:sz w:val="24"/>
                <w:szCs w:val="24"/>
              </w:rPr>
              <w:t>Arsenic</w:t>
            </w:r>
          </w:p>
        </w:tc>
        <w:tc>
          <w:tcPr>
            <w:tcW w:w="1440" w:type="dxa"/>
          </w:tcPr>
          <w:p w14:paraId="21F7006B" w14:textId="2F602CFB" w:rsidR="00512D8C" w:rsidRPr="005162DE" w:rsidRDefault="0051276F" w:rsidP="00512D8C">
            <w:pPr>
              <w:keepNext/>
              <w:keepLines/>
              <w:spacing w:before="40" w:after="40"/>
              <w:jc w:val="center"/>
              <w:rPr>
                <w:rFonts w:ascii="Arial" w:hAnsi="Arial" w:cs="Arial"/>
                <w:sz w:val="24"/>
                <w:szCs w:val="24"/>
              </w:rPr>
            </w:pPr>
            <w:r>
              <w:rPr>
                <w:rFonts w:ascii="Arial" w:hAnsi="Arial" w:cs="Arial"/>
                <w:sz w:val="24"/>
                <w:szCs w:val="24"/>
              </w:rPr>
              <w:t>9/15/21</w:t>
            </w:r>
          </w:p>
        </w:tc>
        <w:tc>
          <w:tcPr>
            <w:tcW w:w="1260" w:type="dxa"/>
          </w:tcPr>
          <w:p w14:paraId="1BD7CABC" w14:textId="604D1F32" w:rsidR="00512D8C" w:rsidRPr="005162DE" w:rsidRDefault="0051276F" w:rsidP="00512D8C">
            <w:pPr>
              <w:keepNext/>
              <w:keepLines/>
              <w:spacing w:before="40" w:after="40"/>
              <w:jc w:val="center"/>
              <w:rPr>
                <w:rFonts w:ascii="Arial" w:hAnsi="Arial" w:cs="Arial"/>
                <w:sz w:val="24"/>
                <w:szCs w:val="24"/>
              </w:rPr>
            </w:pPr>
            <w:r>
              <w:rPr>
                <w:rFonts w:ascii="Arial" w:hAnsi="Arial" w:cs="Arial"/>
                <w:sz w:val="24"/>
                <w:szCs w:val="24"/>
              </w:rPr>
              <w:t>1.9 ug/L</w:t>
            </w:r>
          </w:p>
        </w:tc>
        <w:tc>
          <w:tcPr>
            <w:tcW w:w="1530" w:type="dxa"/>
          </w:tcPr>
          <w:p w14:paraId="40895B2C" w14:textId="30926664" w:rsidR="00512D8C" w:rsidRPr="005162DE" w:rsidRDefault="0051276F" w:rsidP="00512D8C">
            <w:pPr>
              <w:keepNext/>
              <w:keepLines/>
              <w:spacing w:before="40" w:after="40"/>
              <w:jc w:val="center"/>
              <w:rPr>
                <w:rFonts w:ascii="Arial" w:hAnsi="Arial" w:cs="Arial"/>
                <w:sz w:val="24"/>
                <w:szCs w:val="24"/>
              </w:rPr>
            </w:pPr>
            <w:r>
              <w:rPr>
                <w:rFonts w:ascii="Arial" w:hAnsi="Arial" w:cs="Arial"/>
                <w:sz w:val="24"/>
                <w:szCs w:val="24"/>
              </w:rPr>
              <w:t>1.9 ug/L</w:t>
            </w:r>
          </w:p>
        </w:tc>
        <w:tc>
          <w:tcPr>
            <w:tcW w:w="1170" w:type="dxa"/>
          </w:tcPr>
          <w:p w14:paraId="707B8EC2" w14:textId="78FA5275" w:rsidR="00512D8C" w:rsidRPr="005162DE" w:rsidRDefault="0051276F" w:rsidP="00512D8C">
            <w:pPr>
              <w:keepNext/>
              <w:keepLines/>
              <w:spacing w:before="40" w:after="40"/>
              <w:jc w:val="center"/>
              <w:rPr>
                <w:rFonts w:ascii="Arial" w:hAnsi="Arial" w:cs="Arial"/>
                <w:sz w:val="24"/>
                <w:szCs w:val="24"/>
              </w:rPr>
            </w:pPr>
            <w:r>
              <w:rPr>
                <w:rFonts w:ascii="Arial" w:hAnsi="Arial" w:cs="Arial"/>
                <w:sz w:val="24"/>
                <w:szCs w:val="24"/>
              </w:rPr>
              <w:t>.10</w:t>
            </w:r>
            <w:r w:rsidR="003A34C8">
              <w:rPr>
                <w:rFonts w:ascii="Arial" w:hAnsi="Arial" w:cs="Arial"/>
                <w:sz w:val="24"/>
                <w:szCs w:val="24"/>
              </w:rPr>
              <w:t xml:space="preserve"> </w:t>
            </w:r>
            <w:r>
              <w:rPr>
                <w:rFonts w:ascii="Arial" w:hAnsi="Arial" w:cs="Arial"/>
                <w:sz w:val="24"/>
                <w:szCs w:val="24"/>
              </w:rPr>
              <w:t>u</w:t>
            </w:r>
            <w:r w:rsidR="003A34C8">
              <w:rPr>
                <w:rFonts w:ascii="Arial" w:hAnsi="Arial" w:cs="Arial"/>
                <w:sz w:val="24"/>
                <w:szCs w:val="24"/>
              </w:rPr>
              <w:t>g/L</w:t>
            </w:r>
          </w:p>
        </w:tc>
        <w:tc>
          <w:tcPr>
            <w:tcW w:w="1260" w:type="dxa"/>
          </w:tcPr>
          <w:p w14:paraId="4F209845" w14:textId="321FCDD3" w:rsidR="00512D8C" w:rsidRPr="005162DE" w:rsidRDefault="0051276F" w:rsidP="00512D8C">
            <w:pPr>
              <w:keepNext/>
              <w:keepLines/>
              <w:spacing w:before="40" w:after="40"/>
              <w:jc w:val="center"/>
              <w:rPr>
                <w:rFonts w:ascii="Arial" w:hAnsi="Arial" w:cs="Arial"/>
                <w:sz w:val="24"/>
                <w:szCs w:val="24"/>
              </w:rPr>
            </w:pPr>
            <w:r>
              <w:rPr>
                <w:rFonts w:ascii="Arial" w:hAnsi="Arial" w:cs="Arial"/>
                <w:sz w:val="24"/>
                <w:szCs w:val="24"/>
              </w:rPr>
              <w:t>.004 ug/L</w:t>
            </w:r>
          </w:p>
        </w:tc>
        <w:tc>
          <w:tcPr>
            <w:tcW w:w="1931" w:type="dxa"/>
          </w:tcPr>
          <w:p w14:paraId="307E6935" w14:textId="16672F00" w:rsidR="00512D8C" w:rsidRPr="005162DE" w:rsidRDefault="003A34C8" w:rsidP="00512D8C">
            <w:pPr>
              <w:keepNext/>
              <w:keepLines/>
              <w:spacing w:before="40" w:after="40"/>
              <w:jc w:val="center"/>
              <w:rPr>
                <w:rFonts w:ascii="Arial" w:hAnsi="Arial" w:cs="Arial"/>
                <w:sz w:val="24"/>
                <w:szCs w:val="24"/>
              </w:rPr>
            </w:pPr>
            <w:r>
              <w:rPr>
                <w:rFonts w:ascii="Arial" w:hAnsi="Arial" w:cs="Arial"/>
                <w:sz w:val="24"/>
                <w:szCs w:val="24"/>
              </w:rPr>
              <w:t xml:space="preserve">Erosion of natural deposits; </w:t>
            </w:r>
            <w:r w:rsidR="0051276F">
              <w:rPr>
                <w:rFonts w:ascii="Arial" w:hAnsi="Arial" w:cs="Arial"/>
                <w:sz w:val="24"/>
                <w:szCs w:val="24"/>
              </w:rPr>
              <w:t xml:space="preserve">runoff from </w:t>
            </w:r>
            <w:proofErr w:type="spellStart"/>
            <w:proofErr w:type="gramStart"/>
            <w:r w:rsidR="0051276F">
              <w:rPr>
                <w:rFonts w:ascii="Arial" w:hAnsi="Arial" w:cs="Arial"/>
                <w:sz w:val="24"/>
                <w:szCs w:val="24"/>
              </w:rPr>
              <w:t>orchards;</w:t>
            </w:r>
            <w:r w:rsidR="00C4556C">
              <w:rPr>
                <w:rFonts w:ascii="Arial" w:hAnsi="Arial" w:cs="Arial"/>
                <w:sz w:val="24"/>
                <w:szCs w:val="24"/>
              </w:rPr>
              <w:t>glass</w:t>
            </w:r>
            <w:proofErr w:type="spellEnd"/>
            <w:proofErr w:type="gramEnd"/>
            <w:r w:rsidR="00C4556C">
              <w:rPr>
                <w:rFonts w:ascii="Arial" w:hAnsi="Arial" w:cs="Arial"/>
                <w:sz w:val="24"/>
                <w:szCs w:val="24"/>
              </w:rPr>
              <w:t xml:space="preserve"> and electronics production wastes</w:t>
            </w:r>
          </w:p>
        </w:tc>
      </w:tr>
      <w:tr w:rsidR="005162DE" w:rsidRPr="005162DE" w14:paraId="7E778FAF" w14:textId="77777777" w:rsidTr="002D3FB5">
        <w:trPr>
          <w:trHeight w:val="432"/>
        </w:trPr>
        <w:tc>
          <w:tcPr>
            <w:tcW w:w="2245" w:type="dxa"/>
            <w:tcMar>
              <w:left w:w="58" w:type="dxa"/>
              <w:right w:w="58" w:type="dxa"/>
            </w:tcMar>
          </w:tcPr>
          <w:p w14:paraId="2BC454A4" w14:textId="41738E12" w:rsidR="00244938" w:rsidRPr="005162DE" w:rsidRDefault="00C4556C" w:rsidP="00244938">
            <w:pPr>
              <w:spacing w:before="40" w:after="40"/>
              <w:ind w:left="30"/>
              <w:jc w:val="both"/>
              <w:rPr>
                <w:rFonts w:ascii="Arial" w:hAnsi="Arial" w:cs="Arial"/>
                <w:sz w:val="24"/>
                <w:szCs w:val="24"/>
              </w:rPr>
            </w:pPr>
            <w:r>
              <w:rPr>
                <w:rFonts w:ascii="Arial" w:hAnsi="Arial" w:cs="Arial"/>
                <w:sz w:val="24"/>
                <w:szCs w:val="24"/>
              </w:rPr>
              <w:t>Barium</w:t>
            </w:r>
          </w:p>
        </w:tc>
        <w:tc>
          <w:tcPr>
            <w:tcW w:w="1440" w:type="dxa"/>
          </w:tcPr>
          <w:p w14:paraId="25EFD446" w14:textId="3D7ABE5E" w:rsidR="00244938" w:rsidRPr="005162DE" w:rsidRDefault="00C4556C" w:rsidP="00244938">
            <w:pPr>
              <w:spacing w:before="40" w:after="40"/>
              <w:jc w:val="center"/>
              <w:rPr>
                <w:rFonts w:ascii="Arial" w:hAnsi="Arial" w:cs="Arial"/>
                <w:sz w:val="24"/>
                <w:szCs w:val="24"/>
              </w:rPr>
            </w:pPr>
            <w:r>
              <w:rPr>
                <w:rFonts w:ascii="Arial" w:hAnsi="Arial" w:cs="Arial"/>
                <w:sz w:val="24"/>
                <w:szCs w:val="24"/>
              </w:rPr>
              <w:t>9/15/21</w:t>
            </w:r>
          </w:p>
        </w:tc>
        <w:tc>
          <w:tcPr>
            <w:tcW w:w="1260" w:type="dxa"/>
          </w:tcPr>
          <w:p w14:paraId="7CAF39D9" w14:textId="28950CBC" w:rsidR="00244938" w:rsidRPr="005162DE" w:rsidRDefault="00C4556C" w:rsidP="00244938">
            <w:pPr>
              <w:spacing w:before="40" w:after="40"/>
              <w:jc w:val="center"/>
              <w:rPr>
                <w:rFonts w:ascii="Arial" w:hAnsi="Arial" w:cs="Arial"/>
                <w:sz w:val="24"/>
                <w:szCs w:val="24"/>
              </w:rPr>
            </w:pPr>
            <w:r>
              <w:rPr>
                <w:rFonts w:ascii="Arial" w:hAnsi="Arial" w:cs="Arial"/>
                <w:sz w:val="24"/>
                <w:szCs w:val="24"/>
              </w:rPr>
              <w:t>.025 mg/L</w:t>
            </w:r>
          </w:p>
        </w:tc>
        <w:tc>
          <w:tcPr>
            <w:tcW w:w="1530" w:type="dxa"/>
          </w:tcPr>
          <w:p w14:paraId="694B316A" w14:textId="5111E088" w:rsidR="00244938" w:rsidRPr="005162DE" w:rsidRDefault="00C4556C" w:rsidP="00244938">
            <w:pPr>
              <w:spacing w:before="40" w:after="40"/>
              <w:jc w:val="center"/>
              <w:rPr>
                <w:rFonts w:ascii="Arial" w:hAnsi="Arial" w:cs="Arial"/>
                <w:sz w:val="24"/>
                <w:szCs w:val="24"/>
              </w:rPr>
            </w:pPr>
            <w:r>
              <w:rPr>
                <w:rFonts w:ascii="Arial" w:hAnsi="Arial" w:cs="Arial"/>
                <w:sz w:val="24"/>
                <w:szCs w:val="24"/>
              </w:rPr>
              <w:t>.025 mg/L</w:t>
            </w:r>
          </w:p>
        </w:tc>
        <w:tc>
          <w:tcPr>
            <w:tcW w:w="1170" w:type="dxa"/>
          </w:tcPr>
          <w:p w14:paraId="04B3ABD1" w14:textId="24CC2690" w:rsidR="00244938" w:rsidRPr="005162DE" w:rsidRDefault="00C4556C" w:rsidP="00244938">
            <w:pPr>
              <w:spacing w:before="40" w:after="40"/>
              <w:jc w:val="center"/>
              <w:rPr>
                <w:rFonts w:ascii="Arial" w:hAnsi="Arial" w:cs="Arial"/>
                <w:sz w:val="24"/>
                <w:szCs w:val="24"/>
              </w:rPr>
            </w:pPr>
            <w:r>
              <w:rPr>
                <w:rFonts w:ascii="Arial" w:hAnsi="Arial" w:cs="Arial"/>
                <w:sz w:val="24"/>
                <w:szCs w:val="24"/>
              </w:rPr>
              <w:t>1 mg/L</w:t>
            </w:r>
          </w:p>
        </w:tc>
        <w:tc>
          <w:tcPr>
            <w:tcW w:w="1260" w:type="dxa"/>
          </w:tcPr>
          <w:p w14:paraId="7BD33183" w14:textId="31056F47" w:rsidR="00244938" w:rsidRPr="005162DE" w:rsidRDefault="00C4556C" w:rsidP="00244938">
            <w:pPr>
              <w:spacing w:before="40" w:after="40"/>
              <w:jc w:val="center"/>
              <w:rPr>
                <w:rFonts w:ascii="Arial" w:hAnsi="Arial" w:cs="Arial"/>
                <w:sz w:val="24"/>
                <w:szCs w:val="24"/>
              </w:rPr>
            </w:pPr>
            <w:r>
              <w:rPr>
                <w:rFonts w:ascii="Arial" w:hAnsi="Arial" w:cs="Arial"/>
                <w:sz w:val="24"/>
                <w:szCs w:val="24"/>
              </w:rPr>
              <w:t>2 mg/L</w:t>
            </w:r>
          </w:p>
        </w:tc>
        <w:tc>
          <w:tcPr>
            <w:tcW w:w="1931" w:type="dxa"/>
          </w:tcPr>
          <w:p w14:paraId="701F5E75" w14:textId="4899D0CC" w:rsidR="00244938" w:rsidRPr="005162DE" w:rsidRDefault="00C4556C" w:rsidP="00244938">
            <w:pPr>
              <w:spacing w:before="40" w:after="40"/>
              <w:jc w:val="center"/>
              <w:rPr>
                <w:rFonts w:ascii="Arial" w:hAnsi="Arial" w:cs="Arial"/>
                <w:sz w:val="24"/>
                <w:szCs w:val="24"/>
              </w:rPr>
            </w:pPr>
            <w:r>
              <w:rPr>
                <w:rFonts w:ascii="Arial" w:hAnsi="Arial" w:cs="Arial"/>
                <w:sz w:val="24"/>
                <w:szCs w:val="24"/>
              </w:rPr>
              <w:t>Discharges of oil drilling wastes and from metal refineries; erosion of natural deposits</w:t>
            </w:r>
          </w:p>
        </w:tc>
      </w:tr>
      <w:tr w:rsidR="005162DE" w:rsidRPr="005162DE" w14:paraId="5A2E4EDA" w14:textId="77777777" w:rsidTr="002D3FB5">
        <w:trPr>
          <w:trHeight w:val="432"/>
        </w:trPr>
        <w:tc>
          <w:tcPr>
            <w:tcW w:w="2245" w:type="dxa"/>
            <w:tcMar>
              <w:left w:w="58" w:type="dxa"/>
              <w:right w:w="58" w:type="dxa"/>
            </w:tcMar>
          </w:tcPr>
          <w:p w14:paraId="490802B3" w14:textId="7B637BB8" w:rsidR="001F7181" w:rsidRPr="005162DE" w:rsidRDefault="00C4556C" w:rsidP="002A5101">
            <w:pPr>
              <w:spacing w:before="40" w:after="40"/>
              <w:ind w:left="30"/>
              <w:jc w:val="both"/>
              <w:rPr>
                <w:rFonts w:ascii="Arial" w:hAnsi="Arial" w:cs="Arial"/>
                <w:sz w:val="24"/>
                <w:szCs w:val="24"/>
              </w:rPr>
            </w:pPr>
            <w:r>
              <w:rPr>
                <w:rFonts w:ascii="Arial" w:hAnsi="Arial" w:cs="Arial"/>
                <w:sz w:val="24"/>
                <w:szCs w:val="24"/>
              </w:rPr>
              <w:t>Fluoride</w:t>
            </w:r>
          </w:p>
        </w:tc>
        <w:tc>
          <w:tcPr>
            <w:tcW w:w="1440" w:type="dxa"/>
          </w:tcPr>
          <w:p w14:paraId="535C6478" w14:textId="23C1CE0F" w:rsidR="001F7181" w:rsidRPr="005162DE" w:rsidRDefault="00C4556C" w:rsidP="001F7181">
            <w:pPr>
              <w:spacing w:before="40" w:after="40"/>
              <w:jc w:val="center"/>
              <w:rPr>
                <w:rFonts w:ascii="Arial" w:hAnsi="Arial" w:cs="Arial"/>
                <w:sz w:val="24"/>
                <w:szCs w:val="24"/>
              </w:rPr>
            </w:pPr>
            <w:r>
              <w:rPr>
                <w:rFonts w:ascii="Arial" w:hAnsi="Arial" w:cs="Arial"/>
                <w:sz w:val="24"/>
                <w:szCs w:val="24"/>
              </w:rPr>
              <w:t>9/15/21</w:t>
            </w:r>
          </w:p>
        </w:tc>
        <w:tc>
          <w:tcPr>
            <w:tcW w:w="1260" w:type="dxa"/>
          </w:tcPr>
          <w:p w14:paraId="1A872876" w14:textId="46ADF267" w:rsidR="001F7181" w:rsidRPr="005162DE" w:rsidRDefault="00C4556C" w:rsidP="001F7181">
            <w:pPr>
              <w:spacing w:before="40" w:after="40"/>
              <w:jc w:val="center"/>
              <w:rPr>
                <w:rFonts w:ascii="Arial" w:hAnsi="Arial" w:cs="Arial"/>
                <w:sz w:val="24"/>
                <w:szCs w:val="24"/>
              </w:rPr>
            </w:pPr>
            <w:r>
              <w:rPr>
                <w:rFonts w:ascii="Arial" w:hAnsi="Arial" w:cs="Arial"/>
                <w:sz w:val="24"/>
                <w:szCs w:val="24"/>
              </w:rPr>
              <w:t>.098 mg/L</w:t>
            </w:r>
          </w:p>
        </w:tc>
        <w:tc>
          <w:tcPr>
            <w:tcW w:w="1530" w:type="dxa"/>
          </w:tcPr>
          <w:p w14:paraId="4E27FAAD" w14:textId="2002258E" w:rsidR="001F7181" w:rsidRPr="005162DE" w:rsidRDefault="00C4556C" w:rsidP="001F7181">
            <w:pPr>
              <w:spacing w:before="40" w:after="40"/>
              <w:jc w:val="center"/>
              <w:rPr>
                <w:rFonts w:ascii="Arial" w:hAnsi="Arial" w:cs="Arial"/>
                <w:sz w:val="24"/>
                <w:szCs w:val="24"/>
              </w:rPr>
            </w:pPr>
            <w:r>
              <w:rPr>
                <w:rFonts w:ascii="Arial" w:hAnsi="Arial" w:cs="Arial"/>
                <w:sz w:val="24"/>
                <w:szCs w:val="24"/>
              </w:rPr>
              <w:t>.098 mg/L</w:t>
            </w:r>
          </w:p>
        </w:tc>
        <w:tc>
          <w:tcPr>
            <w:tcW w:w="1170" w:type="dxa"/>
          </w:tcPr>
          <w:p w14:paraId="6EC8A772" w14:textId="532EBE25" w:rsidR="001F7181" w:rsidRPr="005162DE" w:rsidRDefault="00C4556C" w:rsidP="001F7181">
            <w:pPr>
              <w:spacing w:before="40" w:after="40"/>
              <w:jc w:val="center"/>
              <w:rPr>
                <w:rFonts w:ascii="Arial" w:hAnsi="Arial" w:cs="Arial"/>
                <w:sz w:val="24"/>
                <w:szCs w:val="24"/>
              </w:rPr>
            </w:pPr>
            <w:r>
              <w:rPr>
                <w:rFonts w:ascii="Arial" w:hAnsi="Arial" w:cs="Arial"/>
                <w:sz w:val="24"/>
                <w:szCs w:val="24"/>
              </w:rPr>
              <w:t>2.0 mg/L</w:t>
            </w:r>
          </w:p>
        </w:tc>
        <w:tc>
          <w:tcPr>
            <w:tcW w:w="1260" w:type="dxa"/>
          </w:tcPr>
          <w:p w14:paraId="22CCB022" w14:textId="01A52268" w:rsidR="001F7181" w:rsidRPr="005162DE" w:rsidRDefault="00C4556C" w:rsidP="001F7181">
            <w:pPr>
              <w:spacing w:before="40" w:after="40"/>
              <w:jc w:val="center"/>
              <w:rPr>
                <w:rFonts w:ascii="Arial" w:hAnsi="Arial" w:cs="Arial"/>
                <w:sz w:val="24"/>
                <w:szCs w:val="24"/>
              </w:rPr>
            </w:pPr>
            <w:r>
              <w:rPr>
                <w:rFonts w:ascii="Arial" w:hAnsi="Arial" w:cs="Arial"/>
                <w:sz w:val="24"/>
                <w:szCs w:val="24"/>
              </w:rPr>
              <w:t>1 mg/L</w:t>
            </w:r>
          </w:p>
        </w:tc>
        <w:tc>
          <w:tcPr>
            <w:tcW w:w="1931" w:type="dxa"/>
          </w:tcPr>
          <w:p w14:paraId="218DDB99" w14:textId="37B5BE9C" w:rsidR="001F7181" w:rsidRPr="005162DE" w:rsidRDefault="00C4556C" w:rsidP="001F7181">
            <w:pPr>
              <w:spacing w:before="40" w:after="40"/>
              <w:jc w:val="center"/>
              <w:rPr>
                <w:rFonts w:ascii="Arial" w:hAnsi="Arial" w:cs="Arial"/>
                <w:sz w:val="24"/>
                <w:szCs w:val="24"/>
              </w:rPr>
            </w:pPr>
            <w:r>
              <w:rPr>
                <w:rFonts w:ascii="Arial" w:hAnsi="Arial" w:cs="Arial"/>
                <w:sz w:val="24"/>
                <w:szCs w:val="24"/>
              </w:rPr>
              <w:t>Erosion of natural deposits; water additive that promotes strong teeth; discharge from fertilizer and aluminum factories</w:t>
            </w:r>
          </w:p>
        </w:tc>
      </w:tr>
      <w:tr w:rsidR="003A34C8" w:rsidRPr="005162DE" w14:paraId="357A2F8F" w14:textId="77777777" w:rsidTr="002D3FB5">
        <w:trPr>
          <w:trHeight w:val="432"/>
        </w:trPr>
        <w:tc>
          <w:tcPr>
            <w:tcW w:w="2245" w:type="dxa"/>
            <w:tcMar>
              <w:left w:w="58" w:type="dxa"/>
              <w:right w:w="58" w:type="dxa"/>
            </w:tcMar>
          </w:tcPr>
          <w:p w14:paraId="300AD1A3" w14:textId="2E9268A0" w:rsidR="003A34C8" w:rsidRDefault="003A34C8" w:rsidP="002A5101">
            <w:pPr>
              <w:spacing w:before="40" w:after="40"/>
              <w:ind w:left="30"/>
              <w:jc w:val="both"/>
              <w:rPr>
                <w:rFonts w:ascii="Arial" w:hAnsi="Arial" w:cs="Arial"/>
                <w:sz w:val="24"/>
                <w:szCs w:val="24"/>
              </w:rPr>
            </w:pPr>
            <w:r>
              <w:rPr>
                <w:rFonts w:ascii="Arial" w:hAnsi="Arial" w:cs="Arial"/>
                <w:sz w:val="24"/>
                <w:szCs w:val="24"/>
              </w:rPr>
              <w:t>Nitrate</w:t>
            </w:r>
          </w:p>
        </w:tc>
        <w:tc>
          <w:tcPr>
            <w:tcW w:w="1440" w:type="dxa"/>
          </w:tcPr>
          <w:p w14:paraId="2A192D3D" w14:textId="2E977B81" w:rsidR="003A34C8" w:rsidRDefault="00C4556C" w:rsidP="001F7181">
            <w:pPr>
              <w:spacing w:before="40" w:after="40"/>
              <w:jc w:val="center"/>
              <w:rPr>
                <w:rFonts w:ascii="Arial" w:hAnsi="Arial" w:cs="Arial"/>
                <w:sz w:val="24"/>
                <w:szCs w:val="24"/>
              </w:rPr>
            </w:pPr>
            <w:r>
              <w:rPr>
                <w:rFonts w:ascii="Arial" w:hAnsi="Arial" w:cs="Arial"/>
                <w:sz w:val="24"/>
                <w:szCs w:val="24"/>
              </w:rPr>
              <w:t>7/11/23</w:t>
            </w:r>
          </w:p>
        </w:tc>
        <w:tc>
          <w:tcPr>
            <w:tcW w:w="1260" w:type="dxa"/>
          </w:tcPr>
          <w:p w14:paraId="22E93A87" w14:textId="5F1BAC9E" w:rsidR="003A34C8" w:rsidRDefault="00C4556C" w:rsidP="001F7181">
            <w:pPr>
              <w:spacing w:before="40" w:after="40"/>
              <w:jc w:val="center"/>
              <w:rPr>
                <w:rFonts w:ascii="Arial" w:hAnsi="Arial" w:cs="Arial"/>
                <w:sz w:val="24"/>
                <w:szCs w:val="24"/>
              </w:rPr>
            </w:pPr>
            <w:r>
              <w:rPr>
                <w:rFonts w:ascii="Arial" w:hAnsi="Arial" w:cs="Arial"/>
                <w:sz w:val="24"/>
                <w:szCs w:val="24"/>
              </w:rPr>
              <w:t>1.19 mg/L</w:t>
            </w:r>
          </w:p>
        </w:tc>
        <w:tc>
          <w:tcPr>
            <w:tcW w:w="1530" w:type="dxa"/>
          </w:tcPr>
          <w:p w14:paraId="68771DD0" w14:textId="33C7FEAB" w:rsidR="003A34C8" w:rsidRDefault="00C4556C" w:rsidP="001F7181">
            <w:pPr>
              <w:spacing w:before="40" w:after="40"/>
              <w:jc w:val="center"/>
              <w:rPr>
                <w:rFonts w:ascii="Arial" w:hAnsi="Arial" w:cs="Arial"/>
                <w:sz w:val="24"/>
                <w:szCs w:val="24"/>
              </w:rPr>
            </w:pPr>
            <w:r>
              <w:rPr>
                <w:rFonts w:ascii="Arial" w:hAnsi="Arial" w:cs="Arial"/>
                <w:sz w:val="24"/>
                <w:szCs w:val="24"/>
              </w:rPr>
              <w:t>1.19 mg/L</w:t>
            </w:r>
          </w:p>
        </w:tc>
        <w:tc>
          <w:tcPr>
            <w:tcW w:w="1170" w:type="dxa"/>
          </w:tcPr>
          <w:p w14:paraId="3CBFAD6C" w14:textId="68624BF1" w:rsidR="003A34C8" w:rsidRDefault="005B0363" w:rsidP="001F7181">
            <w:pPr>
              <w:spacing w:before="40" w:after="40"/>
              <w:jc w:val="center"/>
              <w:rPr>
                <w:rFonts w:ascii="Arial" w:hAnsi="Arial" w:cs="Arial"/>
                <w:sz w:val="24"/>
                <w:szCs w:val="24"/>
              </w:rPr>
            </w:pPr>
            <w:r>
              <w:rPr>
                <w:rFonts w:ascii="Arial" w:hAnsi="Arial" w:cs="Arial"/>
                <w:sz w:val="24"/>
                <w:szCs w:val="24"/>
              </w:rPr>
              <w:t>10 mg/L</w:t>
            </w:r>
          </w:p>
        </w:tc>
        <w:tc>
          <w:tcPr>
            <w:tcW w:w="1260" w:type="dxa"/>
          </w:tcPr>
          <w:p w14:paraId="206CE18D" w14:textId="6F4F6660" w:rsidR="003A34C8" w:rsidRDefault="005B0363" w:rsidP="001F7181">
            <w:pPr>
              <w:spacing w:before="40" w:after="40"/>
              <w:jc w:val="center"/>
              <w:rPr>
                <w:rFonts w:ascii="Arial" w:hAnsi="Arial" w:cs="Arial"/>
                <w:sz w:val="24"/>
                <w:szCs w:val="24"/>
              </w:rPr>
            </w:pPr>
            <w:r>
              <w:rPr>
                <w:rFonts w:ascii="Arial" w:hAnsi="Arial" w:cs="Arial"/>
                <w:sz w:val="24"/>
                <w:szCs w:val="24"/>
              </w:rPr>
              <w:t>10 mg/L</w:t>
            </w:r>
          </w:p>
        </w:tc>
        <w:tc>
          <w:tcPr>
            <w:tcW w:w="1931" w:type="dxa"/>
          </w:tcPr>
          <w:p w14:paraId="0C15A57C" w14:textId="4C5D552D" w:rsidR="003A34C8" w:rsidRDefault="005B0363" w:rsidP="001F7181">
            <w:pPr>
              <w:spacing w:before="40" w:after="40"/>
              <w:jc w:val="center"/>
              <w:rPr>
                <w:rFonts w:ascii="Arial" w:hAnsi="Arial" w:cs="Arial"/>
                <w:sz w:val="24"/>
                <w:szCs w:val="24"/>
              </w:rPr>
            </w:pPr>
            <w:r>
              <w:rPr>
                <w:rFonts w:ascii="Arial" w:hAnsi="Arial" w:cs="Arial"/>
                <w:sz w:val="24"/>
                <w:szCs w:val="24"/>
              </w:rPr>
              <w:t>Runoff and leaching from fertilizer use; leaching from septic tanks and sewage; erosion of natural deposits</w:t>
            </w:r>
          </w:p>
        </w:tc>
      </w:tr>
      <w:tr w:rsidR="00C4556C" w:rsidRPr="005162DE" w14:paraId="780AFD44" w14:textId="77777777" w:rsidTr="002D3FB5">
        <w:trPr>
          <w:trHeight w:val="432"/>
        </w:trPr>
        <w:tc>
          <w:tcPr>
            <w:tcW w:w="2245" w:type="dxa"/>
            <w:tcMar>
              <w:left w:w="58" w:type="dxa"/>
              <w:right w:w="58" w:type="dxa"/>
            </w:tcMar>
          </w:tcPr>
          <w:p w14:paraId="4C33FA69" w14:textId="20B886F4" w:rsidR="00C4556C" w:rsidRDefault="00C4556C" w:rsidP="002A5101">
            <w:pPr>
              <w:spacing w:before="40" w:after="40"/>
              <w:ind w:left="30"/>
              <w:jc w:val="both"/>
              <w:rPr>
                <w:rFonts w:ascii="Arial" w:hAnsi="Arial" w:cs="Arial"/>
                <w:sz w:val="24"/>
                <w:szCs w:val="24"/>
              </w:rPr>
            </w:pPr>
            <w:r>
              <w:rPr>
                <w:rFonts w:ascii="Arial" w:hAnsi="Arial" w:cs="Arial"/>
                <w:sz w:val="24"/>
                <w:szCs w:val="24"/>
              </w:rPr>
              <w:t>Gross Beta Particle Activity</w:t>
            </w:r>
          </w:p>
        </w:tc>
        <w:tc>
          <w:tcPr>
            <w:tcW w:w="1440" w:type="dxa"/>
          </w:tcPr>
          <w:p w14:paraId="011A7999" w14:textId="19D7CD4B" w:rsidR="00C4556C" w:rsidRDefault="00C4556C" w:rsidP="001F7181">
            <w:pPr>
              <w:spacing w:before="40" w:after="40"/>
              <w:jc w:val="center"/>
              <w:rPr>
                <w:rFonts w:ascii="Arial" w:hAnsi="Arial" w:cs="Arial"/>
                <w:sz w:val="24"/>
                <w:szCs w:val="24"/>
              </w:rPr>
            </w:pPr>
            <w:r>
              <w:rPr>
                <w:rFonts w:ascii="Arial" w:hAnsi="Arial" w:cs="Arial"/>
                <w:sz w:val="24"/>
                <w:szCs w:val="24"/>
              </w:rPr>
              <w:t>11/28/17</w:t>
            </w:r>
          </w:p>
        </w:tc>
        <w:tc>
          <w:tcPr>
            <w:tcW w:w="1260" w:type="dxa"/>
          </w:tcPr>
          <w:p w14:paraId="6FB781D3" w14:textId="19EC630D" w:rsidR="00C4556C" w:rsidRDefault="00C4556C" w:rsidP="001F7181">
            <w:pPr>
              <w:spacing w:before="40" w:after="40"/>
              <w:jc w:val="center"/>
              <w:rPr>
                <w:rFonts w:ascii="Arial" w:hAnsi="Arial" w:cs="Arial"/>
                <w:sz w:val="24"/>
                <w:szCs w:val="24"/>
              </w:rPr>
            </w:pPr>
            <w:r>
              <w:rPr>
                <w:rFonts w:ascii="Arial" w:hAnsi="Arial" w:cs="Arial"/>
                <w:sz w:val="24"/>
                <w:szCs w:val="24"/>
              </w:rPr>
              <w:t xml:space="preserve">3.39 </w:t>
            </w:r>
            <w:proofErr w:type="spellStart"/>
            <w:r>
              <w:rPr>
                <w:rFonts w:ascii="Arial" w:hAnsi="Arial" w:cs="Arial"/>
                <w:sz w:val="24"/>
                <w:szCs w:val="24"/>
              </w:rPr>
              <w:t>pCi</w:t>
            </w:r>
            <w:proofErr w:type="spellEnd"/>
            <w:r>
              <w:rPr>
                <w:rFonts w:ascii="Arial" w:hAnsi="Arial" w:cs="Arial"/>
                <w:sz w:val="24"/>
                <w:szCs w:val="24"/>
              </w:rPr>
              <w:t>/L</w:t>
            </w:r>
          </w:p>
        </w:tc>
        <w:tc>
          <w:tcPr>
            <w:tcW w:w="1530" w:type="dxa"/>
          </w:tcPr>
          <w:p w14:paraId="6DFC720A" w14:textId="1CA0BA46" w:rsidR="00C4556C" w:rsidRDefault="00C4556C" w:rsidP="001F7181">
            <w:pPr>
              <w:spacing w:before="40" w:after="40"/>
              <w:jc w:val="center"/>
              <w:rPr>
                <w:rFonts w:ascii="Arial" w:hAnsi="Arial" w:cs="Arial"/>
                <w:sz w:val="24"/>
                <w:szCs w:val="24"/>
              </w:rPr>
            </w:pPr>
            <w:r>
              <w:rPr>
                <w:rFonts w:ascii="Arial" w:hAnsi="Arial" w:cs="Arial"/>
                <w:sz w:val="24"/>
                <w:szCs w:val="24"/>
              </w:rPr>
              <w:t xml:space="preserve">3.39 </w:t>
            </w:r>
            <w:proofErr w:type="spellStart"/>
            <w:r>
              <w:rPr>
                <w:rFonts w:ascii="Arial" w:hAnsi="Arial" w:cs="Arial"/>
                <w:sz w:val="24"/>
                <w:szCs w:val="24"/>
              </w:rPr>
              <w:t>pCi</w:t>
            </w:r>
            <w:proofErr w:type="spellEnd"/>
            <w:r>
              <w:rPr>
                <w:rFonts w:ascii="Arial" w:hAnsi="Arial" w:cs="Arial"/>
                <w:sz w:val="24"/>
                <w:szCs w:val="24"/>
              </w:rPr>
              <w:t>/L</w:t>
            </w:r>
          </w:p>
        </w:tc>
        <w:tc>
          <w:tcPr>
            <w:tcW w:w="1170" w:type="dxa"/>
          </w:tcPr>
          <w:p w14:paraId="08AFCEB7" w14:textId="7A5684E6" w:rsidR="00C4556C" w:rsidRDefault="001030C1" w:rsidP="001F7181">
            <w:pPr>
              <w:spacing w:before="40" w:after="40"/>
              <w:jc w:val="center"/>
              <w:rPr>
                <w:rFonts w:ascii="Arial" w:hAnsi="Arial" w:cs="Arial"/>
                <w:sz w:val="24"/>
                <w:szCs w:val="24"/>
              </w:rPr>
            </w:pPr>
            <w:r>
              <w:rPr>
                <w:rFonts w:ascii="Arial" w:hAnsi="Arial" w:cs="Arial"/>
                <w:sz w:val="24"/>
                <w:szCs w:val="24"/>
              </w:rPr>
              <w:t xml:space="preserve">50 </w:t>
            </w:r>
            <w:proofErr w:type="spellStart"/>
            <w:r>
              <w:rPr>
                <w:rFonts w:ascii="Arial" w:hAnsi="Arial" w:cs="Arial"/>
                <w:sz w:val="24"/>
                <w:szCs w:val="24"/>
              </w:rPr>
              <w:t>pCi</w:t>
            </w:r>
            <w:proofErr w:type="spellEnd"/>
            <w:r>
              <w:rPr>
                <w:rFonts w:ascii="Arial" w:hAnsi="Arial" w:cs="Arial"/>
                <w:sz w:val="24"/>
                <w:szCs w:val="24"/>
              </w:rPr>
              <w:t>/L</w:t>
            </w:r>
          </w:p>
        </w:tc>
        <w:tc>
          <w:tcPr>
            <w:tcW w:w="1260" w:type="dxa"/>
          </w:tcPr>
          <w:p w14:paraId="5B99F74E" w14:textId="7DE8815E" w:rsidR="00C4556C" w:rsidRDefault="001030C1" w:rsidP="001F7181">
            <w:pPr>
              <w:spacing w:before="40" w:after="40"/>
              <w:jc w:val="center"/>
              <w:rPr>
                <w:rFonts w:ascii="Arial" w:hAnsi="Arial" w:cs="Arial"/>
                <w:sz w:val="24"/>
                <w:szCs w:val="24"/>
              </w:rPr>
            </w:pPr>
            <w:r>
              <w:rPr>
                <w:rFonts w:ascii="Arial" w:hAnsi="Arial" w:cs="Arial"/>
                <w:sz w:val="24"/>
                <w:szCs w:val="24"/>
              </w:rPr>
              <w:t xml:space="preserve">50 </w:t>
            </w:r>
            <w:proofErr w:type="spellStart"/>
            <w:r>
              <w:rPr>
                <w:rFonts w:ascii="Arial" w:hAnsi="Arial" w:cs="Arial"/>
                <w:sz w:val="24"/>
                <w:szCs w:val="24"/>
              </w:rPr>
              <w:t>pCi</w:t>
            </w:r>
            <w:proofErr w:type="spellEnd"/>
            <w:r>
              <w:rPr>
                <w:rFonts w:ascii="Arial" w:hAnsi="Arial" w:cs="Arial"/>
                <w:sz w:val="24"/>
                <w:szCs w:val="24"/>
              </w:rPr>
              <w:t>/L</w:t>
            </w:r>
          </w:p>
        </w:tc>
        <w:tc>
          <w:tcPr>
            <w:tcW w:w="1931" w:type="dxa"/>
          </w:tcPr>
          <w:p w14:paraId="3CB14759" w14:textId="0855F14D" w:rsidR="00C4556C" w:rsidRDefault="001030C1" w:rsidP="001F7181">
            <w:pPr>
              <w:spacing w:before="40" w:after="40"/>
              <w:jc w:val="center"/>
              <w:rPr>
                <w:rFonts w:ascii="Arial" w:hAnsi="Arial" w:cs="Arial"/>
                <w:sz w:val="24"/>
                <w:szCs w:val="24"/>
              </w:rPr>
            </w:pPr>
            <w:r>
              <w:rPr>
                <w:rFonts w:ascii="Arial" w:hAnsi="Arial" w:cs="Arial"/>
                <w:sz w:val="24"/>
                <w:szCs w:val="24"/>
              </w:rPr>
              <w:t>Decay of natural and man-made deposits</w:t>
            </w:r>
          </w:p>
        </w:tc>
      </w:tr>
      <w:tr w:rsidR="00D545DD" w:rsidRPr="005162DE" w14:paraId="579B5CC4" w14:textId="77777777" w:rsidTr="002D3FB5">
        <w:trPr>
          <w:trHeight w:val="432"/>
        </w:trPr>
        <w:tc>
          <w:tcPr>
            <w:tcW w:w="2245" w:type="dxa"/>
            <w:tcMar>
              <w:left w:w="58" w:type="dxa"/>
              <w:right w:w="58" w:type="dxa"/>
            </w:tcMar>
          </w:tcPr>
          <w:p w14:paraId="4622F3C7" w14:textId="180AD315" w:rsidR="00D545DD" w:rsidRDefault="00D545DD" w:rsidP="002A5101">
            <w:pPr>
              <w:spacing w:before="40" w:after="40"/>
              <w:ind w:left="30"/>
              <w:jc w:val="both"/>
              <w:rPr>
                <w:rFonts w:ascii="Arial" w:hAnsi="Arial" w:cs="Arial"/>
                <w:sz w:val="24"/>
                <w:szCs w:val="24"/>
              </w:rPr>
            </w:pPr>
            <w:r>
              <w:rPr>
                <w:rFonts w:ascii="Arial" w:hAnsi="Arial" w:cs="Arial"/>
                <w:sz w:val="24"/>
                <w:szCs w:val="24"/>
              </w:rPr>
              <w:lastRenderedPageBreak/>
              <w:t>Combined Radium</w:t>
            </w:r>
          </w:p>
        </w:tc>
        <w:tc>
          <w:tcPr>
            <w:tcW w:w="1440" w:type="dxa"/>
          </w:tcPr>
          <w:p w14:paraId="45EF0590" w14:textId="73346EB5" w:rsidR="00D545DD" w:rsidRDefault="00D545DD" w:rsidP="001F7181">
            <w:pPr>
              <w:spacing w:before="40" w:after="40"/>
              <w:jc w:val="center"/>
              <w:rPr>
                <w:rFonts w:ascii="Arial" w:hAnsi="Arial" w:cs="Arial"/>
                <w:sz w:val="24"/>
                <w:szCs w:val="24"/>
              </w:rPr>
            </w:pPr>
            <w:r>
              <w:rPr>
                <w:rFonts w:ascii="Arial" w:hAnsi="Arial" w:cs="Arial"/>
                <w:sz w:val="24"/>
                <w:szCs w:val="24"/>
              </w:rPr>
              <w:t>11/28/2017</w:t>
            </w:r>
          </w:p>
        </w:tc>
        <w:tc>
          <w:tcPr>
            <w:tcW w:w="1260" w:type="dxa"/>
          </w:tcPr>
          <w:p w14:paraId="7DB55135" w14:textId="0B4399C3" w:rsidR="00D545DD" w:rsidRDefault="00D545DD" w:rsidP="001F7181">
            <w:pPr>
              <w:spacing w:before="40" w:after="40"/>
              <w:jc w:val="center"/>
              <w:rPr>
                <w:rFonts w:ascii="Arial" w:hAnsi="Arial" w:cs="Arial"/>
                <w:sz w:val="24"/>
                <w:szCs w:val="24"/>
              </w:rPr>
            </w:pPr>
            <w:r>
              <w:rPr>
                <w:rFonts w:ascii="Arial" w:hAnsi="Arial" w:cs="Arial"/>
                <w:sz w:val="24"/>
                <w:szCs w:val="24"/>
              </w:rPr>
              <w:t xml:space="preserve">1.69 </w:t>
            </w:r>
            <w:proofErr w:type="spellStart"/>
            <w:r>
              <w:rPr>
                <w:rFonts w:ascii="Arial" w:hAnsi="Arial" w:cs="Arial"/>
                <w:sz w:val="24"/>
                <w:szCs w:val="24"/>
              </w:rPr>
              <w:t>pCi</w:t>
            </w:r>
            <w:proofErr w:type="spellEnd"/>
            <w:r>
              <w:rPr>
                <w:rFonts w:ascii="Arial" w:hAnsi="Arial" w:cs="Arial"/>
                <w:sz w:val="24"/>
                <w:szCs w:val="24"/>
              </w:rPr>
              <w:t>/L</w:t>
            </w:r>
          </w:p>
        </w:tc>
        <w:tc>
          <w:tcPr>
            <w:tcW w:w="1530" w:type="dxa"/>
          </w:tcPr>
          <w:p w14:paraId="2FF94DAC" w14:textId="6C471DCD" w:rsidR="00D545DD" w:rsidRDefault="00D545DD" w:rsidP="001F7181">
            <w:pPr>
              <w:spacing w:before="40" w:after="40"/>
              <w:jc w:val="center"/>
              <w:rPr>
                <w:rFonts w:ascii="Arial" w:hAnsi="Arial" w:cs="Arial"/>
                <w:sz w:val="24"/>
                <w:szCs w:val="24"/>
              </w:rPr>
            </w:pPr>
            <w:r>
              <w:rPr>
                <w:rFonts w:ascii="Arial" w:hAnsi="Arial" w:cs="Arial"/>
                <w:sz w:val="24"/>
                <w:szCs w:val="24"/>
              </w:rPr>
              <w:t xml:space="preserve">1.69 </w:t>
            </w:r>
            <w:proofErr w:type="spellStart"/>
            <w:r>
              <w:rPr>
                <w:rFonts w:ascii="Arial" w:hAnsi="Arial" w:cs="Arial"/>
                <w:sz w:val="24"/>
                <w:szCs w:val="24"/>
              </w:rPr>
              <w:t>pCi</w:t>
            </w:r>
            <w:proofErr w:type="spellEnd"/>
            <w:r>
              <w:rPr>
                <w:rFonts w:ascii="Arial" w:hAnsi="Arial" w:cs="Arial"/>
                <w:sz w:val="24"/>
                <w:szCs w:val="24"/>
              </w:rPr>
              <w:t>/L</w:t>
            </w:r>
          </w:p>
        </w:tc>
        <w:tc>
          <w:tcPr>
            <w:tcW w:w="1170" w:type="dxa"/>
          </w:tcPr>
          <w:p w14:paraId="0A259D39" w14:textId="400FFA3B" w:rsidR="00D545DD" w:rsidRDefault="00D545DD" w:rsidP="001F7181">
            <w:pPr>
              <w:spacing w:before="40" w:after="40"/>
              <w:jc w:val="center"/>
              <w:rPr>
                <w:rFonts w:ascii="Arial" w:hAnsi="Arial" w:cs="Arial"/>
                <w:sz w:val="24"/>
                <w:szCs w:val="24"/>
              </w:rPr>
            </w:pPr>
            <w:r>
              <w:rPr>
                <w:rFonts w:ascii="Arial" w:hAnsi="Arial" w:cs="Arial"/>
                <w:sz w:val="24"/>
                <w:szCs w:val="24"/>
              </w:rPr>
              <w:t xml:space="preserve">5 </w:t>
            </w:r>
            <w:proofErr w:type="spellStart"/>
            <w:r>
              <w:rPr>
                <w:rFonts w:ascii="Arial" w:hAnsi="Arial" w:cs="Arial"/>
                <w:sz w:val="24"/>
                <w:szCs w:val="24"/>
              </w:rPr>
              <w:t>pCi</w:t>
            </w:r>
            <w:proofErr w:type="spellEnd"/>
            <w:r>
              <w:rPr>
                <w:rFonts w:ascii="Arial" w:hAnsi="Arial" w:cs="Arial"/>
                <w:sz w:val="24"/>
                <w:szCs w:val="24"/>
              </w:rPr>
              <w:t>/L</w:t>
            </w:r>
          </w:p>
        </w:tc>
        <w:tc>
          <w:tcPr>
            <w:tcW w:w="1260" w:type="dxa"/>
          </w:tcPr>
          <w:p w14:paraId="600D5019" w14:textId="3FFF8C57" w:rsidR="00D545DD" w:rsidRDefault="00D545DD" w:rsidP="001F7181">
            <w:pPr>
              <w:spacing w:before="40" w:after="40"/>
              <w:jc w:val="center"/>
              <w:rPr>
                <w:rFonts w:ascii="Arial" w:hAnsi="Arial" w:cs="Arial"/>
                <w:sz w:val="24"/>
                <w:szCs w:val="24"/>
              </w:rPr>
            </w:pPr>
            <w:r>
              <w:rPr>
                <w:rFonts w:ascii="Arial" w:hAnsi="Arial" w:cs="Arial"/>
                <w:sz w:val="24"/>
                <w:szCs w:val="24"/>
              </w:rPr>
              <w:t>0</w:t>
            </w:r>
          </w:p>
        </w:tc>
        <w:tc>
          <w:tcPr>
            <w:tcW w:w="1931" w:type="dxa"/>
          </w:tcPr>
          <w:p w14:paraId="79C6B85A" w14:textId="350E0F36" w:rsidR="00D545DD" w:rsidRDefault="00D545DD" w:rsidP="001F7181">
            <w:pPr>
              <w:spacing w:before="40" w:after="40"/>
              <w:jc w:val="center"/>
              <w:rPr>
                <w:rFonts w:ascii="Arial" w:hAnsi="Arial" w:cs="Arial"/>
                <w:sz w:val="24"/>
                <w:szCs w:val="24"/>
              </w:rPr>
            </w:pPr>
            <w:r>
              <w:rPr>
                <w:rFonts w:ascii="Arial" w:hAnsi="Arial" w:cs="Arial"/>
                <w:sz w:val="24"/>
                <w:szCs w:val="24"/>
              </w:rPr>
              <w:t>Erosion of natural deposits</w:t>
            </w:r>
          </w:p>
        </w:tc>
      </w:tr>
    </w:tbl>
    <w:p w14:paraId="7CEB1FE7" w14:textId="3C6214B4" w:rsidR="005D3708" w:rsidRPr="005162DE" w:rsidRDefault="005D3708" w:rsidP="00070C22">
      <w:pPr>
        <w:pStyle w:val="Caption"/>
      </w:pPr>
      <w:r w:rsidRPr="005162DE">
        <w:t xml:space="preserve">Table </w:t>
      </w:r>
      <w:fldSimple w:instr=" SEQ Table \* ARABIC ">
        <w:r w:rsidR="003A35F5">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156DDC15" w:rsidR="00086BEB" w:rsidRPr="005162DE" w:rsidRDefault="001030C1" w:rsidP="00086BEB">
            <w:pPr>
              <w:spacing w:before="40" w:after="40"/>
              <w:ind w:left="187"/>
              <w:rPr>
                <w:rFonts w:ascii="Arial" w:hAnsi="Arial" w:cs="Arial"/>
                <w:sz w:val="24"/>
                <w:szCs w:val="24"/>
              </w:rPr>
            </w:pPr>
            <w:r>
              <w:rPr>
                <w:rFonts w:ascii="Arial" w:hAnsi="Arial" w:cs="Arial"/>
                <w:sz w:val="24"/>
                <w:szCs w:val="24"/>
              </w:rPr>
              <w:t>Iron</w:t>
            </w:r>
          </w:p>
        </w:tc>
        <w:tc>
          <w:tcPr>
            <w:tcW w:w="1440" w:type="dxa"/>
          </w:tcPr>
          <w:p w14:paraId="3AB56DE9" w14:textId="259FEEE6" w:rsidR="00086BEB" w:rsidRPr="005162DE" w:rsidRDefault="001030C1" w:rsidP="004179E4">
            <w:pPr>
              <w:spacing w:before="40" w:after="40"/>
              <w:jc w:val="center"/>
              <w:rPr>
                <w:rFonts w:ascii="Arial" w:hAnsi="Arial" w:cs="Arial"/>
                <w:sz w:val="24"/>
                <w:szCs w:val="24"/>
              </w:rPr>
            </w:pPr>
            <w:r>
              <w:rPr>
                <w:rFonts w:ascii="Arial" w:hAnsi="Arial" w:cs="Arial"/>
                <w:sz w:val="24"/>
                <w:szCs w:val="24"/>
              </w:rPr>
              <w:t>9/15/21</w:t>
            </w:r>
          </w:p>
        </w:tc>
        <w:tc>
          <w:tcPr>
            <w:tcW w:w="1260" w:type="dxa"/>
          </w:tcPr>
          <w:p w14:paraId="5D465B29" w14:textId="24F59840" w:rsidR="00086BEB" w:rsidRPr="005162DE" w:rsidRDefault="001030C1" w:rsidP="004179E4">
            <w:pPr>
              <w:spacing w:before="40" w:after="40"/>
              <w:jc w:val="center"/>
              <w:rPr>
                <w:rFonts w:ascii="Arial" w:hAnsi="Arial" w:cs="Arial"/>
                <w:sz w:val="24"/>
                <w:szCs w:val="24"/>
              </w:rPr>
            </w:pPr>
            <w:r>
              <w:rPr>
                <w:rFonts w:ascii="Arial" w:hAnsi="Arial" w:cs="Arial"/>
                <w:sz w:val="24"/>
                <w:szCs w:val="24"/>
              </w:rPr>
              <w:t>34 ug/L</w:t>
            </w:r>
          </w:p>
        </w:tc>
        <w:tc>
          <w:tcPr>
            <w:tcW w:w="1530" w:type="dxa"/>
          </w:tcPr>
          <w:p w14:paraId="6F2413BA" w14:textId="5051EAF4" w:rsidR="00086BEB" w:rsidRPr="005162DE" w:rsidRDefault="001030C1" w:rsidP="004179E4">
            <w:pPr>
              <w:spacing w:before="40" w:after="40"/>
              <w:jc w:val="center"/>
              <w:rPr>
                <w:rFonts w:ascii="Arial" w:hAnsi="Arial" w:cs="Arial"/>
                <w:sz w:val="24"/>
                <w:szCs w:val="24"/>
              </w:rPr>
            </w:pPr>
            <w:r>
              <w:rPr>
                <w:rFonts w:ascii="Arial" w:hAnsi="Arial" w:cs="Arial"/>
                <w:sz w:val="24"/>
                <w:szCs w:val="24"/>
              </w:rPr>
              <w:t>34 ug/L</w:t>
            </w:r>
          </w:p>
        </w:tc>
        <w:tc>
          <w:tcPr>
            <w:tcW w:w="900" w:type="dxa"/>
          </w:tcPr>
          <w:p w14:paraId="5615AC9F" w14:textId="6A562128" w:rsidR="00086BEB" w:rsidRPr="005162DE" w:rsidRDefault="001030C1" w:rsidP="004179E4">
            <w:pPr>
              <w:spacing w:before="40" w:after="40"/>
              <w:jc w:val="center"/>
              <w:rPr>
                <w:rFonts w:ascii="Arial" w:hAnsi="Arial" w:cs="Arial"/>
                <w:sz w:val="24"/>
                <w:szCs w:val="24"/>
              </w:rPr>
            </w:pPr>
            <w:r>
              <w:rPr>
                <w:rFonts w:ascii="Arial" w:hAnsi="Arial" w:cs="Arial"/>
                <w:sz w:val="24"/>
                <w:szCs w:val="24"/>
              </w:rPr>
              <w:t>300</w:t>
            </w:r>
            <w:r w:rsidR="001D104A">
              <w:rPr>
                <w:rFonts w:ascii="Arial" w:hAnsi="Arial" w:cs="Arial"/>
                <w:sz w:val="24"/>
                <w:szCs w:val="24"/>
              </w:rPr>
              <w:t xml:space="preserve"> </w:t>
            </w:r>
            <w:r>
              <w:rPr>
                <w:rFonts w:ascii="Arial" w:hAnsi="Arial" w:cs="Arial"/>
                <w:sz w:val="24"/>
                <w:szCs w:val="24"/>
              </w:rPr>
              <w:t>u</w:t>
            </w:r>
            <w:r w:rsidR="001D104A">
              <w:rPr>
                <w:rFonts w:ascii="Arial" w:hAnsi="Arial" w:cs="Arial"/>
                <w:sz w:val="24"/>
                <w:szCs w:val="24"/>
              </w:rPr>
              <w:t>g/L</w:t>
            </w:r>
          </w:p>
        </w:tc>
        <w:tc>
          <w:tcPr>
            <w:tcW w:w="1170" w:type="dxa"/>
          </w:tcPr>
          <w:p w14:paraId="188C38E4" w14:textId="5DD6A878" w:rsidR="00086BEB" w:rsidRPr="005162DE" w:rsidRDefault="00086BEB" w:rsidP="004179E4">
            <w:pPr>
              <w:spacing w:before="40" w:after="40"/>
              <w:jc w:val="center"/>
              <w:rPr>
                <w:rFonts w:ascii="Arial" w:hAnsi="Arial" w:cs="Arial"/>
                <w:sz w:val="24"/>
                <w:szCs w:val="24"/>
              </w:rPr>
            </w:pPr>
          </w:p>
        </w:tc>
        <w:tc>
          <w:tcPr>
            <w:tcW w:w="2291" w:type="dxa"/>
          </w:tcPr>
          <w:p w14:paraId="566F303C" w14:textId="0F2B6C99" w:rsidR="00086BEB" w:rsidRPr="005162DE" w:rsidRDefault="001030C1" w:rsidP="00086BEB">
            <w:pPr>
              <w:spacing w:before="40" w:after="40"/>
              <w:rPr>
                <w:rFonts w:ascii="Arial" w:hAnsi="Arial" w:cs="Arial"/>
                <w:sz w:val="24"/>
                <w:szCs w:val="24"/>
              </w:rPr>
            </w:pPr>
            <w:r>
              <w:rPr>
                <w:rFonts w:ascii="Arial" w:hAnsi="Arial" w:cs="Arial"/>
                <w:sz w:val="24"/>
                <w:szCs w:val="24"/>
              </w:rPr>
              <w:t>Leaching from natural deposits; industrial wastes</w:t>
            </w:r>
          </w:p>
        </w:tc>
      </w:tr>
      <w:tr w:rsidR="005162DE" w:rsidRPr="005162DE" w14:paraId="18FA2C38" w14:textId="77777777" w:rsidTr="002D3FB5">
        <w:trPr>
          <w:trHeight w:val="432"/>
        </w:trPr>
        <w:tc>
          <w:tcPr>
            <w:tcW w:w="2245" w:type="dxa"/>
          </w:tcPr>
          <w:p w14:paraId="39D2E538" w14:textId="2D2C2E53" w:rsidR="00086BEB" w:rsidRPr="005162DE" w:rsidRDefault="001030C1" w:rsidP="001D104A">
            <w:pPr>
              <w:spacing w:before="40" w:after="40"/>
              <w:rPr>
                <w:rFonts w:ascii="Arial" w:hAnsi="Arial" w:cs="Arial"/>
                <w:sz w:val="24"/>
                <w:szCs w:val="24"/>
              </w:rPr>
            </w:pPr>
            <w:r>
              <w:rPr>
                <w:rFonts w:ascii="Arial" w:hAnsi="Arial" w:cs="Arial"/>
                <w:sz w:val="24"/>
                <w:szCs w:val="24"/>
              </w:rPr>
              <w:t>Sulfate</w:t>
            </w:r>
          </w:p>
        </w:tc>
        <w:tc>
          <w:tcPr>
            <w:tcW w:w="1440" w:type="dxa"/>
          </w:tcPr>
          <w:p w14:paraId="6AB05BED" w14:textId="57312DD7" w:rsidR="00086BEB" w:rsidRPr="005162DE" w:rsidRDefault="001030C1" w:rsidP="004179E4">
            <w:pPr>
              <w:spacing w:before="40" w:after="40"/>
              <w:jc w:val="center"/>
              <w:rPr>
                <w:rFonts w:ascii="Arial" w:hAnsi="Arial" w:cs="Arial"/>
                <w:sz w:val="24"/>
                <w:szCs w:val="24"/>
              </w:rPr>
            </w:pPr>
            <w:r>
              <w:rPr>
                <w:rFonts w:ascii="Arial" w:hAnsi="Arial" w:cs="Arial"/>
                <w:sz w:val="24"/>
                <w:szCs w:val="24"/>
              </w:rPr>
              <w:t>9/15/24</w:t>
            </w:r>
          </w:p>
        </w:tc>
        <w:tc>
          <w:tcPr>
            <w:tcW w:w="1260" w:type="dxa"/>
          </w:tcPr>
          <w:p w14:paraId="0AC370FD" w14:textId="32A5FE2A" w:rsidR="00086BEB" w:rsidRPr="005162DE" w:rsidRDefault="001030C1" w:rsidP="004179E4">
            <w:pPr>
              <w:spacing w:before="40" w:after="40"/>
              <w:jc w:val="center"/>
              <w:rPr>
                <w:rFonts w:ascii="Arial" w:hAnsi="Arial" w:cs="Arial"/>
                <w:sz w:val="24"/>
                <w:szCs w:val="24"/>
              </w:rPr>
            </w:pPr>
            <w:r>
              <w:rPr>
                <w:rFonts w:ascii="Arial" w:hAnsi="Arial" w:cs="Arial"/>
                <w:sz w:val="24"/>
                <w:szCs w:val="24"/>
              </w:rPr>
              <w:t>12 mg/L</w:t>
            </w:r>
          </w:p>
        </w:tc>
        <w:tc>
          <w:tcPr>
            <w:tcW w:w="1530" w:type="dxa"/>
          </w:tcPr>
          <w:p w14:paraId="06D23DE1" w14:textId="6E22AD12" w:rsidR="00086BEB" w:rsidRPr="005162DE" w:rsidRDefault="001030C1" w:rsidP="004179E4">
            <w:pPr>
              <w:spacing w:before="40" w:after="40"/>
              <w:jc w:val="center"/>
              <w:rPr>
                <w:rFonts w:ascii="Arial" w:hAnsi="Arial" w:cs="Arial"/>
                <w:sz w:val="24"/>
                <w:szCs w:val="24"/>
              </w:rPr>
            </w:pPr>
            <w:r>
              <w:rPr>
                <w:rFonts w:ascii="Arial" w:hAnsi="Arial" w:cs="Arial"/>
                <w:sz w:val="24"/>
                <w:szCs w:val="24"/>
              </w:rPr>
              <w:t>12 mg/L</w:t>
            </w:r>
          </w:p>
        </w:tc>
        <w:tc>
          <w:tcPr>
            <w:tcW w:w="900" w:type="dxa"/>
          </w:tcPr>
          <w:p w14:paraId="4A9C9B68" w14:textId="2379E58E" w:rsidR="00086BEB" w:rsidRPr="005162DE" w:rsidRDefault="001030C1" w:rsidP="004179E4">
            <w:pPr>
              <w:spacing w:before="40" w:after="40"/>
              <w:jc w:val="center"/>
              <w:rPr>
                <w:rFonts w:ascii="Arial" w:hAnsi="Arial" w:cs="Arial"/>
                <w:sz w:val="24"/>
                <w:szCs w:val="24"/>
              </w:rPr>
            </w:pPr>
            <w:r>
              <w:rPr>
                <w:rFonts w:ascii="Arial" w:hAnsi="Arial" w:cs="Arial"/>
                <w:sz w:val="24"/>
                <w:szCs w:val="24"/>
              </w:rPr>
              <w:t>500 mg/L</w:t>
            </w:r>
          </w:p>
        </w:tc>
        <w:tc>
          <w:tcPr>
            <w:tcW w:w="1170" w:type="dxa"/>
          </w:tcPr>
          <w:p w14:paraId="7502C73C" w14:textId="133D8C85" w:rsidR="00086BEB" w:rsidRPr="005162DE" w:rsidRDefault="001030C1" w:rsidP="004179E4">
            <w:pPr>
              <w:spacing w:before="40" w:after="40"/>
              <w:jc w:val="center"/>
              <w:rPr>
                <w:rFonts w:ascii="Arial" w:hAnsi="Arial" w:cs="Arial"/>
                <w:sz w:val="24"/>
                <w:szCs w:val="24"/>
              </w:rPr>
            </w:pPr>
            <w:r>
              <w:rPr>
                <w:rFonts w:ascii="Arial" w:hAnsi="Arial" w:cs="Arial"/>
                <w:sz w:val="24"/>
                <w:szCs w:val="24"/>
              </w:rPr>
              <w:t>500 mg/L</w:t>
            </w:r>
          </w:p>
        </w:tc>
        <w:tc>
          <w:tcPr>
            <w:tcW w:w="2291" w:type="dxa"/>
          </w:tcPr>
          <w:p w14:paraId="06A23C91" w14:textId="72EA2A6C" w:rsidR="00086BEB" w:rsidRPr="005162DE" w:rsidRDefault="001030C1" w:rsidP="00086BEB">
            <w:pPr>
              <w:spacing w:before="40" w:after="40"/>
              <w:rPr>
                <w:rFonts w:ascii="Arial" w:hAnsi="Arial" w:cs="Arial"/>
                <w:sz w:val="24"/>
                <w:szCs w:val="24"/>
              </w:rPr>
            </w:pPr>
            <w:r>
              <w:rPr>
                <w:rFonts w:ascii="Arial" w:hAnsi="Arial" w:cs="Arial"/>
                <w:sz w:val="24"/>
                <w:szCs w:val="24"/>
              </w:rPr>
              <w:t>Runoff/leaching from natural deposits; industrial wastes</w:t>
            </w:r>
          </w:p>
        </w:tc>
      </w:tr>
    </w:tbl>
    <w:p w14:paraId="69D3A731" w14:textId="7BF5BEC6" w:rsidR="005D3708" w:rsidRPr="005162DE" w:rsidRDefault="005D3708" w:rsidP="00875407">
      <w:pPr>
        <w:pStyle w:val="Caption"/>
        <w:widowControl w:val="0"/>
      </w:pPr>
      <w:r w:rsidRPr="005162DE">
        <w:t xml:space="preserve">Table </w:t>
      </w:r>
      <w:fldSimple w:instr=" SEQ Table \* ARABIC ">
        <w:r w:rsidR="003A35F5">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21063A8C" w:rsidR="00DA4F32" w:rsidRPr="005162DE" w:rsidRDefault="00D834D1"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0700C19D" w:rsidR="00DA4F32" w:rsidRPr="005162DE" w:rsidRDefault="00DA4F32" w:rsidP="00DA4F32">
            <w:pPr>
              <w:spacing w:before="40" w:after="40"/>
              <w:jc w:val="center"/>
              <w:rPr>
                <w:rFonts w:ascii="Arial" w:hAnsi="Arial" w:cs="Arial"/>
                <w:sz w:val="24"/>
                <w:szCs w:val="24"/>
              </w:rPr>
            </w:pPr>
          </w:p>
        </w:tc>
        <w:tc>
          <w:tcPr>
            <w:tcW w:w="1350" w:type="dxa"/>
          </w:tcPr>
          <w:p w14:paraId="63D0EACA" w14:textId="431052B7" w:rsidR="00DA4F32" w:rsidRPr="005162DE" w:rsidRDefault="00DA4F32" w:rsidP="00DA4F32">
            <w:pPr>
              <w:spacing w:before="40" w:after="40"/>
              <w:rPr>
                <w:rFonts w:ascii="Arial" w:hAnsi="Arial" w:cs="Arial"/>
                <w:sz w:val="24"/>
                <w:szCs w:val="24"/>
              </w:rPr>
            </w:pPr>
          </w:p>
        </w:tc>
        <w:tc>
          <w:tcPr>
            <w:tcW w:w="1530" w:type="dxa"/>
          </w:tcPr>
          <w:p w14:paraId="60CC3A19" w14:textId="64421689" w:rsidR="00DA4F32" w:rsidRPr="005162DE" w:rsidRDefault="00DA4F32" w:rsidP="00DA4F32">
            <w:pPr>
              <w:spacing w:before="40" w:after="40"/>
              <w:jc w:val="center"/>
              <w:rPr>
                <w:rFonts w:ascii="Arial" w:hAnsi="Arial" w:cs="Arial"/>
                <w:sz w:val="24"/>
                <w:szCs w:val="24"/>
              </w:rPr>
            </w:pPr>
          </w:p>
        </w:tc>
        <w:tc>
          <w:tcPr>
            <w:tcW w:w="1800" w:type="dxa"/>
          </w:tcPr>
          <w:p w14:paraId="15DDAE72" w14:textId="566780BA" w:rsidR="00DA4F32" w:rsidRPr="005162DE" w:rsidRDefault="00DA4F32" w:rsidP="00DA4F32">
            <w:pPr>
              <w:spacing w:before="40" w:after="40"/>
              <w:jc w:val="center"/>
              <w:rPr>
                <w:rFonts w:ascii="Arial" w:hAnsi="Arial" w:cs="Arial"/>
                <w:sz w:val="24"/>
                <w:szCs w:val="24"/>
              </w:rPr>
            </w:pPr>
          </w:p>
        </w:tc>
        <w:tc>
          <w:tcPr>
            <w:tcW w:w="2471" w:type="dxa"/>
          </w:tcPr>
          <w:p w14:paraId="747A0B53" w14:textId="5BC23C2E"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w:t>
      </w:r>
      <w:r w:rsidRPr="005162DE">
        <w:rPr>
          <w:rFonts w:ascii="Arial" w:hAnsi="Arial" w:cs="Arial"/>
          <w:sz w:val="24"/>
          <w:szCs w:val="24"/>
        </w:rPr>
        <w:lastRenderedPageBreak/>
        <w:t xml:space="preserve">steps you can take to minimize exposure is available from the Safe Drinking Water Hotline (1-800-426-4791) or at </w:t>
      </w:r>
      <w:hyperlink r:id="rId13"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6B9194AA" w:rsidR="001F503E" w:rsidRPr="005162DE" w:rsidRDefault="00E546E6"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41A19347" w:rsidR="001F503E" w:rsidRPr="005162DE" w:rsidRDefault="00E546E6" w:rsidP="001F503E">
            <w:pPr>
              <w:spacing w:before="40" w:after="40"/>
              <w:rPr>
                <w:rFonts w:ascii="Arial" w:hAnsi="Arial" w:cs="Arial"/>
                <w:sz w:val="24"/>
                <w:szCs w:val="24"/>
              </w:rPr>
            </w:pPr>
            <w:r>
              <w:rPr>
                <w:rFonts w:ascii="Arial" w:hAnsi="Arial" w:cs="Arial"/>
                <w:sz w:val="24"/>
                <w:szCs w:val="24"/>
              </w:rPr>
              <w:t>None</w:t>
            </w:r>
          </w:p>
        </w:tc>
        <w:tc>
          <w:tcPr>
            <w:tcW w:w="1890" w:type="dxa"/>
            <w:tcMar>
              <w:left w:w="58" w:type="dxa"/>
              <w:right w:w="58" w:type="dxa"/>
            </w:tcMar>
          </w:tcPr>
          <w:p w14:paraId="7D4FE25C" w14:textId="3213A84B" w:rsidR="001F503E" w:rsidRPr="005162DE" w:rsidRDefault="00E546E6" w:rsidP="001F503E">
            <w:pPr>
              <w:spacing w:before="40" w:after="40"/>
              <w:rPr>
                <w:rFonts w:ascii="Arial" w:hAnsi="Arial" w:cs="Arial"/>
                <w:sz w:val="24"/>
                <w:szCs w:val="24"/>
              </w:rPr>
            </w:pPr>
            <w:r>
              <w:rPr>
                <w:rFonts w:ascii="Arial" w:hAnsi="Arial" w:cs="Arial"/>
                <w:sz w:val="24"/>
                <w:szCs w:val="24"/>
              </w:rPr>
              <w:t>None</w:t>
            </w:r>
          </w:p>
        </w:tc>
        <w:tc>
          <w:tcPr>
            <w:tcW w:w="2160" w:type="dxa"/>
            <w:tcMar>
              <w:left w:w="58" w:type="dxa"/>
              <w:right w:w="58" w:type="dxa"/>
            </w:tcMar>
          </w:tcPr>
          <w:p w14:paraId="7CABD54F" w14:textId="0C03CD90" w:rsidR="001F503E" w:rsidRPr="005162DE" w:rsidRDefault="00E546E6" w:rsidP="001F503E">
            <w:pPr>
              <w:spacing w:before="40" w:after="40"/>
              <w:rPr>
                <w:rFonts w:ascii="Arial" w:hAnsi="Arial" w:cs="Arial"/>
                <w:sz w:val="24"/>
                <w:szCs w:val="24"/>
              </w:rPr>
            </w:pPr>
            <w:r>
              <w:rPr>
                <w:rFonts w:ascii="Arial" w:hAnsi="Arial" w:cs="Arial"/>
                <w:sz w:val="24"/>
                <w:szCs w:val="24"/>
              </w:rPr>
              <w:t>None</w:t>
            </w:r>
          </w:p>
        </w:tc>
        <w:tc>
          <w:tcPr>
            <w:tcW w:w="2367" w:type="dxa"/>
            <w:tcMar>
              <w:left w:w="58" w:type="dxa"/>
              <w:right w:w="58" w:type="dxa"/>
            </w:tcMar>
          </w:tcPr>
          <w:p w14:paraId="67233B7F" w14:textId="3C59B94B" w:rsidR="001F503E" w:rsidRPr="005162DE" w:rsidRDefault="00E546E6" w:rsidP="001F503E">
            <w:pPr>
              <w:spacing w:before="40" w:after="40"/>
              <w:rPr>
                <w:rFonts w:ascii="Arial" w:hAnsi="Arial" w:cs="Arial"/>
                <w:sz w:val="24"/>
                <w:szCs w:val="24"/>
              </w:rPr>
            </w:pPr>
            <w:r>
              <w:rPr>
                <w:rFonts w:ascii="Arial" w:hAnsi="Arial" w:cs="Arial"/>
                <w:sz w:val="24"/>
                <w:szCs w:val="24"/>
              </w:rPr>
              <w:t>None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w:t>
      </w:r>
      <w:proofErr w:type="gramStart"/>
      <w:r w:rsidR="004A07B2" w:rsidRPr="005162DE">
        <w:rPr>
          <w:color w:val="auto"/>
        </w:rPr>
        <w:t>of</w:t>
      </w:r>
      <w:proofErr w:type="gramEnd"/>
      <w:r w:rsidR="004A07B2" w:rsidRPr="005162DE">
        <w:rPr>
          <w:color w:val="auto"/>
        </w:rPr>
        <w:t xml:space="preserve">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5FA393EE" w:rsidR="00E546E6" w:rsidRPr="005162DE" w:rsidRDefault="00E546E6" w:rsidP="00E546E6">
            <w:pPr>
              <w:spacing w:before="40" w:after="40"/>
              <w:jc w:val="center"/>
              <w:rPr>
                <w:rFonts w:ascii="Arial" w:hAnsi="Arial" w:cs="Arial"/>
                <w:sz w:val="24"/>
                <w:szCs w:val="24"/>
              </w:rPr>
            </w:pPr>
            <w:r>
              <w:rPr>
                <w:rFonts w:ascii="Arial" w:hAnsi="Arial" w:cs="Arial"/>
                <w:sz w:val="24"/>
                <w:szCs w:val="24"/>
              </w:rPr>
              <w:t>0</w:t>
            </w:r>
          </w:p>
          <w:p w14:paraId="35504704" w14:textId="59264D5C"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63C1391F" w14:textId="3952605E" w:rsidR="00E80EE7" w:rsidRPr="005162DE" w:rsidRDefault="00E546E6"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3A311905" w:rsidR="001F503E" w:rsidRPr="005162DE" w:rsidRDefault="00E546E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3F34F27A" w:rsidR="001F7181" w:rsidRPr="005162DE" w:rsidRDefault="00E546E6"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0B2470D4" w:rsidR="001F503E" w:rsidRPr="005162DE" w:rsidRDefault="00E546E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63651824" w:rsidR="001F7181" w:rsidRPr="005162DE" w:rsidRDefault="00E546E6"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7C3873B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E546E6">
              <w:rPr>
                <w:rFonts w:ascii="Arial" w:hAnsi="Arial" w:cs="Arial"/>
                <w:sz w:val="24"/>
                <w:szCs w:val="24"/>
              </w:rPr>
              <w:t>Not Applicable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13BFB7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E546E6">
              <w:rPr>
                <w:rFonts w:ascii="Arial" w:hAnsi="Arial" w:cs="Arial"/>
                <w:sz w:val="24"/>
                <w:szCs w:val="24"/>
              </w:rPr>
              <w:t>Not Applicable</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688F940A" w:rsidR="0087640F" w:rsidRPr="005162DE" w:rsidRDefault="00E546E6"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6A1522E8" w:rsidR="0087640F" w:rsidRPr="005162DE" w:rsidRDefault="00E546E6" w:rsidP="00B47ED5">
            <w:pPr>
              <w:keepNext/>
              <w:spacing w:before="40" w:after="40"/>
              <w:rPr>
                <w:rFonts w:ascii="Arial" w:hAnsi="Arial" w:cs="Arial"/>
                <w:sz w:val="24"/>
                <w:szCs w:val="24"/>
              </w:rPr>
            </w:pPr>
            <w:r>
              <w:rPr>
                <w:rFonts w:ascii="Arial" w:hAnsi="Arial" w:cs="Arial"/>
                <w:sz w:val="24"/>
                <w:szCs w:val="24"/>
              </w:rPr>
              <w:t>None</w:t>
            </w:r>
          </w:p>
        </w:tc>
        <w:tc>
          <w:tcPr>
            <w:tcW w:w="1890" w:type="dxa"/>
            <w:tcMar>
              <w:left w:w="58" w:type="dxa"/>
              <w:right w:w="58" w:type="dxa"/>
            </w:tcMar>
          </w:tcPr>
          <w:p w14:paraId="0A56DBE2" w14:textId="7D8D9B72" w:rsidR="0087640F" w:rsidRPr="005162DE" w:rsidRDefault="00E546E6" w:rsidP="00B47ED5">
            <w:pPr>
              <w:keepNext/>
              <w:spacing w:before="40" w:after="40"/>
              <w:rPr>
                <w:rFonts w:ascii="Arial" w:hAnsi="Arial" w:cs="Arial"/>
                <w:sz w:val="24"/>
                <w:szCs w:val="24"/>
              </w:rPr>
            </w:pPr>
            <w:r>
              <w:rPr>
                <w:rFonts w:ascii="Arial" w:hAnsi="Arial" w:cs="Arial"/>
                <w:sz w:val="24"/>
                <w:szCs w:val="24"/>
              </w:rPr>
              <w:t>None</w:t>
            </w:r>
          </w:p>
        </w:tc>
        <w:tc>
          <w:tcPr>
            <w:tcW w:w="2160" w:type="dxa"/>
            <w:tcMar>
              <w:left w:w="58" w:type="dxa"/>
              <w:right w:w="58" w:type="dxa"/>
            </w:tcMar>
          </w:tcPr>
          <w:p w14:paraId="413E2705" w14:textId="67AFF9EB" w:rsidR="0087640F" w:rsidRPr="005162DE" w:rsidRDefault="00E546E6" w:rsidP="00B47ED5">
            <w:pPr>
              <w:keepNext/>
              <w:spacing w:before="40" w:after="40"/>
              <w:rPr>
                <w:rFonts w:ascii="Arial" w:hAnsi="Arial" w:cs="Arial"/>
                <w:sz w:val="24"/>
                <w:szCs w:val="24"/>
              </w:rPr>
            </w:pPr>
            <w:r>
              <w:rPr>
                <w:rFonts w:ascii="Arial" w:hAnsi="Arial" w:cs="Arial"/>
                <w:sz w:val="24"/>
                <w:szCs w:val="24"/>
              </w:rPr>
              <w:t>None</w:t>
            </w:r>
          </w:p>
        </w:tc>
        <w:tc>
          <w:tcPr>
            <w:tcW w:w="2367" w:type="dxa"/>
            <w:tcMar>
              <w:left w:w="58" w:type="dxa"/>
              <w:right w:w="58" w:type="dxa"/>
            </w:tcMar>
          </w:tcPr>
          <w:p w14:paraId="086BD452" w14:textId="668619A7" w:rsidR="0087640F" w:rsidRPr="005162DE" w:rsidRDefault="00E546E6" w:rsidP="00B47ED5">
            <w:pPr>
              <w:keepNext/>
              <w:spacing w:before="40" w:after="40"/>
              <w:rPr>
                <w:rFonts w:ascii="Arial" w:hAnsi="Arial" w:cs="Arial"/>
                <w:sz w:val="24"/>
                <w:szCs w:val="24"/>
              </w:rPr>
            </w:pPr>
            <w:r>
              <w:rPr>
                <w:rFonts w:ascii="Arial" w:hAnsi="Arial" w:cs="Arial"/>
                <w:sz w:val="24"/>
                <w:szCs w:val="24"/>
              </w:rPr>
              <w:t>None</w:t>
            </w:r>
          </w:p>
        </w:tc>
      </w:tr>
    </w:tbl>
    <w:p w14:paraId="2C586EA6" w14:textId="4192F97A" w:rsidR="00827994" w:rsidRPr="005162DE" w:rsidRDefault="00827994" w:rsidP="00E546E6">
      <w:pPr>
        <w:pStyle w:val="Heading3"/>
        <w:keepNext/>
      </w:pPr>
    </w:p>
    <w:sectPr w:rsidR="00827994" w:rsidRPr="005162DE" w:rsidSect="001300C2">
      <w:headerReference w:type="even" r:id="rId14"/>
      <w:headerReference w:type="default" r:id="rId15"/>
      <w:footerReference w:type="even" r:id="rId16"/>
      <w:footerReference w:type="default" r:id="rId17"/>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5A0ABD" w14:textId="77777777" w:rsidR="00706CE6" w:rsidRDefault="00706CE6">
      <w:r>
        <w:separator/>
      </w:r>
    </w:p>
    <w:p w14:paraId="6D5AEBF2" w14:textId="77777777" w:rsidR="00706CE6" w:rsidRDefault="00706CE6"/>
  </w:endnote>
  <w:endnote w:type="continuationSeparator" w:id="0">
    <w:p w14:paraId="182DBE7B" w14:textId="77777777" w:rsidR="00706CE6" w:rsidRDefault="00706CE6">
      <w:r>
        <w:continuationSeparator/>
      </w:r>
    </w:p>
    <w:p w14:paraId="2DF143A9" w14:textId="77777777" w:rsidR="00706CE6" w:rsidRDefault="00706CE6"/>
  </w:endnote>
  <w:endnote w:type="continuationNotice" w:id="1">
    <w:p w14:paraId="4D5C27F0" w14:textId="77777777" w:rsidR="00706CE6" w:rsidRDefault="00706C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F80A8B" w14:textId="77777777" w:rsidR="00706CE6" w:rsidRDefault="00706CE6">
      <w:r>
        <w:separator/>
      </w:r>
    </w:p>
    <w:p w14:paraId="0AB93045" w14:textId="77777777" w:rsidR="00706CE6" w:rsidRDefault="00706CE6"/>
  </w:footnote>
  <w:footnote w:type="continuationSeparator" w:id="0">
    <w:p w14:paraId="52151531" w14:textId="77777777" w:rsidR="00706CE6" w:rsidRDefault="00706CE6">
      <w:r>
        <w:continuationSeparator/>
      </w:r>
    </w:p>
    <w:p w14:paraId="0DDAE693" w14:textId="77777777" w:rsidR="00706CE6" w:rsidRDefault="00706CE6"/>
  </w:footnote>
  <w:footnote w:type="continuationNotice" w:id="1">
    <w:p w14:paraId="35AD0A8F" w14:textId="77777777" w:rsidR="00706CE6" w:rsidRDefault="00706C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6896"/>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0C1"/>
    <w:rsid w:val="001034E4"/>
    <w:rsid w:val="00115004"/>
    <w:rsid w:val="001151D3"/>
    <w:rsid w:val="00115AD5"/>
    <w:rsid w:val="0012695E"/>
    <w:rsid w:val="0012764D"/>
    <w:rsid w:val="00127B6D"/>
    <w:rsid w:val="001300C2"/>
    <w:rsid w:val="001331D3"/>
    <w:rsid w:val="0014624C"/>
    <w:rsid w:val="001476E6"/>
    <w:rsid w:val="0015325A"/>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4A"/>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25EB"/>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5AF8"/>
    <w:rsid w:val="00397893"/>
    <w:rsid w:val="003A34C8"/>
    <w:rsid w:val="003A35F5"/>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76F"/>
    <w:rsid w:val="00512D8C"/>
    <w:rsid w:val="00514FDA"/>
    <w:rsid w:val="005160A8"/>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2FA0"/>
    <w:rsid w:val="005830FA"/>
    <w:rsid w:val="00583428"/>
    <w:rsid w:val="005838ED"/>
    <w:rsid w:val="0058536C"/>
    <w:rsid w:val="00587145"/>
    <w:rsid w:val="00587220"/>
    <w:rsid w:val="00591CF0"/>
    <w:rsid w:val="005937EB"/>
    <w:rsid w:val="005A087D"/>
    <w:rsid w:val="005B0363"/>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06CE6"/>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3EC7"/>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2497"/>
    <w:rsid w:val="008B307B"/>
    <w:rsid w:val="008C0889"/>
    <w:rsid w:val="008C42F2"/>
    <w:rsid w:val="008C791A"/>
    <w:rsid w:val="008D12A8"/>
    <w:rsid w:val="008D246B"/>
    <w:rsid w:val="008D6F4A"/>
    <w:rsid w:val="008E4080"/>
    <w:rsid w:val="008E4834"/>
    <w:rsid w:val="008E4C3F"/>
    <w:rsid w:val="008E66E2"/>
    <w:rsid w:val="008F19DE"/>
    <w:rsid w:val="008F603F"/>
    <w:rsid w:val="008F7660"/>
    <w:rsid w:val="008F7BF2"/>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2B7E"/>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56C"/>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014E"/>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545DD"/>
    <w:rsid w:val="00D60888"/>
    <w:rsid w:val="00D61A0E"/>
    <w:rsid w:val="00D62607"/>
    <w:rsid w:val="00D64AE5"/>
    <w:rsid w:val="00D67F19"/>
    <w:rsid w:val="00D73637"/>
    <w:rsid w:val="00D7538B"/>
    <w:rsid w:val="00D77322"/>
    <w:rsid w:val="00D82E27"/>
    <w:rsid w:val="00D834D1"/>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46E6"/>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pa.gov/lea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errawateroperators@gmai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lpinecoe.k12.ca.u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2207</Words>
  <Characters>12581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Michelle McLelland</cp:lastModifiedBy>
  <cp:revision>5</cp:revision>
  <cp:lastPrinted>2024-10-23T04:23:00Z</cp:lastPrinted>
  <dcterms:created xsi:type="dcterms:W3CDTF">2024-10-23T04:22:00Z</dcterms:created>
  <dcterms:modified xsi:type="dcterms:W3CDTF">2024-10-23T04:23:00Z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